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CC2" w:rsidRPr="00562833" w:rsidRDefault="0020182D" w:rsidP="008A77E0">
      <w:pPr>
        <w:pStyle w:val="Zwykytekst3"/>
        <w:pageBreakBefore/>
        <w:spacing w:after="0" w:line="240" w:lineRule="auto"/>
        <w:ind w:right="2"/>
        <w:jc w:val="right"/>
        <w:rPr>
          <w:rFonts w:ascii="Times New Roman" w:hAnsi="Times New Roman" w:cs="Times New Roman"/>
          <w:b/>
        </w:rPr>
      </w:pPr>
      <w:r w:rsidRPr="00562833">
        <w:rPr>
          <w:rFonts w:ascii="Times New Roman" w:hAnsi="Times New Roman" w:cs="Times New Roman"/>
          <w:b/>
        </w:rPr>
        <w:t>Zał. nr 4 do SIWZ</w:t>
      </w:r>
    </w:p>
    <w:p w:rsidR="00480CC2" w:rsidRPr="00562833" w:rsidRDefault="00006A9F" w:rsidP="008A77E0">
      <w:pPr>
        <w:spacing w:before="0" w:after="0" w:line="240" w:lineRule="auto"/>
        <w:jc w:val="center"/>
        <w:rPr>
          <w:rFonts w:ascii="Times New Roman" w:hAnsi="Times New Roman" w:cs="Times New Roman"/>
          <w:b/>
          <w:bCs/>
          <w:color w:val="000000"/>
          <w:kern w:val="16"/>
        </w:rPr>
      </w:pPr>
      <w:r w:rsidRPr="00562833">
        <w:rPr>
          <w:rFonts w:ascii="Times New Roman" w:hAnsi="Times New Roman" w:cs="Times New Roman"/>
          <w:b/>
          <w:bCs/>
          <w:color w:val="000000"/>
          <w:kern w:val="16"/>
        </w:rPr>
        <w:t>Umowa</w:t>
      </w:r>
      <w:r w:rsidR="004F3EC2">
        <w:rPr>
          <w:rFonts w:ascii="Times New Roman" w:hAnsi="Times New Roman" w:cs="Times New Roman"/>
          <w:b/>
          <w:bCs/>
          <w:color w:val="000000"/>
          <w:kern w:val="16"/>
        </w:rPr>
        <w:t xml:space="preserve"> nr 1/</w:t>
      </w:r>
      <w:r w:rsidR="004F3EC2">
        <w:rPr>
          <w:rFonts w:ascii="Times New Roman" w:hAnsi="Times New Roman"/>
          <w:b/>
        </w:rPr>
        <w:t>ZSP-</w:t>
      </w:r>
      <w:r w:rsidR="004F3EC2" w:rsidRPr="00A814FD">
        <w:rPr>
          <w:rFonts w:ascii="Times New Roman" w:hAnsi="Times New Roman"/>
          <w:b/>
        </w:rPr>
        <w:t>III</w:t>
      </w:r>
      <w:r w:rsidR="004F3EC2">
        <w:rPr>
          <w:rFonts w:ascii="Times New Roman" w:hAnsi="Times New Roman"/>
          <w:b/>
        </w:rPr>
        <w:t>-221/367/</w:t>
      </w:r>
      <w:r w:rsidR="004F3EC2" w:rsidRPr="00A814FD">
        <w:rPr>
          <w:rFonts w:ascii="Times New Roman" w:hAnsi="Times New Roman"/>
          <w:b/>
        </w:rPr>
        <w:t>2019</w:t>
      </w:r>
    </w:p>
    <w:p w:rsidR="00480CC2" w:rsidRPr="00562833" w:rsidRDefault="00480CC2" w:rsidP="008A77E0">
      <w:pPr>
        <w:spacing w:before="0" w:after="0" w:line="240" w:lineRule="auto"/>
        <w:jc w:val="center"/>
        <w:rPr>
          <w:rFonts w:ascii="Times New Roman" w:hAnsi="Times New Roman" w:cs="Times New Roman"/>
          <w:b/>
          <w:bCs/>
          <w:color w:val="000000"/>
          <w:kern w:val="16"/>
        </w:rPr>
      </w:pPr>
    </w:p>
    <w:p w:rsidR="004F3EC2" w:rsidRPr="00403956" w:rsidRDefault="0020182D" w:rsidP="004F3EC2">
      <w:pPr>
        <w:shd w:val="clear" w:color="auto" w:fill="FFFFFF"/>
        <w:spacing w:before="0"/>
        <w:ind w:right="2"/>
        <w:jc w:val="center"/>
        <w:rPr>
          <w:rFonts w:ascii="Times New Roman" w:hAnsi="Times New Roman"/>
          <w:b/>
          <w:bCs/>
          <w:color w:val="000000"/>
          <w:sz w:val="28"/>
          <w:szCs w:val="28"/>
        </w:rPr>
      </w:pPr>
      <w:r w:rsidRPr="00562833">
        <w:rPr>
          <w:rFonts w:ascii="Times New Roman" w:hAnsi="Times New Roman" w:cs="Times New Roman"/>
          <w:kern w:val="16"/>
        </w:rPr>
        <w:t>na zadanie pn.</w:t>
      </w:r>
      <w:bookmarkStart w:id="0" w:name="_GoBack"/>
      <w:r w:rsidR="004F3EC2" w:rsidRPr="004F3EC2">
        <w:rPr>
          <w:rFonts w:ascii="Times New Roman" w:hAnsi="Times New Roman"/>
        </w:rPr>
        <w:t>Rozbudowa budynku Zespołu Szkół Ponadgimnazjalnych im. S. Staszica w Parczewie o windę osobową wraz z zagospodarowaniem terenu, wykonaniem pochylni zewnętrznej i wewnętrznych oraz remontem sanitariatów na parterze szkoły</w:t>
      </w:r>
      <w:bookmarkEnd w:id="0"/>
      <w:r w:rsidR="004F3EC2" w:rsidRPr="004F3EC2">
        <w:rPr>
          <w:rFonts w:ascii="Times New Roman" w:hAnsi="Times New Roman"/>
        </w:rPr>
        <w:t>.</w:t>
      </w:r>
    </w:p>
    <w:p w:rsidR="00480CC2" w:rsidRPr="00562833" w:rsidRDefault="00480CC2" w:rsidP="008A77E0">
      <w:pPr>
        <w:shd w:val="clear" w:color="auto" w:fill="FFFFFF"/>
        <w:spacing w:before="0" w:after="0" w:line="240" w:lineRule="auto"/>
        <w:ind w:right="2"/>
        <w:jc w:val="both"/>
        <w:rPr>
          <w:rFonts w:ascii="Times New Roman" w:hAnsi="Times New Roman" w:cs="Times New Roman"/>
          <w:b/>
        </w:rPr>
      </w:pPr>
    </w:p>
    <w:p w:rsidR="00480CC2" w:rsidRPr="00562833" w:rsidRDefault="008E146F" w:rsidP="008A77E0">
      <w:pPr>
        <w:shd w:val="clear" w:color="auto" w:fill="FFFFFF"/>
        <w:spacing w:before="0" w:after="0" w:line="240" w:lineRule="auto"/>
        <w:jc w:val="both"/>
        <w:rPr>
          <w:rFonts w:ascii="Times New Roman" w:hAnsi="Times New Roman" w:cs="Times New Roman"/>
          <w:kern w:val="16"/>
        </w:rPr>
      </w:pPr>
      <w:r>
        <w:rPr>
          <w:rFonts w:ascii="Times New Roman" w:hAnsi="Times New Roman" w:cs="Times New Roman"/>
          <w:kern w:val="16"/>
        </w:rPr>
        <w:t>zawarta w dniu …</w:t>
      </w:r>
      <w:r w:rsidR="004F3EC2">
        <w:rPr>
          <w:rFonts w:ascii="Times New Roman" w:hAnsi="Times New Roman" w:cs="Times New Roman"/>
          <w:kern w:val="16"/>
        </w:rPr>
        <w:t>…………………….</w:t>
      </w:r>
      <w:r>
        <w:rPr>
          <w:rFonts w:ascii="Times New Roman" w:hAnsi="Times New Roman" w:cs="Times New Roman"/>
          <w:kern w:val="16"/>
        </w:rPr>
        <w:t>2019</w:t>
      </w:r>
      <w:r w:rsidR="0020182D" w:rsidRPr="00562833">
        <w:rPr>
          <w:rFonts w:ascii="Times New Roman" w:hAnsi="Times New Roman" w:cs="Times New Roman"/>
          <w:kern w:val="16"/>
        </w:rPr>
        <w:t xml:space="preserve"> r. w Parczewie pomiędzy:</w:t>
      </w:r>
    </w:p>
    <w:p w:rsidR="00480CC2" w:rsidRPr="00562833" w:rsidRDefault="00E51DB0" w:rsidP="004F3EC2">
      <w:pPr>
        <w:spacing w:before="0" w:after="0" w:line="240" w:lineRule="auto"/>
        <w:ind w:right="-1"/>
        <w:jc w:val="both"/>
        <w:rPr>
          <w:rFonts w:ascii="Times New Roman" w:hAnsi="Times New Roman" w:cs="Times New Roman"/>
          <w:kern w:val="16"/>
        </w:rPr>
      </w:pPr>
      <w:r>
        <w:rPr>
          <w:rFonts w:ascii="Times New Roman" w:hAnsi="Times New Roman" w:cs="Times New Roman"/>
          <w:b/>
          <w:bCs/>
          <w:kern w:val="16"/>
        </w:rPr>
        <w:t xml:space="preserve">Powiat Parczewski - </w:t>
      </w:r>
      <w:r w:rsidR="004F3EC2">
        <w:rPr>
          <w:rFonts w:ascii="Times New Roman" w:hAnsi="Times New Roman" w:cs="Times New Roman"/>
          <w:b/>
          <w:bCs/>
          <w:kern w:val="16"/>
        </w:rPr>
        <w:t>Zespoł</w:t>
      </w:r>
      <w:r>
        <w:rPr>
          <w:rFonts w:ascii="Times New Roman" w:hAnsi="Times New Roman" w:cs="Times New Roman"/>
          <w:b/>
          <w:bCs/>
          <w:kern w:val="16"/>
        </w:rPr>
        <w:t>ół</w:t>
      </w:r>
      <w:r w:rsidR="004F3EC2">
        <w:rPr>
          <w:rFonts w:ascii="Times New Roman" w:hAnsi="Times New Roman" w:cs="Times New Roman"/>
          <w:b/>
          <w:bCs/>
          <w:kern w:val="16"/>
        </w:rPr>
        <w:t xml:space="preserve"> Szkół Ponadgimnazjalnych im. S. Staszica </w:t>
      </w:r>
      <w:r w:rsidR="0020182D" w:rsidRPr="00562833">
        <w:rPr>
          <w:rFonts w:ascii="Times New Roman" w:hAnsi="Times New Roman" w:cs="Times New Roman"/>
          <w:kern w:val="16"/>
        </w:rPr>
        <w:t xml:space="preserve"> w Parczewie, 2</w:t>
      </w:r>
      <w:r w:rsidR="004F3EC2">
        <w:rPr>
          <w:rFonts w:ascii="Times New Roman" w:hAnsi="Times New Roman" w:cs="Times New Roman"/>
          <w:kern w:val="16"/>
        </w:rPr>
        <w:t>1-200 Parczew, ul. Wojska Polskiego 1</w:t>
      </w:r>
      <w:r w:rsidR="0020182D" w:rsidRPr="00562833">
        <w:rPr>
          <w:rFonts w:ascii="Times New Roman" w:hAnsi="Times New Roman" w:cs="Times New Roman"/>
          <w:kern w:val="16"/>
        </w:rPr>
        <w:t xml:space="preserve">, NIP: </w:t>
      </w:r>
      <w:r w:rsidR="004F3EC2">
        <w:rPr>
          <w:rFonts w:ascii="Times New Roman" w:hAnsi="Times New Roman" w:cs="Times New Roman"/>
          <w:kern w:val="16"/>
        </w:rPr>
        <w:t>539-</w:t>
      </w:r>
      <w:r>
        <w:rPr>
          <w:rFonts w:ascii="Times New Roman" w:hAnsi="Times New Roman" w:cs="Times New Roman"/>
          <w:kern w:val="16"/>
        </w:rPr>
        <w:t>143</w:t>
      </w:r>
      <w:r w:rsidR="004F3EC2">
        <w:rPr>
          <w:rFonts w:ascii="Times New Roman" w:hAnsi="Times New Roman" w:cs="Times New Roman"/>
          <w:kern w:val="16"/>
        </w:rPr>
        <w:t>-</w:t>
      </w:r>
      <w:r>
        <w:rPr>
          <w:rFonts w:ascii="Times New Roman" w:hAnsi="Times New Roman" w:cs="Times New Roman"/>
          <w:kern w:val="16"/>
        </w:rPr>
        <w:t>78</w:t>
      </w:r>
      <w:r w:rsidR="004F3EC2">
        <w:rPr>
          <w:rFonts w:ascii="Times New Roman" w:hAnsi="Times New Roman" w:cs="Times New Roman"/>
          <w:kern w:val="16"/>
        </w:rPr>
        <w:t>-</w:t>
      </w:r>
      <w:r>
        <w:rPr>
          <w:rFonts w:ascii="Times New Roman" w:hAnsi="Times New Roman" w:cs="Times New Roman"/>
          <w:kern w:val="16"/>
        </w:rPr>
        <w:t>72</w:t>
      </w:r>
      <w:r w:rsidR="004F3EC2">
        <w:rPr>
          <w:rFonts w:ascii="Times New Roman" w:hAnsi="Times New Roman" w:cs="Times New Roman"/>
          <w:kern w:val="16"/>
        </w:rPr>
        <w:t xml:space="preserve">  REGON: </w:t>
      </w:r>
      <w:r>
        <w:rPr>
          <w:rFonts w:ascii="Times New Roman" w:hAnsi="Times New Roman" w:cs="Times New Roman"/>
          <w:kern w:val="16"/>
        </w:rPr>
        <w:t>030237368</w:t>
      </w:r>
      <w:r w:rsidR="004F3EC2">
        <w:rPr>
          <w:rFonts w:ascii="Times New Roman" w:hAnsi="Times New Roman" w:cs="Times New Roman"/>
          <w:kern w:val="16"/>
        </w:rPr>
        <w:t>, reprezentowanym przez Mirosława Kowalskiego- dyrektora</w:t>
      </w:r>
    </w:p>
    <w:p w:rsidR="00480CC2" w:rsidRPr="00562833" w:rsidRDefault="004F3EC2" w:rsidP="008A77E0">
      <w:pPr>
        <w:spacing w:before="0" w:after="0" w:line="240" w:lineRule="auto"/>
        <w:ind w:right="-1"/>
        <w:rPr>
          <w:rFonts w:ascii="Times New Roman" w:hAnsi="Times New Roman" w:cs="Times New Roman"/>
          <w:kern w:val="16"/>
        </w:rPr>
      </w:pPr>
      <w:r>
        <w:rPr>
          <w:rFonts w:ascii="Times New Roman" w:hAnsi="Times New Roman" w:cs="Times New Roman"/>
          <w:b/>
          <w:bCs/>
          <w:kern w:val="16"/>
        </w:rPr>
        <w:t>zwany</w:t>
      </w:r>
      <w:r w:rsidR="0020182D" w:rsidRPr="00562833">
        <w:rPr>
          <w:rFonts w:ascii="Times New Roman" w:hAnsi="Times New Roman" w:cs="Times New Roman"/>
          <w:b/>
          <w:bCs/>
          <w:kern w:val="16"/>
        </w:rPr>
        <w:t xml:space="preserve"> dalej Zamawiającym</w:t>
      </w:r>
    </w:p>
    <w:p w:rsidR="00480CC2" w:rsidRPr="00562833" w:rsidRDefault="0020182D" w:rsidP="008A77E0">
      <w:pPr>
        <w:spacing w:before="0" w:after="0" w:line="240" w:lineRule="auto"/>
        <w:ind w:right="-1"/>
        <w:rPr>
          <w:rFonts w:ascii="Times New Roman" w:hAnsi="Times New Roman" w:cs="Times New Roman"/>
          <w:kern w:val="16"/>
        </w:rPr>
      </w:pPr>
      <w:r w:rsidRPr="00562833">
        <w:rPr>
          <w:rFonts w:ascii="Times New Roman" w:hAnsi="Times New Roman" w:cs="Times New Roman"/>
          <w:kern w:val="16"/>
        </w:rPr>
        <w:t xml:space="preserve">a: </w:t>
      </w:r>
    </w:p>
    <w:p w:rsidR="00480CC2" w:rsidRPr="00562833" w:rsidRDefault="0020182D" w:rsidP="008A77E0">
      <w:pPr>
        <w:spacing w:before="0" w:after="0" w:line="240" w:lineRule="auto"/>
        <w:ind w:right="-1"/>
        <w:rPr>
          <w:rFonts w:ascii="Times New Roman" w:hAnsi="Times New Roman" w:cs="Times New Roman"/>
          <w:kern w:val="16"/>
        </w:rPr>
      </w:pPr>
      <w:r w:rsidRPr="00562833">
        <w:rPr>
          <w:rFonts w:ascii="Times New Roman" w:hAnsi="Times New Roman" w:cs="Times New Roman"/>
          <w:kern w:val="16"/>
        </w:rPr>
        <w:t>…</w:t>
      </w:r>
      <w:r w:rsidR="004F3EC2">
        <w:rPr>
          <w:rFonts w:ascii="Times New Roman" w:hAnsi="Times New Roman" w:cs="Times New Roman"/>
          <w:kern w:val="16"/>
        </w:rPr>
        <w:t>………………….</w:t>
      </w:r>
    </w:p>
    <w:p w:rsidR="00480CC2" w:rsidRPr="00562833" w:rsidRDefault="0020182D" w:rsidP="008A77E0">
      <w:pPr>
        <w:spacing w:before="0" w:after="0" w:line="240" w:lineRule="auto"/>
        <w:jc w:val="both"/>
        <w:rPr>
          <w:rFonts w:ascii="Times New Roman" w:hAnsi="Times New Roman" w:cs="Times New Roman"/>
          <w:b/>
          <w:kern w:val="16"/>
        </w:rPr>
      </w:pPr>
      <w:r w:rsidRPr="00562833">
        <w:rPr>
          <w:rFonts w:ascii="Times New Roman" w:hAnsi="Times New Roman" w:cs="Times New Roman"/>
          <w:b/>
          <w:kern w:val="16"/>
        </w:rPr>
        <w:t>zwany dalej Wykonawcą</w:t>
      </w:r>
    </w:p>
    <w:p w:rsidR="00480CC2" w:rsidRPr="00562833" w:rsidRDefault="00480CC2" w:rsidP="008A77E0">
      <w:pPr>
        <w:spacing w:before="0" w:after="0" w:line="240" w:lineRule="auto"/>
        <w:ind w:right="-1"/>
        <w:jc w:val="center"/>
        <w:rPr>
          <w:rFonts w:ascii="Times New Roman" w:hAnsi="Times New Roman" w:cs="Times New Roman"/>
          <w:b/>
          <w:bCs/>
          <w:kern w:val="16"/>
        </w:rPr>
      </w:pPr>
    </w:p>
    <w:p w:rsidR="00480CC2" w:rsidRPr="00562833" w:rsidRDefault="0020182D" w:rsidP="008A77E0">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t>§1</w:t>
      </w:r>
    </w:p>
    <w:p w:rsidR="00480CC2" w:rsidRPr="00562833" w:rsidRDefault="0020182D" w:rsidP="008A77E0">
      <w:pPr>
        <w:pStyle w:val="Tekstpodstawowywcity"/>
        <w:widowControl w:val="0"/>
        <w:spacing w:after="0" w:line="240" w:lineRule="auto"/>
        <w:ind w:left="0" w:right="-1"/>
        <w:jc w:val="both"/>
        <w:rPr>
          <w:rFonts w:ascii="Times New Roman" w:hAnsi="Times New Roman" w:cs="Times New Roman"/>
          <w:kern w:val="16"/>
        </w:rPr>
      </w:pPr>
      <w:r w:rsidRPr="00562833">
        <w:rPr>
          <w:rFonts w:ascii="Times New Roman" w:hAnsi="Times New Roman" w:cs="Times New Roman"/>
          <w:kern w:val="16"/>
        </w:rPr>
        <w:t>Podstawę zawarcia umowy stanowi wynik postępowania o udzielenie zamówienia publicznego – przetarg nieogranicz</w:t>
      </w:r>
      <w:r w:rsidRPr="00562833">
        <w:rPr>
          <w:rFonts w:ascii="Times New Roman" w:hAnsi="Times New Roman" w:cs="Times New Roman"/>
          <w:kern w:val="16"/>
        </w:rPr>
        <w:t>o</w:t>
      </w:r>
      <w:r w:rsidRPr="00562833">
        <w:rPr>
          <w:rFonts w:ascii="Times New Roman" w:hAnsi="Times New Roman" w:cs="Times New Roman"/>
          <w:kern w:val="16"/>
        </w:rPr>
        <w:t xml:space="preserve">ny  rozstrzygnięty w dniu </w:t>
      </w:r>
      <w:r w:rsidR="00006A9F" w:rsidRPr="00562833">
        <w:rPr>
          <w:rFonts w:ascii="Times New Roman" w:hAnsi="Times New Roman" w:cs="Times New Roman"/>
          <w:kern w:val="16"/>
          <w:highlight w:val="yellow"/>
        </w:rPr>
        <w:t>…</w:t>
      </w:r>
      <w:r w:rsidRPr="00562833">
        <w:rPr>
          <w:rFonts w:ascii="Times New Roman" w:hAnsi="Times New Roman" w:cs="Times New Roman"/>
          <w:kern w:val="16"/>
        </w:rPr>
        <w:t>201</w:t>
      </w:r>
      <w:r w:rsidR="00006A9F" w:rsidRPr="00562833">
        <w:rPr>
          <w:rFonts w:ascii="Times New Roman" w:hAnsi="Times New Roman" w:cs="Times New Roman"/>
          <w:kern w:val="16"/>
        </w:rPr>
        <w:t>9</w:t>
      </w:r>
      <w:r w:rsidRPr="00562833">
        <w:rPr>
          <w:rFonts w:ascii="Times New Roman" w:hAnsi="Times New Roman" w:cs="Times New Roman"/>
          <w:kern w:val="16"/>
        </w:rPr>
        <w:t xml:space="preserve">  r. na podstawie ustawy z dnia 29 stycznia 2004 r. Prawo zamówień publicznych ( Dz. U. z 201</w:t>
      </w:r>
      <w:r w:rsidR="00006A9F" w:rsidRPr="00562833">
        <w:rPr>
          <w:rFonts w:ascii="Times New Roman" w:hAnsi="Times New Roman" w:cs="Times New Roman"/>
          <w:kern w:val="16"/>
        </w:rPr>
        <w:t>8 r. poz. 1986</w:t>
      </w:r>
      <w:r w:rsidRPr="00562833">
        <w:rPr>
          <w:rFonts w:ascii="Times New Roman" w:hAnsi="Times New Roman" w:cs="Times New Roman"/>
          <w:kern w:val="16"/>
        </w:rPr>
        <w:t xml:space="preserve"> z późn. zm.).</w:t>
      </w:r>
    </w:p>
    <w:p w:rsidR="00480CC2" w:rsidRPr="00562833" w:rsidRDefault="00480CC2" w:rsidP="008A77E0">
      <w:pPr>
        <w:spacing w:before="0" w:after="0" w:line="240" w:lineRule="auto"/>
        <w:ind w:right="-1"/>
        <w:jc w:val="center"/>
        <w:rPr>
          <w:rFonts w:ascii="Times New Roman" w:hAnsi="Times New Roman" w:cs="Times New Roman"/>
          <w:b/>
          <w:bCs/>
          <w:kern w:val="16"/>
        </w:rPr>
      </w:pPr>
    </w:p>
    <w:p w:rsidR="00480CC2" w:rsidRPr="00562833" w:rsidRDefault="0020182D" w:rsidP="008A77E0">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t>§2</w:t>
      </w:r>
    </w:p>
    <w:p w:rsidR="00E52801" w:rsidRPr="004F3EC2" w:rsidRDefault="00E52801" w:rsidP="004F3EC2">
      <w:pPr>
        <w:pStyle w:val="Akapitzlist"/>
        <w:numPr>
          <w:ilvl w:val="0"/>
          <w:numId w:val="3"/>
        </w:numPr>
        <w:spacing w:after="0" w:line="240" w:lineRule="auto"/>
        <w:jc w:val="both"/>
        <w:rPr>
          <w:rFonts w:ascii="Times New Roman" w:hAnsi="Times New Roman" w:cs="Times New Roman"/>
          <w:color w:val="000000"/>
          <w:sz w:val="20"/>
          <w:szCs w:val="20"/>
        </w:rPr>
      </w:pPr>
      <w:r w:rsidRPr="00562833">
        <w:rPr>
          <w:rFonts w:ascii="Times New Roman" w:hAnsi="Times New Roman" w:cs="Times New Roman"/>
          <w:color w:val="000000"/>
          <w:sz w:val="20"/>
          <w:szCs w:val="20"/>
        </w:rPr>
        <w:t>Zamawiający zleca, a Wykonawca przyjmuje do wykonania następujące zadanie:</w:t>
      </w:r>
      <w:r w:rsidR="00E51DB0">
        <w:rPr>
          <w:rFonts w:ascii="Times New Roman" w:hAnsi="Times New Roman" w:cs="Times New Roman"/>
          <w:color w:val="000000"/>
          <w:sz w:val="20"/>
          <w:szCs w:val="20"/>
        </w:rPr>
        <w:t xml:space="preserve"> </w:t>
      </w:r>
      <w:r w:rsidR="004F3EC2" w:rsidRPr="004F3EC2">
        <w:rPr>
          <w:rFonts w:ascii="Times New Roman" w:hAnsi="Times New Roman"/>
          <w:sz w:val="20"/>
          <w:szCs w:val="20"/>
        </w:rPr>
        <w:t>Rozbudowa budynku Zespołu Szkół Ponadgimnazjalnych im. S. Staszica w Parczewie o windę osobową wraz z zagospodarowaniem terenu, w</w:t>
      </w:r>
      <w:r w:rsidR="004F3EC2" w:rsidRPr="004F3EC2">
        <w:rPr>
          <w:rFonts w:ascii="Times New Roman" w:hAnsi="Times New Roman"/>
          <w:sz w:val="20"/>
          <w:szCs w:val="20"/>
        </w:rPr>
        <w:t>y</w:t>
      </w:r>
      <w:r w:rsidR="004F3EC2" w:rsidRPr="004F3EC2">
        <w:rPr>
          <w:rFonts w:ascii="Times New Roman" w:hAnsi="Times New Roman"/>
          <w:sz w:val="20"/>
          <w:szCs w:val="20"/>
        </w:rPr>
        <w:t>konaniem pochylni zewnętrznej i wewnętrznych oraz remontem sanitariatów na parterze szkoły</w:t>
      </w:r>
      <w:r w:rsidR="00E51DB0">
        <w:rPr>
          <w:rFonts w:ascii="Times New Roman" w:hAnsi="Times New Roman"/>
          <w:sz w:val="20"/>
          <w:szCs w:val="20"/>
        </w:rPr>
        <w:t xml:space="preserve"> </w:t>
      </w:r>
      <w:r w:rsidRPr="004F3EC2">
        <w:rPr>
          <w:rFonts w:ascii="Times New Roman" w:hAnsi="Times New Roman" w:cs="Times New Roman"/>
          <w:color w:val="000000"/>
        </w:rPr>
        <w:t xml:space="preserve">zgodnie z przyjętą ofertą i specyfikacją istotnych warunków zamówienia. </w:t>
      </w:r>
    </w:p>
    <w:p w:rsidR="00E52801" w:rsidRPr="00562833" w:rsidRDefault="00E52801" w:rsidP="008A77E0">
      <w:pPr>
        <w:pStyle w:val="Akapitzlist"/>
        <w:numPr>
          <w:ilvl w:val="0"/>
          <w:numId w:val="3"/>
        </w:numPr>
        <w:spacing w:after="0" w:line="240" w:lineRule="auto"/>
        <w:jc w:val="both"/>
        <w:rPr>
          <w:rFonts w:ascii="Times New Roman" w:hAnsi="Times New Roman" w:cs="Times New Roman"/>
          <w:color w:val="000000"/>
          <w:sz w:val="20"/>
          <w:szCs w:val="20"/>
        </w:rPr>
      </w:pPr>
      <w:r w:rsidRPr="00562833">
        <w:rPr>
          <w:rFonts w:ascii="Times New Roman" w:hAnsi="Times New Roman" w:cs="Times New Roman"/>
          <w:color w:val="000000"/>
          <w:sz w:val="20"/>
          <w:szCs w:val="20"/>
        </w:rPr>
        <w:t xml:space="preserve">Na przedmiot Umowy, określony w ust. 1, składają się w szczególności: </w:t>
      </w:r>
    </w:p>
    <w:p w:rsidR="00E52801" w:rsidRPr="00562833" w:rsidRDefault="00E52801" w:rsidP="008A77E0">
      <w:pPr>
        <w:pStyle w:val="Akapitzlist"/>
        <w:numPr>
          <w:ilvl w:val="1"/>
          <w:numId w:val="3"/>
        </w:numPr>
        <w:spacing w:after="0" w:line="240" w:lineRule="auto"/>
        <w:ind w:left="788" w:hanging="431"/>
        <w:jc w:val="both"/>
        <w:rPr>
          <w:rFonts w:ascii="Times New Roman" w:hAnsi="Times New Roman" w:cs="Times New Roman"/>
          <w:color w:val="000000"/>
          <w:sz w:val="20"/>
          <w:szCs w:val="20"/>
        </w:rPr>
      </w:pPr>
      <w:r w:rsidRPr="00562833">
        <w:rPr>
          <w:rFonts w:ascii="Times New Roman" w:hAnsi="Times New Roman" w:cs="Times New Roman"/>
          <w:color w:val="000000"/>
          <w:sz w:val="20"/>
          <w:szCs w:val="20"/>
        </w:rPr>
        <w:t xml:space="preserve">wykonanie całości robót budowlanych </w:t>
      </w:r>
      <w:r w:rsidR="004F3EC2">
        <w:rPr>
          <w:rFonts w:ascii="Times New Roman" w:hAnsi="Times New Roman" w:cs="Times New Roman"/>
          <w:color w:val="000000"/>
          <w:sz w:val="20"/>
          <w:szCs w:val="20"/>
        </w:rPr>
        <w:t xml:space="preserve">i instalacyjnych </w:t>
      </w:r>
      <w:r w:rsidRPr="00562833">
        <w:rPr>
          <w:rFonts w:ascii="Times New Roman" w:hAnsi="Times New Roman" w:cs="Times New Roman"/>
          <w:color w:val="000000"/>
          <w:sz w:val="20"/>
          <w:szCs w:val="20"/>
        </w:rPr>
        <w:t>w zakresie szczegółowo określonym w opisie prze</w:t>
      </w:r>
      <w:r w:rsidRPr="00562833">
        <w:rPr>
          <w:rFonts w:ascii="Times New Roman" w:hAnsi="Times New Roman" w:cs="Times New Roman"/>
          <w:color w:val="000000"/>
          <w:sz w:val="20"/>
          <w:szCs w:val="20"/>
        </w:rPr>
        <w:t>d</w:t>
      </w:r>
      <w:r w:rsidRPr="00562833">
        <w:rPr>
          <w:rFonts w:ascii="Times New Roman" w:hAnsi="Times New Roman" w:cs="Times New Roman"/>
          <w:color w:val="000000"/>
          <w:sz w:val="20"/>
          <w:szCs w:val="20"/>
        </w:rPr>
        <w:t xml:space="preserve">miotu zamówienia – załącznik nr </w:t>
      </w:r>
      <w:r w:rsidR="00250F4E" w:rsidRPr="00562833">
        <w:rPr>
          <w:rFonts w:ascii="Times New Roman" w:hAnsi="Times New Roman" w:cs="Times New Roman"/>
          <w:color w:val="000000"/>
          <w:sz w:val="20"/>
          <w:szCs w:val="20"/>
        </w:rPr>
        <w:t>1</w:t>
      </w:r>
      <w:r w:rsidRPr="00562833">
        <w:rPr>
          <w:rFonts w:ascii="Times New Roman" w:hAnsi="Times New Roman" w:cs="Times New Roman"/>
          <w:color w:val="000000"/>
          <w:sz w:val="20"/>
          <w:szCs w:val="20"/>
        </w:rPr>
        <w:t xml:space="preserve"> do specyfikacji istotnych warunków zamówienia; </w:t>
      </w:r>
    </w:p>
    <w:p w:rsidR="00E52801" w:rsidRPr="00562833" w:rsidRDefault="00E52801" w:rsidP="008A77E0">
      <w:pPr>
        <w:pStyle w:val="Akapitzlist"/>
        <w:numPr>
          <w:ilvl w:val="1"/>
          <w:numId w:val="3"/>
        </w:numPr>
        <w:spacing w:after="0" w:line="240" w:lineRule="auto"/>
        <w:ind w:left="788" w:hanging="431"/>
        <w:jc w:val="both"/>
        <w:rPr>
          <w:rFonts w:ascii="Times New Roman" w:hAnsi="Times New Roman" w:cs="Times New Roman"/>
          <w:color w:val="000000"/>
          <w:sz w:val="20"/>
          <w:szCs w:val="20"/>
        </w:rPr>
      </w:pPr>
      <w:r w:rsidRPr="00562833">
        <w:rPr>
          <w:rFonts w:ascii="Times New Roman" w:hAnsi="Times New Roman" w:cs="Times New Roman"/>
          <w:color w:val="000000"/>
          <w:sz w:val="20"/>
          <w:szCs w:val="20"/>
        </w:rPr>
        <w:t>sporządzenie dokumentacji powykonawczej i przekazanie jej Zamawiającemu w przypadku zaistnienia zmi</w:t>
      </w:r>
      <w:r w:rsidR="00250F4E" w:rsidRPr="00562833">
        <w:rPr>
          <w:rFonts w:ascii="Times New Roman" w:hAnsi="Times New Roman" w:cs="Times New Roman"/>
          <w:color w:val="000000"/>
          <w:sz w:val="20"/>
          <w:szCs w:val="20"/>
        </w:rPr>
        <w:t>an w pierwotnym projekcie lub s</w:t>
      </w:r>
      <w:r w:rsidRPr="00562833">
        <w:rPr>
          <w:rFonts w:ascii="Times New Roman" w:hAnsi="Times New Roman" w:cs="Times New Roman"/>
          <w:color w:val="000000"/>
          <w:sz w:val="20"/>
          <w:szCs w:val="20"/>
        </w:rPr>
        <w:t xml:space="preserve">porządzenie oświadczenia o wykonaniu umowy zgodnie z projektem, </w:t>
      </w:r>
    </w:p>
    <w:p w:rsidR="00E52801" w:rsidRPr="00562833" w:rsidRDefault="00E52801" w:rsidP="008A77E0">
      <w:pPr>
        <w:pStyle w:val="Akapitzlist"/>
        <w:numPr>
          <w:ilvl w:val="1"/>
          <w:numId w:val="3"/>
        </w:numPr>
        <w:spacing w:after="0" w:line="240" w:lineRule="auto"/>
        <w:ind w:left="788" w:hanging="431"/>
        <w:jc w:val="both"/>
        <w:rPr>
          <w:rFonts w:ascii="Times New Roman" w:hAnsi="Times New Roman" w:cs="Times New Roman"/>
          <w:color w:val="000000"/>
          <w:sz w:val="20"/>
          <w:szCs w:val="20"/>
        </w:rPr>
      </w:pPr>
      <w:r w:rsidRPr="00562833">
        <w:rPr>
          <w:rFonts w:ascii="Times New Roman" w:hAnsi="Times New Roman" w:cs="Times New Roman"/>
          <w:color w:val="000000"/>
          <w:sz w:val="20"/>
          <w:szCs w:val="20"/>
        </w:rPr>
        <w:t>udzielenie gwarancji i rękojmi na zastosowane</w:t>
      </w:r>
      <w:r w:rsidR="004F3EC2">
        <w:rPr>
          <w:rFonts w:ascii="Times New Roman" w:hAnsi="Times New Roman" w:cs="Times New Roman"/>
          <w:color w:val="000000"/>
          <w:sz w:val="20"/>
          <w:szCs w:val="20"/>
        </w:rPr>
        <w:t xml:space="preserve"> urządzenia,</w:t>
      </w:r>
      <w:r w:rsidRPr="00562833">
        <w:rPr>
          <w:rFonts w:ascii="Times New Roman" w:hAnsi="Times New Roman" w:cs="Times New Roman"/>
          <w:color w:val="000000"/>
          <w:sz w:val="20"/>
          <w:szCs w:val="20"/>
        </w:rPr>
        <w:t xml:space="preserve"> materiały i wykonane roboty budowlane, zgodnie z dalszymi postanowieniami Umowy. </w:t>
      </w:r>
    </w:p>
    <w:p w:rsidR="00480CC2" w:rsidRPr="00562833" w:rsidRDefault="0020182D" w:rsidP="008A77E0">
      <w:pPr>
        <w:numPr>
          <w:ilvl w:val="0"/>
          <w:numId w:val="3"/>
        </w:numPr>
        <w:autoSpaceDE/>
        <w:autoSpaceDN/>
        <w:adjustRightInd/>
        <w:spacing w:before="0" w:after="0" w:line="240" w:lineRule="auto"/>
        <w:ind w:right="51"/>
        <w:jc w:val="both"/>
        <w:rPr>
          <w:rFonts w:ascii="Times New Roman" w:hAnsi="Times New Roman" w:cs="Times New Roman"/>
          <w:strike/>
          <w:kern w:val="16"/>
        </w:rPr>
      </w:pPr>
      <w:r w:rsidRPr="00562833">
        <w:rPr>
          <w:rFonts w:ascii="Times New Roman" w:hAnsi="Times New Roman" w:cs="Times New Roman"/>
          <w:kern w:val="16"/>
        </w:rPr>
        <w:t>Realizacja zadania winna być wykonana zgodnie z:</w:t>
      </w:r>
    </w:p>
    <w:p w:rsidR="00480CC2" w:rsidRPr="00562833" w:rsidRDefault="0020182D" w:rsidP="008A77E0">
      <w:pPr>
        <w:numPr>
          <w:ilvl w:val="1"/>
          <w:numId w:val="3"/>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Ofertą Wykonawcy </w:t>
      </w:r>
      <w:r w:rsidR="00D526F1" w:rsidRPr="00562833">
        <w:rPr>
          <w:rFonts w:ascii="Times New Roman" w:hAnsi="Times New Roman" w:cs="Times New Roman"/>
          <w:kern w:val="16"/>
        </w:rPr>
        <w:t>wraz z załącznikami</w:t>
      </w:r>
    </w:p>
    <w:p w:rsidR="00480CC2" w:rsidRPr="00562833" w:rsidRDefault="00D526F1" w:rsidP="008A77E0">
      <w:pPr>
        <w:numPr>
          <w:ilvl w:val="1"/>
          <w:numId w:val="3"/>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Dokumentacją projektową</w:t>
      </w:r>
    </w:p>
    <w:p w:rsidR="00480CC2" w:rsidRPr="00562833" w:rsidRDefault="0020182D" w:rsidP="008A77E0">
      <w:pPr>
        <w:numPr>
          <w:ilvl w:val="1"/>
          <w:numId w:val="3"/>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Specyfikacją Techniczną Wykonania i Odbioru Robót Budowlanych </w:t>
      </w:r>
    </w:p>
    <w:p w:rsidR="00480CC2" w:rsidRPr="00562833" w:rsidRDefault="0020182D" w:rsidP="008A77E0">
      <w:pPr>
        <w:numPr>
          <w:ilvl w:val="1"/>
          <w:numId w:val="3"/>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Specyfikacją Istotnych Warunków Zamówienia wraz z ewentualnymi wyjaśnieniami </w:t>
      </w:r>
    </w:p>
    <w:p w:rsidR="00480CC2" w:rsidRPr="00562833" w:rsidRDefault="0020182D" w:rsidP="008A77E0">
      <w:pPr>
        <w:numPr>
          <w:ilvl w:val="1"/>
          <w:numId w:val="3"/>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Zasadami wiedzy technicznej.</w:t>
      </w:r>
    </w:p>
    <w:p w:rsidR="00480CC2" w:rsidRPr="00562833" w:rsidRDefault="0020182D" w:rsidP="008A77E0">
      <w:pPr>
        <w:numPr>
          <w:ilvl w:val="0"/>
          <w:numId w:val="3"/>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Wskazane w </w:t>
      </w:r>
      <w:r w:rsidR="00250F4E" w:rsidRPr="00562833">
        <w:rPr>
          <w:rFonts w:ascii="Times New Roman" w:hAnsi="Times New Roman" w:cs="Times New Roman"/>
          <w:kern w:val="16"/>
        </w:rPr>
        <w:t>ust. 3</w:t>
      </w:r>
      <w:r w:rsidRPr="00562833">
        <w:rPr>
          <w:rFonts w:ascii="Times New Roman" w:hAnsi="Times New Roman" w:cs="Times New Roman"/>
          <w:kern w:val="16"/>
        </w:rPr>
        <w:t xml:space="preserve"> dokumenty w przypadku niejasności lub wątpliwości dotyczących zakresu przedmiotowego zamówienia będą miały pierwszeństwo zgodnie z następującą kolejnością:</w:t>
      </w:r>
    </w:p>
    <w:p w:rsidR="00480CC2" w:rsidRPr="00562833" w:rsidRDefault="0020182D" w:rsidP="008A77E0">
      <w:pPr>
        <w:numPr>
          <w:ilvl w:val="1"/>
          <w:numId w:val="3"/>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Umowa</w:t>
      </w:r>
    </w:p>
    <w:p w:rsidR="00480CC2" w:rsidRPr="00562833" w:rsidRDefault="0020182D" w:rsidP="008A77E0">
      <w:pPr>
        <w:numPr>
          <w:ilvl w:val="1"/>
          <w:numId w:val="3"/>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Odpowiedzi i informacje udzielone podczas postępowania o udzielenie zamówienia publicznego w trybie art. 38 PZP.</w:t>
      </w:r>
    </w:p>
    <w:p w:rsidR="00480CC2" w:rsidRPr="00562833" w:rsidRDefault="0020182D" w:rsidP="008A77E0">
      <w:pPr>
        <w:numPr>
          <w:ilvl w:val="1"/>
          <w:numId w:val="3"/>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Dokumentacja projektowa i Specyfikacja Techniczna Wykonania i </w:t>
      </w:r>
      <w:r w:rsidR="009105CB" w:rsidRPr="00562833">
        <w:rPr>
          <w:rFonts w:ascii="Times New Roman" w:hAnsi="Times New Roman" w:cs="Times New Roman"/>
          <w:kern w:val="16"/>
        </w:rPr>
        <w:t>Odbioru Robót Budowlanych.</w:t>
      </w:r>
    </w:p>
    <w:p w:rsidR="009105CB" w:rsidRPr="00562833" w:rsidRDefault="009105CB" w:rsidP="008A77E0">
      <w:pPr>
        <w:widowControl/>
        <w:numPr>
          <w:ilvl w:val="0"/>
          <w:numId w:val="3"/>
        </w:numPr>
        <w:autoSpaceDE/>
        <w:autoSpaceDN/>
        <w:adjustRightInd/>
        <w:spacing w:before="0" w:after="0" w:line="240" w:lineRule="auto"/>
        <w:contextualSpacing/>
        <w:jc w:val="both"/>
        <w:rPr>
          <w:rFonts w:ascii="Times New Roman" w:hAnsi="Times New Roman" w:cs="Times New Roman"/>
          <w:b/>
        </w:rPr>
      </w:pPr>
      <w:r w:rsidRPr="00562833">
        <w:rPr>
          <w:rFonts w:ascii="Times New Roman" w:hAnsi="Times New Roman" w:cs="Times New Roman"/>
        </w:rPr>
        <w:t>Wszystkie wykonane roboty i dostarczone materiały będą zgodne z dokumentacją projektową i szczegółowymi specyfikacjami technicznymi wykonania i odbioru robót (STWiOR). W przypadku, gdy materiały lub roboty nie będą w pełni zgodne z dokumentacją projektową lub STWiOR i wpłynie to na niezadowalającą jakość elementu b</w:t>
      </w:r>
      <w:r w:rsidRPr="00562833">
        <w:rPr>
          <w:rFonts w:ascii="Times New Roman" w:hAnsi="Times New Roman" w:cs="Times New Roman"/>
        </w:rPr>
        <w:t>u</w:t>
      </w:r>
      <w:r w:rsidRPr="00562833">
        <w:rPr>
          <w:rFonts w:ascii="Times New Roman" w:hAnsi="Times New Roman" w:cs="Times New Roman"/>
        </w:rPr>
        <w:t>dowli, to takie materiały zostaną zastąpione innymi, a elementy budowli będą rozebrane i wykonane ponownie na koszt Wykonawcy. Wykonawca o wykryciu błędów w dokumentacji projektowej winien natychmiast powiadomić Inspektora Nadzoru Inwestorskiego, który w porozumieniu z projektantem podejmie decyzję o wprowadzeniu o</w:t>
      </w:r>
      <w:r w:rsidRPr="00562833">
        <w:rPr>
          <w:rFonts w:ascii="Times New Roman" w:hAnsi="Times New Roman" w:cs="Times New Roman"/>
        </w:rPr>
        <w:t>d</w:t>
      </w:r>
      <w:r w:rsidRPr="00562833">
        <w:rPr>
          <w:rFonts w:ascii="Times New Roman" w:hAnsi="Times New Roman" w:cs="Times New Roman"/>
        </w:rPr>
        <w:t xml:space="preserve">powiednich zmian i poprawek. </w:t>
      </w:r>
    </w:p>
    <w:p w:rsidR="009105CB" w:rsidRPr="00562833" w:rsidRDefault="009105CB" w:rsidP="008A77E0">
      <w:pPr>
        <w:widowControl/>
        <w:numPr>
          <w:ilvl w:val="0"/>
          <w:numId w:val="3"/>
        </w:numPr>
        <w:autoSpaceDE/>
        <w:autoSpaceDN/>
        <w:adjustRightInd/>
        <w:spacing w:before="0" w:after="0" w:line="240" w:lineRule="auto"/>
        <w:contextualSpacing/>
        <w:jc w:val="both"/>
        <w:rPr>
          <w:rFonts w:ascii="Times New Roman" w:hAnsi="Times New Roman" w:cs="Times New Roman"/>
          <w:b/>
          <w:color w:val="000000"/>
        </w:rPr>
      </w:pPr>
      <w:r w:rsidRPr="00562833">
        <w:rPr>
          <w:rFonts w:ascii="Times New Roman" w:hAnsi="Times New Roman" w:cs="Times New Roman"/>
        </w:rPr>
        <w:t>Przedmiot umowy należy wykonać zgodnie z dokumentacją projektową, STWiOR oraz obowiązującymi przepisami prawa,</w:t>
      </w:r>
      <w:r w:rsidRPr="00562833">
        <w:rPr>
          <w:rFonts w:ascii="Times New Roman" w:hAnsi="Times New Roman" w:cs="Times New Roman"/>
          <w:color w:val="000000"/>
        </w:rPr>
        <w:t xml:space="preserve"> sztuką budowlaną, wiedzą techniczną, zawartą z Zamawiającym umową, uzgodnieniami z Zamawiającym dokonanymi w trakcie realizacji przedmiotu umowy.</w:t>
      </w:r>
    </w:p>
    <w:p w:rsidR="00480CC2" w:rsidRPr="00562833" w:rsidRDefault="00480CC2" w:rsidP="008A77E0">
      <w:pPr>
        <w:spacing w:before="0" w:after="0" w:line="240" w:lineRule="auto"/>
        <w:ind w:right="51"/>
        <w:rPr>
          <w:rFonts w:ascii="Times New Roman" w:hAnsi="Times New Roman" w:cs="Times New Roman"/>
          <w:b/>
          <w:bCs/>
          <w:kern w:val="16"/>
        </w:rPr>
      </w:pPr>
    </w:p>
    <w:p w:rsidR="00480CC2" w:rsidRPr="00562833" w:rsidRDefault="0020182D" w:rsidP="008A77E0">
      <w:pPr>
        <w:spacing w:before="0" w:after="0" w:line="240" w:lineRule="auto"/>
        <w:ind w:left="426" w:right="51" w:hanging="426"/>
        <w:jc w:val="center"/>
        <w:rPr>
          <w:rFonts w:ascii="Times New Roman" w:hAnsi="Times New Roman" w:cs="Times New Roman"/>
          <w:b/>
          <w:bCs/>
          <w:kern w:val="16"/>
        </w:rPr>
      </w:pPr>
      <w:r w:rsidRPr="00562833">
        <w:rPr>
          <w:rFonts w:ascii="Times New Roman" w:hAnsi="Times New Roman" w:cs="Times New Roman"/>
          <w:b/>
          <w:bCs/>
          <w:kern w:val="16"/>
        </w:rPr>
        <w:t>§ 3</w:t>
      </w:r>
    </w:p>
    <w:p w:rsidR="00480CC2" w:rsidRPr="00562833" w:rsidRDefault="0020182D" w:rsidP="008A77E0">
      <w:pPr>
        <w:numPr>
          <w:ilvl w:val="0"/>
          <w:numId w:val="4"/>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zobowiązuje się kompleksowo wykonać przedmiot umowy z materiałów własnych oraz przekazać Zamawiającemu przedmiot umowy.</w:t>
      </w:r>
    </w:p>
    <w:p w:rsidR="009D2F03" w:rsidRPr="00562833" w:rsidRDefault="009D2F03" w:rsidP="008A77E0">
      <w:pPr>
        <w:pStyle w:val="Teksttreci0"/>
        <w:widowControl/>
        <w:numPr>
          <w:ilvl w:val="0"/>
          <w:numId w:val="4"/>
        </w:numPr>
        <w:shd w:val="clear" w:color="auto" w:fill="auto"/>
        <w:tabs>
          <w:tab w:val="left" w:pos="426"/>
        </w:tabs>
        <w:spacing w:before="0" w:after="0" w:line="240" w:lineRule="auto"/>
        <w:ind w:right="-32"/>
        <w:jc w:val="both"/>
        <w:rPr>
          <w:rFonts w:ascii="Times New Roman" w:hAnsi="Times New Roman" w:cs="Times New Roman"/>
        </w:rPr>
      </w:pPr>
      <w:r w:rsidRPr="00562833">
        <w:rPr>
          <w:rFonts w:ascii="Times New Roman" w:hAnsi="Times New Roman" w:cs="Times New Roman"/>
        </w:rPr>
        <w:t xml:space="preserve">Wykonawca </w:t>
      </w:r>
      <w:r w:rsidR="00FE1FC5" w:rsidRPr="00562833">
        <w:rPr>
          <w:rFonts w:ascii="Times New Roman" w:hAnsi="Times New Roman" w:cs="Times New Roman"/>
        </w:rPr>
        <w:t xml:space="preserve">oświadcza, że </w:t>
      </w:r>
      <w:r w:rsidRPr="00562833">
        <w:rPr>
          <w:rFonts w:ascii="Times New Roman" w:hAnsi="Times New Roman" w:cs="Times New Roman"/>
        </w:rPr>
        <w:t xml:space="preserve">posiada odpowiednią wiedzę i doświadczenie niezbędne do wykonania Umowy </w:t>
      </w:r>
    </w:p>
    <w:p w:rsidR="00480CC2" w:rsidRPr="00562833" w:rsidRDefault="0020182D" w:rsidP="008A77E0">
      <w:pPr>
        <w:numPr>
          <w:ilvl w:val="0"/>
          <w:numId w:val="4"/>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lastRenderedPageBreak/>
        <w:t>Materiały, o których mowa w ust. 1, powinny odpowiadać wymaganiom:</w:t>
      </w:r>
    </w:p>
    <w:p w:rsidR="00480CC2" w:rsidRPr="00562833" w:rsidRDefault="0020182D" w:rsidP="008A77E0">
      <w:pPr>
        <w:numPr>
          <w:ilvl w:val="1"/>
          <w:numId w:val="4"/>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Określonym w ustawie z dnia 16 kwietnia 2004 r. o wyrobach budowlanych (Dz. U. z 201</w:t>
      </w:r>
      <w:r w:rsidR="00494818">
        <w:rPr>
          <w:rFonts w:ascii="Times New Roman" w:hAnsi="Times New Roman" w:cs="Times New Roman"/>
          <w:kern w:val="16"/>
        </w:rPr>
        <w:t>9</w:t>
      </w:r>
      <w:r w:rsidRPr="00562833">
        <w:rPr>
          <w:rFonts w:ascii="Times New Roman" w:hAnsi="Times New Roman" w:cs="Times New Roman"/>
          <w:kern w:val="16"/>
        </w:rPr>
        <w:t xml:space="preserve"> r. poz. </w:t>
      </w:r>
      <w:r w:rsidR="00494818">
        <w:rPr>
          <w:rFonts w:ascii="Times New Roman" w:hAnsi="Times New Roman" w:cs="Times New Roman"/>
          <w:kern w:val="16"/>
        </w:rPr>
        <w:t>266</w:t>
      </w:r>
      <w:r w:rsidRPr="00562833">
        <w:rPr>
          <w:rFonts w:ascii="Times New Roman" w:hAnsi="Times New Roman" w:cs="Times New Roman"/>
          <w:kern w:val="16"/>
        </w:rPr>
        <w:t xml:space="preserve"> z późn. zm.)</w:t>
      </w:r>
    </w:p>
    <w:p w:rsidR="00480CC2" w:rsidRPr="00562833" w:rsidRDefault="0020182D" w:rsidP="008A77E0">
      <w:pPr>
        <w:numPr>
          <w:ilvl w:val="1"/>
          <w:numId w:val="4"/>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Specyfikacji Technicznej Wykonania i Odbioru Robót Budowlanych.</w:t>
      </w:r>
    </w:p>
    <w:p w:rsidR="00480CC2" w:rsidRPr="00562833" w:rsidRDefault="002125D8" w:rsidP="008A77E0">
      <w:pPr>
        <w:autoSpaceDE/>
        <w:autoSpaceDN/>
        <w:adjustRightInd/>
        <w:spacing w:before="0" w:after="0" w:line="240" w:lineRule="auto"/>
        <w:ind w:left="426" w:right="51" w:hanging="426"/>
        <w:jc w:val="both"/>
        <w:rPr>
          <w:rFonts w:ascii="Times New Roman" w:hAnsi="Times New Roman" w:cs="Times New Roman"/>
          <w:kern w:val="16"/>
        </w:rPr>
      </w:pPr>
      <w:r w:rsidRPr="00562833">
        <w:rPr>
          <w:rFonts w:ascii="Times New Roman" w:hAnsi="Times New Roman" w:cs="Times New Roman"/>
          <w:kern w:val="16"/>
        </w:rPr>
        <w:t>4</w:t>
      </w:r>
      <w:r w:rsidR="0020182D" w:rsidRPr="00562833">
        <w:rPr>
          <w:rFonts w:ascii="Times New Roman" w:hAnsi="Times New Roman" w:cs="Times New Roman"/>
          <w:kern w:val="16"/>
        </w:rPr>
        <w:t xml:space="preserve">. </w:t>
      </w:r>
      <w:r w:rsidR="0020182D" w:rsidRPr="00562833">
        <w:rPr>
          <w:rFonts w:ascii="Times New Roman" w:hAnsi="Times New Roman" w:cs="Times New Roman"/>
          <w:kern w:val="16"/>
        </w:rPr>
        <w:tab/>
        <w:t>Wykonawca oświadcza, iż:</w:t>
      </w:r>
    </w:p>
    <w:p w:rsidR="00480CC2" w:rsidRPr="00562833" w:rsidRDefault="002125D8" w:rsidP="008A77E0">
      <w:pPr>
        <w:autoSpaceDE/>
        <w:autoSpaceDN/>
        <w:adjustRightInd/>
        <w:spacing w:before="0" w:after="0" w:line="240" w:lineRule="auto"/>
        <w:ind w:left="792" w:right="51" w:hanging="366"/>
        <w:jc w:val="both"/>
        <w:rPr>
          <w:rFonts w:ascii="Times New Roman" w:hAnsi="Times New Roman" w:cs="Times New Roman"/>
          <w:kern w:val="16"/>
        </w:rPr>
      </w:pPr>
      <w:r w:rsidRPr="00562833">
        <w:rPr>
          <w:rFonts w:ascii="Times New Roman" w:hAnsi="Times New Roman" w:cs="Times New Roman"/>
          <w:kern w:val="16"/>
        </w:rPr>
        <w:t>4</w:t>
      </w:r>
      <w:r w:rsidR="0020182D" w:rsidRPr="00562833">
        <w:rPr>
          <w:rFonts w:ascii="Times New Roman" w:hAnsi="Times New Roman" w:cs="Times New Roman"/>
          <w:kern w:val="16"/>
        </w:rPr>
        <w:t>.1.</w:t>
      </w:r>
      <w:r w:rsidR="0020182D" w:rsidRPr="00562833">
        <w:rPr>
          <w:rFonts w:ascii="Times New Roman" w:hAnsi="Times New Roman" w:cs="Times New Roman"/>
          <w:kern w:val="16"/>
        </w:rPr>
        <w:tab/>
        <w:t>zapoznał się z należytą starannością z dokumentami dostarczonymi przez Zamawiającego, oraz, że nie wnosi do nich jakichkolwiek zastrzeżeń;</w:t>
      </w:r>
    </w:p>
    <w:p w:rsidR="00480CC2" w:rsidRPr="00562833" w:rsidRDefault="002125D8" w:rsidP="008A77E0">
      <w:pPr>
        <w:autoSpaceDE/>
        <w:autoSpaceDN/>
        <w:adjustRightInd/>
        <w:spacing w:before="0" w:after="0" w:line="240" w:lineRule="auto"/>
        <w:ind w:left="792" w:right="51" w:hanging="366"/>
        <w:jc w:val="both"/>
        <w:rPr>
          <w:rFonts w:ascii="Times New Roman" w:hAnsi="Times New Roman" w:cs="Times New Roman"/>
          <w:kern w:val="16"/>
        </w:rPr>
      </w:pPr>
      <w:r w:rsidRPr="00562833">
        <w:rPr>
          <w:rFonts w:ascii="Times New Roman" w:hAnsi="Times New Roman" w:cs="Times New Roman"/>
          <w:kern w:val="16"/>
        </w:rPr>
        <w:t>4</w:t>
      </w:r>
      <w:r w:rsidR="0020182D" w:rsidRPr="00562833">
        <w:rPr>
          <w:rFonts w:ascii="Times New Roman" w:hAnsi="Times New Roman" w:cs="Times New Roman"/>
          <w:kern w:val="16"/>
        </w:rPr>
        <w:t>.2.</w:t>
      </w:r>
      <w:r w:rsidR="0020182D" w:rsidRPr="00562833">
        <w:rPr>
          <w:rFonts w:ascii="Times New Roman" w:hAnsi="Times New Roman" w:cs="Times New Roman"/>
          <w:kern w:val="16"/>
        </w:rPr>
        <w:tab/>
        <w:t>na podstawie dokumentów otrzymanych od Zamawiającego posiadł znajomość ogólnych i szczególnych w</w:t>
      </w:r>
      <w:r w:rsidR="0020182D" w:rsidRPr="00562833">
        <w:rPr>
          <w:rFonts w:ascii="Times New Roman" w:hAnsi="Times New Roman" w:cs="Times New Roman"/>
          <w:kern w:val="16"/>
        </w:rPr>
        <w:t>a</w:t>
      </w:r>
      <w:r w:rsidR="0020182D" w:rsidRPr="00562833">
        <w:rPr>
          <w:rFonts w:ascii="Times New Roman" w:hAnsi="Times New Roman" w:cs="Times New Roman"/>
          <w:kern w:val="16"/>
        </w:rPr>
        <w:t>runków związanych z obszarem objętym zadaniem i trudnościami, jakie mogą wynikać z charakterystyki tego terenu;</w:t>
      </w:r>
    </w:p>
    <w:p w:rsidR="00CC14F0" w:rsidRPr="00562833" w:rsidRDefault="002125D8" w:rsidP="008A77E0">
      <w:pPr>
        <w:autoSpaceDE/>
        <w:autoSpaceDN/>
        <w:adjustRightInd/>
        <w:spacing w:before="0" w:after="0" w:line="240" w:lineRule="auto"/>
        <w:ind w:left="792" w:right="51" w:hanging="366"/>
        <w:jc w:val="both"/>
        <w:rPr>
          <w:rFonts w:ascii="Times New Roman" w:hAnsi="Times New Roman" w:cs="Times New Roman"/>
          <w:kern w:val="16"/>
        </w:rPr>
      </w:pPr>
      <w:r w:rsidRPr="00562833">
        <w:rPr>
          <w:rFonts w:ascii="Times New Roman" w:hAnsi="Times New Roman" w:cs="Times New Roman"/>
          <w:kern w:val="16"/>
        </w:rPr>
        <w:t>4</w:t>
      </w:r>
      <w:r w:rsidR="0020182D" w:rsidRPr="00562833">
        <w:rPr>
          <w:rFonts w:ascii="Times New Roman" w:hAnsi="Times New Roman" w:cs="Times New Roman"/>
          <w:kern w:val="16"/>
        </w:rPr>
        <w:t>.3.</w:t>
      </w:r>
      <w:r w:rsidR="0020182D" w:rsidRPr="00562833">
        <w:rPr>
          <w:rFonts w:ascii="Times New Roman" w:hAnsi="Times New Roman" w:cs="Times New Roman"/>
          <w:kern w:val="16"/>
        </w:rPr>
        <w:tab/>
        <w:t>szczegółowo zapoznał się z wymaganiami Zamawiającego, które uwzględnił w swojej ofercie i dokonał nal</w:t>
      </w:r>
      <w:r w:rsidR="0020182D" w:rsidRPr="00562833">
        <w:rPr>
          <w:rFonts w:ascii="Times New Roman" w:hAnsi="Times New Roman" w:cs="Times New Roman"/>
          <w:kern w:val="16"/>
        </w:rPr>
        <w:t>e</w:t>
      </w:r>
      <w:r w:rsidR="0020182D" w:rsidRPr="00562833">
        <w:rPr>
          <w:rFonts w:ascii="Times New Roman" w:hAnsi="Times New Roman" w:cs="Times New Roman"/>
          <w:kern w:val="16"/>
        </w:rPr>
        <w:t>żytej wyceny prac;</w:t>
      </w:r>
    </w:p>
    <w:p w:rsidR="00480CC2" w:rsidRPr="00562833" w:rsidRDefault="00CC14F0" w:rsidP="008A77E0">
      <w:pPr>
        <w:autoSpaceDE/>
        <w:autoSpaceDN/>
        <w:adjustRightInd/>
        <w:spacing w:before="0" w:after="0" w:line="240" w:lineRule="auto"/>
        <w:ind w:left="792" w:right="51" w:hanging="366"/>
        <w:jc w:val="both"/>
        <w:rPr>
          <w:rFonts w:ascii="Times New Roman" w:hAnsi="Times New Roman" w:cs="Times New Roman"/>
          <w:kern w:val="16"/>
        </w:rPr>
      </w:pPr>
      <w:r w:rsidRPr="00562833">
        <w:rPr>
          <w:rFonts w:ascii="Times New Roman" w:hAnsi="Times New Roman" w:cs="Times New Roman"/>
          <w:kern w:val="16"/>
        </w:rPr>
        <w:t>4</w:t>
      </w:r>
      <w:r w:rsidR="0020182D" w:rsidRPr="00562833">
        <w:rPr>
          <w:rFonts w:ascii="Times New Roman" w:hAnsi="Times New Roman" w:cs="Times New Roman"/>
          <w:kern w:val="16"/>
        </w:rPr>
        <w:t>.4.</w:t>
      </w:r>
      <w:r w:rsidR="0020182D" w:rsidRPr="00562833">
        <w:rPr>
          <w:rFonts w:ascii="Times New Roman" w:hAnsi="Times New Roman" w:cs="Times New Roman"/>
          <w:kern w:val="16"/>
        </w:rPr>
        <w:tab/>
        <w:t>rozważył warunki realizacji umowy i wynikające z nich koszty oraz inne okoliczności niezbędne do zrealiz</w:t>
      </w:r>
      <w:r w:rsidR="0020182D" w:rsidRPr="00562833">
        <w:rPr>
          <w:rFonts w:ascii="Times New Roman" w:hAnsi="Times New Roman" w:cs="Times New Roman"/>
          <w:kern w:val="16"/>
        </w:rPr>
        <w:t>o</w:t>
      </w:r>
      <w:r w:rsidR="0020182D" w:rsidRPr="00562833">
        <w:rPr>
          <w:rFonts w:ascii="Times New Roman" w:hAnsi="Times New Roman" w:cs="Times New Roman"/>
          <w:kern w:val="16"/>
        </w:rPr>
        <w:t>wania powierzonego zadania;</w:t>
      </w:r>
    </w:p>
    <w:p w:rsidR="00480CC2" w:rsidRPr="00562833" w:rsidRDefault="002125D8" w:rsidP="008A77E0">
      <w:pPr>
        <w:autoSpaceDE/>
        <w:autoSpaceDN/>
        <w:adjustRightInd/>
        <w:spacing w:before="0" w:after="0" w:line="240" w:lineRule="auto"/>
        <w:ind w:left="792" w:right="51" w:hanging="366"/>
        <w:jc w:val="both"/>
        <w:rPr>
          <w:rFonts w:ascii="Times New Roman" w:hAnsi="Times New Roman" w:cs="Times New Roman"/>
          <w:kern w:val="16"/>
        </w:rPr>
      </w:pPr>
      <w:r w:rsidRPr="00562833">
        <w:rPr>
          <w:rFonts w:ascii="Times New Roman" w:hAnsi="Times New Roman" w:cs="Times New Roman"/>
          <w:kern w:val="16"/>
        </w:rPr>
        <w:t>4</w:t>
      </w:r>
      <w:r w:rsidR="0020182D" w:rsidRPr="00562833">
        <w:rPr>
          <w:rFonts w:ascii="Times New Roman" w:hAnsi="Times New Roman" w:cs="Times New Roman"/>
          <w:kern w:val="16"/>
        </w:rPr>
        <w:t>.5.</w:t>
      </w:r>
      <w:r w:rsidR="0020182D" w:rsidRPr="00562833">
        <w:rPr>
          <w:rFonts w:ascii="Times New Roman" w:hAnsi="Times New Roman" w:cs="Times New Roman"/>
          <w:kern w:val="16"/>
        </w:rPr>
        <w:tab/>
        <w:t>posiada wymagane obowiązującymi przepisami uprawnienia, konieczne doświadczenie i profesjonalne kwal</w:t>
      </w:r>
      <w:r w:rsidR="0020182D" w:rsidRPr="00562833">
        <w:rPr>
          <w:rFonts w:ascii="Times New Roman" w:hAnsi="Times New Roman" w:cs="Times New Roman"/>
          <w:kern w:val="16"/>
        </w:rPr>
        <w:t>i</w:t>
      </w:r>
      <w:r w:rsidR="0020182D" w:rsidRPr="00562833">
        <w:rPr>
          <w:rFonts w:ascii="Times New Roman" w:hAnsi="Times New Roman" w:cs="Times New Roman"/>
          <w:kern w:val="16"/>
        </w:rPr>
        <w:t xml:space="preserve">fikacje do wykonania </w:t>
      </w:r>
      <w:r w:rsidR="00250F4E" w:rsidRPr="00562833">
        <w:rPr>
          <w:rFonts w:ascii="Times New Roman" w:hAnsi="Times New Roman" w:cs="Times New Roman"/>
          <w:kern w:val="16"/>
        </w:rPr>
        <w:t>p</w:t>
      </w:r>
      <w:r w:rsidR="0020182D" w:rsidRPr="00562833">
        <w:rPr>
          <w:rFonts w:ascii="Times New Roman" w:hAnsi="Times New Roman" w:cs="Times New Roman"/>
          <w:kern w:val="16"/>
        </w:rPr>
        <w:t>rzedmiotu umowy, jak również dysponuje niezbędnym zapleczem technicznym i os</w:t>
      </w:r>
      <w:r w:rsidR="0020182D" w:rsidRPr="00562833">
        <w:rPr>
          <w:rFonts w:ascii="Times New Roman" w:hAnsi="Times New Roman" w:cs="Times New Roman"/>
          <w:kern w:val="16"/>
        </w:rPr>
        <w:t>o</w:t>
      </w:r>
      <w:r w:rsidR="0020182D" w:rsidRPr="00562833">
        <w:rPr>
          <w:rFonts w:ascii="Times New Roman" w:hAnsi="Times New Roman" w:cs="Times New Roman"/>
          <w:kern w:val="16"/>
        </w:rPr>
        <w:t>bowym do ich przeprowadzenia i nie widzi przeszkód do pełnego i terminowego wykonania niniejszej um</w:t>
      </w:r>
      <w:r w:rsidR="0020182D" w:rsidRPr="00562833">
        <w:rPr>
          <w:rFonts w:ascii="Times New Roman" w:hAnsi="Times New Roman" w:cs="Times New Roman"/>
          <w:kern w:val="16"/>
        </w:rPr>
        <w:t>o</w:t>
      </w:r>
      <w:r w:rsidR="0020182D" w:rsidRPr="00562833">
        <w:rPr>
          <w:rFonts w:ascii="Times New Roman" w:hAnsi="Times New Roman" w:cs="Times New Roman"/>
          <w:kern w:val="16"/>
        </w:rPr>
        <w:t>wy.</w:t>
      </w:r>
    </w:p>
    <w:p w:rsidR="00480CC2" w:rsidRDefault="002125D8" w:rsidP="008A77E0">
      <w:pPr>
        <w:autoSpaceDE/>
        <w:autoSpaceDN/>
        <w:adjustRightInd/>
        <w:spacing w:before="0" w:after="0" w:line="240" w:lineRule="auto"/>
        <w:ind w:left="426" w:right="51" w:hanging="426"/>
        <w:jc w:val="both"/>
        <w:rPr>
          <w:rFonts w:ascii="Times New Roman" w:hAnsi="Times New Roman" w:cs="Times New Roman"/>
          <w:kern w:val="16"/>
        </w:rPr>
      </w:pPr>
      <w:r w:rsidRPr="00562833">
        <w:rPr>
          <w:rFonts w:ascii="Times New Roman" w:hAnsi="Times New Roman" w:cs="Times New Roman"/>
          <w:kern w:val="16"/>
        </w:rPr>
        <w:t>5</w:t>
      </w:r>
      <w:r w:rsidR="0020182D" w:rsidRPr="00562833">
        <w:rPr>
          <w:rFonts w:ascii="Times New Roman" w:hAnsi="Times New Roman" w:cs="Times New Roman"/>
          <w:kern w:val="16"/>
        </w:rPr>
        <w:t xml:space="preserve">. </w:t>
      </w:r>
      <w:r w:rsidR="0020182D" w:rsidRPr="00562833">
        <w:rPr>
          <w:rFonts w:ascii="Times New Roman" w:hAnsi="Times New Roman" w:cs="Times New Roman"/>
          <w:kern w:val="16"/>
        </w:rPr>
        <w:tab/>
        <w:t>Wykonawca jest zobowiązany wykonać Przedmiot niniejszej umowy zgodnie z zasadami sztuki budowlanej i wiedzy technicznej, obowiązującymi przepisami, normami i uzgodnieniami branżowymi, przy dołożeniu należytej staranności, wymaganej w stosunkach danego rodzaju od podmiotów zawodowo wykonujących prace objęte z</w:t>
      </w:r>
      <w:r w:rsidR="0020182D" w:rsidRPr="00562833">
        <w:rPr>
          <w:rFonts w:ascii="Times New Roman" w:hAnsi="Times New Roman" w:cs="Times New Roman"/>
          <w:kern w:val="16"/>
        </w:rPr>
        <w:t>a</w:t>
      </w:r>
      <w:r w:rsidR="0020182D" w:rsidRPr="00562833">
        <w:rPr>
          <w:rFonts w:ascii="Times New Roman" w:hAnsi="Times New Roman" w:cs="Times New Roman"/>
          <w:kern w:val="16"/>
        </w:rPr>
        <w:t>kresem Przedmiotu niniejszej umowy.</w:t>
      </w:r>
    </w:p>
    <w:p w:rsidR="0077749D" w:rsidRPr="0077749D" w:rsidRDefault="0077749D" w:rsidP="0077749D">
      <w:pPr>
        <w:pStyle w:val="Teksttreci0"/>
        <w:shd w:val="clear" w:color="auto" w:fill="auto"/>
        <w:spacing w:before="0" w:after="0" w:line="240" w:lineRule="auto"/>
        <w:ind w:left="426" w:hanging="426"/>
        <w:jc w:val="both"/>
        <w:rPr>
          <w:rFonts w:ascii="Times New Roman" w:hAnsi="Times New Roman" w:cs="Times New Roman"/>
        </w:rPr>
      </w:pPr>
      <w:r w:rsidRPr="0077749D">
        <w:rPr>
          <w:rFonts w:ascii="Times New Roman" w:hAnsi="Times New Roman" w:cs="Times New Roman"/>
          <w:kern w:val="16"/>
        </w:rPr>
        <w:t>6.</w:t>
      </w:r>
      <w:r>
        <w:rPr>
          <w:rFonts w:ascii="Times New Roman" w:hAnsi="Times New Roman" w:cs="Times New Roman"/>
        </w:rPr>
        <w:tab/>
      </w:r>
      <w:r w:rsidRPr="0077749D">
        <w:rPr>
          <w:rFonts w:ascii="Times New Roman" w:hAnsi="Times New Roman" w:cs="Times New Roman"/>
        </w:rPr>
        <w:t xml:space="preserve">Wykonawca, zobowiązany jest do </w:t>
      </w:r>
      <w:r>
        <w:rPr>
          <w:rFonts w:ascii="Times New Roman" w:hAnsi="Times New Roman" w:cs="Times New Roman"/>
        </w:rPr>
        <w:t xml:space="preserve">w terminie 7 dni od podpisania umowy do </w:t>
      </w:r>
      <w:r w:rsidRPr="0077749D">
        <w:rPr>
          <w:rFonts w:ascii="Times New Roman" w:hAnsi="Times New Roman" w:cs="Times New Roman"/>
        </w:rPr>
        <w:t>złożenia kalkulacji na podstawie, której dokonał wyceny oferty. Kalkulacja ma dla Zamawiającego jedynie znaczenie informacyjne – pomocnicze przy rozliczaniu środków.</w:t>
      </w:r>
    </w:p>
    <w:p w:rsidR="0077749D" w:rsidRPr="00562833" w:rsidRDefault="0077749D" w:rsidP="008A77E0">
      <w:pPr>
        <w:autoSpaceDE/>
        <w:autoSpaceDN/>
        <w:adjustRightInd/>
        <w:spacing w:before="0" w:after="0" w:line="240" w:lineRule="auto"/>
        <w:ind w:left="426" w:right="51" w:hanging="426"/>
        <w:jc w:val="both"/>
        <w:rPr>
          <w:rFonts w:ascii="Times New Roman" w:hAnsi="Times New Roman" w:cs="Times New Roman"/>
          <w:kern w:val="16"/>
        </w:rPr>
      </w:pPr>
    </w:p>
    <w:p w:rsidR="00480CC2" w:rsidRPr="00562833" w:rsidRDefault="00480CC2" w:rsidP="008A77E0">
      <w:pPr>
        <w:spacing w:before="0" w:after="0" w:line="240" w:lineRule="auto"/>
        <w:ind w:left="360" w:right="51" w:hanging="360"/>
        <w:jc w:val="center"/>
        <w:rPr>
          <w:rFonts w:ascii="Times New Roman" w:hAnsi="Times New Roman" w:cs="Times New Roman"/>
          <w:b/>
          <w:bCs/>
          <w:kern w:val="16"/>
        </w:rPr>
      </w:pPr>
    </w:p>
    <w:p w:rsidR="00480CC2" w:rsidRPr="00562833" w:rsidRDefault="0020182D" w:rsidP="008A77E0">
      <w:pPr>
        <w:spacing w:before="0" w:after="0" w:line="240" w:lineRule="auto"/>
        <w:ind w:left="360" w:right="51" w:hanging="360"/>
        <w:jc w:val="center"/>
        <w:rPr>
          <w:rFonts w:ascii="Times New Roman" w:hAnsi="Times New Roman" w:cs="Times New Roman"/>
          <w:b/>
          <w:bCs/>
          <w:kern w:val="16"/>
        </w:rPr>
      </w:pPr>
      <w:r w:rsidRPr="00562833">
        <w:rPr>
          <w:rFonts w:ascii="Times New Roman" w:hAnsi="Times New Roman" w:cs="Times New Roman"/>
          <w:b/>
          <w:bCs/>
          <w:kern w:val="16"/>
        </w:rPr>
        <w:t>§ 4</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Roboty powinny być wykonywane z uwzględnieniem przepisów Kodeksu pracy.</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Wykonawca zobowiązany jest do właściwego i zgodnego z przepisami oznakowania robót.   </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powinien przestrzegać warunków prowadzenia robót zawartych w Specyfikacjach technicznych w</w:t>
      </w:r>
      <w:r w:rsidRPr="00562833">
        <w:rPr>
          <w:rFonts w:ascii="Times New Roman" w:hAnsi="Times New Roman" w:cs="Times New Roman"/>
          <w:kern w:val="16"/>
        </w:rPr>
        <w:t>y</w:t>
      </w:r>
      <w:r w:rsidRPr="00562833">
        <w:rPr>
          <w:rFonts w:ascii="Times New Roman" w:hAnsi="Times New Roman" w:cs="Times New Roman"/>
          <w:kern w:val="16"/>
        </w:rPr>
        <w:t>konania i odbioru robót budowlanych, uzgodnieniach i opiniach do dokumentacji.</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zapewni warunki umożliwiające prawidłowe wykonanie prac budowlano-montażowych oraz uwzględni w wynagrodzeniu koszty z tym związane.</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Zamawiający przekaże Wykonawcy plac budowy niezbędny do realizacji zamówienia. Zamawiający nie przewid</w:t>
      </w:r>
      <w:r w:rsidRPr="00562833">
        <w:rPr>
          <w:rFonts w:ascii="Times New Roman" w:hAnsi="Times New Roman" w:cs="Times New Roman"/>
          <w:kern w:val="16"/>
        </w:rPr>
        <w:t>u</w:t>
      </w:r>
      <w:r w:rsidRPr="00562833">
        <w:rPr>
          <w:rFonts w:ascii="Times New Roman" w:hAnsi="Times New Roman" w:cs="Times New Roman"/>
          <w:kern w:val="16"/>
        </w:rPr>
        <w:t>je dodatkowego wynagrodzenia za dozór budowy, zagospodarowanie placu budowy, utrudnienia związane z real</w:t>
      </w:r>
      <w:r w:rsidRPr="00562833">
        <w:rPr>
          <w:rFonts w:ascii="Times New Roman" w:hAnsi="Times New Roman" w:cs="Times New Roman"/>
          <w:kern w:val="16"/>
        </w:rPr>
        <w:t>i</w:t>
      </w:r>
      <w:r w:rsidRPr="00562833">
        <w:rPr>
          <w:rFonts w:ascii="Times New Roman" w:hAnsi="Times New Roman" w:cs="Times New Roman"/>
          <w:kern w:val="16"/>
        </w:rPr>
        <w:t>zacją zamówienia.</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 celu wyeliminowania późniejszych roszczeń ze strony właścicieli nieruchomości sąsiadujących z terenem b</w:t>
      </w:r>
      <w:r w:rsidRPr="00562833">
        <w:rPr>
          <w:rFonts w:ascii="Times New Roman" w:hAnsi="Times New Roman" w:cs="Times New Roman"/>
          <w:kern w:val="16"/>
        </w:rPr>
        <w:t>u</w:t>
      </w:r>
      <w:r w:rsidRPr="00562833">
        <w:rPr>
          <w:rFonts w:ascii="Times New Roman" w:hAnsi="Times New Roman" w:cs="Times New Roman"/>
          <w:kern w:val="16"/>
        </w:rPr>
        <w:t>dowy i układem transportowym, stanowiącym dojazd do budowy, przed rozpoczęciem robót Wykonawca przy współudziale prawnych właścicieli terenu i nieruchomości, przedstawiciela zamawiającego zobowiązany jest do sporządzenia inwentaryzacji fotograficznej terenu i obiektów sąsiadujących z placem budowy. W przypadku w</w:t>
      </w:r>
      <w:r w:rsidRPr="00562833">
        <w:rPr>
          <w:rFonts w:ascii="Times New Roman" w:hAnsi="Times New Roman" w:cs="Times New Roman"/>
          <w:kern w:val="16"/>
        </w:rPr>
        <w:t>y</w:t>
      </w:r>
      <w:r w:rsidRPr="00562833">
        <w:rPr>
          <w:rFonts w:ascii="Times New Roman" w:hAnsi="Times New Roman" w:cs="Times New Roman"/>
          <w:kern w:val="16"/>
        </w:rPr>
        <w:t>stąpienia uszkodzeń obiektów wynikających z niewłaściwego prowadzenia robót konsekwencje z tego tytułu p</w:t>
      </w:r>
      <w:r w:rsidRPr="00562833">
        <w:rPr>
          <w:rFonts w:ascii="Times New Roman" w:hAnsi="Times New Roman" w:cs="Times New Roman"/>
          <w:kern w:val="16"/>
        </w:rPr>
        <w:t>o</w:t>
      </w:r>
      <w:r w:rsidRPr="00562833">
        <w:rPr>
          <w:rFonts w:ascii="Times New Roman" w:hAnsi="Times New Roman" w:cs="Times New Roman"/>
          <w:kern w:val="16"/>
        </w:rPr>
        <w:t>niesie Wykonawca.</w:t>
      </w:r>
    </w:p>
    <w:p w:rsidR="009105CB" w:rsidRPr="00562833" w:rsidRDefault="009105CB"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rPr>
        <w:t>Do obowiązków Zamawiającego należy:</w:t>
      </w:r>
    </w:p>
    <w:p w:rsidR="009105CB" w:rsidRPr="00562833" w:rsidRDefault="009105CB" w:rsidP="008A77E0">
      <w:pPr>
        <w:pStyle w:val="Teksttreci0"/>
        <w:widowControl/>
        <w:numPr>
          <w:ilvl w:val="1"/>
          <w:numId w:val="5"/>
        </w:numPr>
        <w:shd w:val="clear" w:color="auto" w:fill="auto"/>
        <w:tabs>
          <w:tab w:val="left" w:pos="785"/>
        </w:tabs>
        <w:spacing w:before="0" w:after="0" w:line="240" w:lineRule="auto"/>
        <w:ind w:right="40"/>
        <w:jc w:val="both"/>
        <w:rPr>
          <w:rFonts w:ascii="Times New Roman" w:hAnsi="Times New Roman" w:cs="Times New Roman"/>
        </w:rPr>
      </w:pPr>
      <w:r w:rsidRPr="00562833">
        <w:rPr>
          <w:rFonts w:ascii="Times New Roman" w:hAnsi="Times New Roman" w:cs="Times New Roman"/>
        </w:rPr>
        <w:t>przekazanie terenu budowy, dziennika budowy oraz dokumentacji projektowej,</w:t>
      </w:r>
    </w:p>
    <w:p w:rsidR="007E0782" w:rsidRPr="00562833" w:rsidRDefault="009105CB" w:rsidP="008A77E0">
      <w:pPr>
        <w:pStyle w:val="Teksttreci0"/>
        <w:widowControl/>
        <w:numPr>
          <w:ilvl w:val="1"/>
          <w:numId w:val="5"/>
        </w:numPr>
        <w:shd w:val="clear" w:color="auto" w:fill="auto"/>
        <w:tabs>
          <w:tab w:val="left" w:pos="785"/>
        </w:tabs>
        <w:spacing w:before="0" w:after="0" w:line="240" w:lineRule="auto"/>
        <w:ind w:right="40"/>
        <w:jc w:val="both"/>
        <w:rPr>
          <w:rFonts w:ascii="Times New Roman" w:hAnsi="Times New Roman" w:cs="Times New Roman"/>
        </w:rPr>
      </w:pPr>
      <w:r w:rsidRPr="00562833">
        <w:rPr>
          <w:rFonts w:ascii="Times New Roman" w:hAnsi="Times New Roman" w:cs="Times New Roman"/>
        </w:rPr>
        <w:t xml:space="preserve">zapewnienie nadzoru </w:t>
      </w:r>
      <w:r w:rsidR="007E0782" w:rsidRPr="00562833">
        <w:rPr>
          <w:rFonts w:ascii="Times New Roman" w:hAnsi="Times New Roman" w:cs="Times New Roman"/>
        </w:rPr>
        <w:t>inwestorskiego</w:t>
      </w:r>
      <w:r w:rsidRPr="00562833">
        <w:rPr>
          <w:rFonts w:ascii="Times New Roman" w:hAnsi="Times New Roman" w:cs="Times New Roman"/>
        </w:rPr>
        <w:t>,</w:t>
      </w:r>
      <w:r w:rsidR="007E0782" w:rsidRPr="00562833">
        <w:rPr>
          <w:rFonts w:ascii="Times New Roman" w:hAnsi="Times New Roman" w:cs="Times New Roman"/>
          <w:color w:val="000000"/>
        </w:rPr>
        <w:t>a w razie konieczności nadzoru autorskiego</w:t>
      </w:r>
      <w:r w:rsidR="00364342" w:rsidRPr="00562833">
        <w:rPr>
          <w:rFonts w:ascii="Times New Roman" w:hAnsi="Times New Roman" w:cs="Times New Roman"/>
          <w:color w:val="000000"/>
        </w:rPr>
        <w:t>,</w:t>
      </w:r>
    </w:p>
    <w:p w:rsidR="009105CB" w:rsidRPr="00562833" w:rsidRDefault="009105CB" w:rsidP="008A77E0">
      <w:pPr>
        <w:pStyle w:val="Teksttreci0"/>
        <w:widowControl/>
        <w:numPr>
          <w:ilvl w:val="1"/>
          <w:numId w:val="5"/>
        </w:numPr>
        <w:shd w:val="clear" w:color="auto" w:fill="auto"/>
        <w:tabs>
          <w:tab w:val="left" w:pos="778"/>
        </w:tabs>
        <w:spacing w:before="0" w:after="0" w:line="240" w:lineRule="auto"/>
        <w:ind w:right="40"/>
        <w:jc w:val="both"/>
        <w:rPr>
          <w:rFonts w:ascii="Times New Roman" w:hAnsi="Times New Roman" w:cs="Times New Roman"/>
        </w:rPr>
      </w:pPr>
      <w:r w:rsidRPr="00562833">
        <w:rPr>
          <w:rFonts w:ascii="Times New Roman" w:hAnsi="Times New Roman" w:cs="Times New Roman"/>
        </w:rPr>
        <w:t>wskazanie punktów poboru mediów dla potrzeb budowy,</w:t>
      </w:r>
    </w:p>
    <w:p w:rsidR="009105CB" w:rsidRPr="00562833" w:rsidRDefault="009105CB" w:rsidP="008A77E0">
      <w:pPr>
        <w:pStyle w:val="Teksttreci0"/>
        <w:widowControl/>
        <w:numPr>
          <w:ilvl w:val="1"/>
          <w:numId w:val="5"/>
        </w:numPr>
        <w:shd w:val="clear" w:color="auto" w:fill="auto"/>
        <w:tabs>
          <w:tab w:val="left" w:pos="785"/>
        </w:tabs>
        <w:spacing w:before="0" w:after="0" w:line="240" w:lineRule="auto"/>
        <w:ind w:right="40"/>
        <w:jc w:val="both"/>
        <w:rPr>
          <w:rFonts w:ascii="Times New Roman" w:hAnsi="Times New Roman" w:cs="Times New Roman"/>
        </w:rPr>
      </w:pPr>
      <w:r w:rsidRPr="00562833">
        <w:rPr>
          <w:rFonts w:ascii="Times New Roman" w:hAnsi="Times New Roman" w:cs="Times New Roman"/>
        </w:rPr>
        <w:t>odbiór robót i terminowa zapłata wynagrodzenia za wykonane i odebrane roboty.</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zobowiązany jest:</w:t>
      </w:r>
    </w:p>
    <w:p w:rsidR="0029713B"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w</w:t>
      </w:r>
      <w:r w:rsidR="0029713B" w:rsidRPr="00562833">
        <w:rPr>
          <w:rFonts w:ascii="Times New Roman" w:hAnsi="Times New Roman" w:cs="Times New Roman"/>
          <w:color w:val="000000"/>
          <w:kern w:val="16"/>
        </w:rPr>
        <w:t>ykonywać czynności wymienione w ustawie Prawo budowlane,</w:t>
      </w:r>
    </w:p>
    <w:p w:rsidR="00844D67" w:rsidRPr="00562833" w:rsidRDefault="005D0FB5"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rPr>
        <w:t xml:space="preserve">do </w:t>
      </w:r>
      <w:r w:rsidR="00B31569" w:rsidRPr="00562833">
        <w:rPr>
          <w:rFonts w:ascii="Times New Roman" w:hAnsi="Times New Roman" w:cs="Times New Roman"/>
        </w:rPr>
        <w:t>w</w:t>
      </w:r>
      <w:r w:rsidR="00844D67" w:rsidRPr="00562833">
        <w:rPr>
          <w:rFonts w:ascii="Times New Roman" w:hAnsi="Times New Roman" w:cs="Times New Roman"/>
        </w:rPr>
        <w:t>ykonani</w:t>
      </w:r>
      <w:r w:rsidR="00B31569" w:rsidRPr="00562833">
        <w:rPr>
          <w:rFonts w:ascii="Times New Roman" w:hAnsi="Times New Roman" w:cs="Times New Roman"/>
        </w:rPr>
        <w:t>a</w:t>
      </w:r>
      <w:r w:rsidR="00844D67" w:rsidRPr="00562833">
        <w:rPr>
          <w:rFonts w:ascii="Times New Roman" w:hAnsi="Times New Roman" w:cs="Times New Roman"/>
        </w:rPr>
        <w:t xml:space="preserve"> przedmiotu Umowy w oparciu o </w:t>
      </w:r>
      <w:r w:rsidR="00B31569" w:rsidRPr="00562833">
        <w:rPr>
          <w:rFonts w:ascii="Times New Roman" w:hAnsi="Times New Roman" w:cs="Times New Roman"/>
        </w:rPr>
        <w:t>d</w:t>
      </w:r>
      <w:r w:rsidR="00844D67" w:rsidRPr="00562833">
        <w:rPr>
          <w:rFonts w:ascii="Times New Roman" w:hAnsi="Times New Roman" w:cs="Times New Roman"/>
        </w:rPr>
        <w:t>okumentację projektową z uwzględnieniem wymagań okr</w:t>
      </w:r>
      <w:r w:rsidR="00844D67" w:rsidRPr="00562833">
        <w:rPr>
          <w:rFonts w:ascii="Times New Roman" w:hAnsi="Times New Roman" w:cs="Times New Roman"/>
        </w:rPr>
        <w:t>e</w:t>
      </w:r>
      <w:r w:rsidR="00844D67" w:rsidRPr="00562833">
        <w:rPr>
          <w:rFonts w:ascii="Times New Roman" w:hAnsi="Times New Roman" w:cs="Times New Roman"/>
        </w:rPr>
        <w:t>ślonych w STWiOR,</w:t>
      </w:r>
    </w:p>
    <w:p w:rsidR="00844D67" w:rsidRPr="00562833" w:rsidRDefault="00AC3C26"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rPr>
        <w:t xml:space="preserve">do </w:t>
      </w:r>
      <w:r w:rsidR="00B31569" w:rsidRPr="00562833">
        <w:rPr>
          <w:rFonts w:ascii="Times New Roman" w:hAnsi="Times New Roman" w:cs="Times New Roman"/>
        </w:rPr>
        <w:t>k</w:t>
      </w:r>
      <w:r w:rsidR="00844D67" w:rsidRPr="00562833">
        <w:rPr>
          <w:rFonts w:ascii="Times New Roman" w:hAnsi="Times New Roman" w:cs="Times New Roman"/>
        </w:rPr>
        <w:t>ontrol</w:t>
      </w:r>
      <w:r w:rsidR="00B31569" w:rsidRPr="00562833">
        <w:rPr>
          <w:rFonts w:ascii="Times New Roman" w:hAnsi="Times New Roman" w:cs="Times New Roman"/>
        </w:rPr>
        <w:t>i</w:t>
      </w:r>
      <w:r w:rsidR="00844D67" w:rsidRPr="00562833">
        <w:rPr>
          <w:rFonts w:ascii="Times New Roman" w:hAnsi="Times New Roman" w:cs="Times New Roman"/>
        </w:rPr>
        <w:t xml:space="preserve"> jakości materiałów i </w:t>
      </w:r>
      <w:r w:rsidR="00B31569" w:rsidRPr="00562833">
        <w:rPr>
          <w:rFonts w:ascii="Times New Roman" w:hAnsi="Times New Roman" w:cs="Times New Roman"/>
        </w:rPr>
        <w:t>r</w:t>
      </w:r>
      <w:r w:rsidR="00844D67" w:rsidRPr="00562833">
        <w:rPr>
          <w:rFonts w:ascii="Times New Roman" w:hAnsi="Times New Roman" w:cs="Times New Roman"/>
        </w:rPr>
        <w:t>obót zgodnie z postanowieniami STWiOR,</w:t>
      </w:r>
    </w:p>
    <w:p w:rsidR="00844D67"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rPr>
        <w:t>r</w:t>
      </w:r>
      <w:r w:rsidR="00844D67" w:rsidRPr="00562833">
        <w:rPr>
          <w:rFonts w:ascii="Times New Roman" w:hAnsi="Times New Roman" w:cs="Times New Roman"/>
        </w:rPr>
        <w:t>ealiz</w:t>
      </w:r>
      <w:r w:rsidR="00AC3C26" w:rsidRPr="00562833">
        <w:rPr>
          <w:rFonts w:ascii="Times New Roman" w:hAnsi="Times New Roman" w:cs="Times New Roman"/>
        </w:rPr>
        <w:t>ować</w:t>
      </w:r>
      <w:r w:rsidR="00844D67" w:rsidRPr="00562833">
        <w:rPr>
          <w:rFonts w:ascii="Times New Roman" w:hAnsi="Times New Roman" w:cs="Times New Roman"/>
        </w:rPr>
        <w:t xml:space="preserve"> zalece</w:t>
      </w:r>
      <w:r w:rsidR="00AC3C26" w:rsidRPr="00562833">
        <w:rPr>
          <w:rFonts w:ascii="Times New Roman" w:hAnsi="Times New Roman" w:cs="Times New Roman"/>
        </w:rPr>
        <w:t>nia</w:t>
      </w:r>
      <w:r w:rsidR="00844D67" w:rsidRPr="00562833">
        <w:rPr>
          <w:rFonts w:ascii="Times New Roman" w:hAnsi="Times New Roman" w:cs="Times New Roman"/>
        </w:rPr>
        <w:t xml:space="preserve"> wpisan</w:t>
      </w:r>
      <w:r w:rsidR="00AC3C26" w:rsidRPr="00562833">
        <w:rPr>
          <w:rFonts w:ascii="Times New Roman" w:hAnsi="Times New Roman" w:cs="Times New Roman"/>
        </w:rPr>
        <w:t>e</w:t>
      </w:r>
      <w:r w:rsidR="00844D67" w:rsidRPr="00562833">
        <w:rPr>
          <w:rFonts w:ascii="Times New Roman" w:hAnsi="Times New Roman" w:cs="Times New Roman"/>
        </w:rPr>
        <w:t xml:space="preserve"> do dziennika budowy,</w:t>
      </w:r>
    </w:p>
    <w:p w:rsidR="00844D67" w:rsidRPr="00562833" w:rsidRDefault="005D0FB5"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rPr>
        <w:t xml:space="preserve">do </w:t>
      </w:r>
      <w:r w:rsidR="00B31569" w:rsidRPr="00562833">
        <w:rPr>
          <w:rFonts w:ascii="Times New Roman" w:hAnsi="Times New Roman" w:cs="Times New Roman"/>
        </w:rPr>
        <w:t>s</w:t>
      </w:r>
      <w:r w:rsidR="00844D67" w:rsidRPr="00562833">
        <w:rPr>
          <w:rFonts w:ascii="Times New Roman" w:hAnsi="Times New Roman" w:cs="Times New Roman"/>
        </w:rPr>
        <w:t>kompletowani</w:t>
      </w:r>
      <w:r w:rsidR="00AC3C26" w:rsidRPr="00562833">
        <w:rPr>
          <w:rFonts w:ascii="Times New Roman" w:hAnsi="Times New Roman" w:cs="Times New Roman"/>
        </w:rPr>
        <w:t>a</w:t>
      </w:r>
      <w:r w:rsidR="00844D67" w:rsidRPr="00562833">
        <w:rPr>
          <w:rFonts w:ascii="Times New Roman" w:hAnsi="Times New Roman" w:cs="Times New Roman"/>
        </w:rPr>
        <w:t xml:space="preserve"> i przedstawieni</w:t>
      </w:r>
      <w:r w:rsidR="00AC3C26" w:rsidRPr="00562833">
        <w:rPr>
          <w:rFonts w:ascii="Times New Roman" w:hAnsi="Times New Roman" w:cs="Times New Roman"/>
        </w:rPr>
        <w:t>a</w:t>
      </w:r>
      <w:r w:rsidR="00844D67" w:rsidRPr="00562833">
        <w:rPr>
          <w:rFonts w:ascii="Times New Roman" w:hAnsi="Times New Roman" w:cs="Times New Roman"/>
        </w:rPr>
        <w:t xml:space="preserve"> Zamawiającemu dokumentów pozwalających na ocenę prawidłowego wykonania przedmiotu odbioru ostatecznego Robót w zakresie określonym postanowieniami STWiOR,</w:t>
      </w:r>
    </w:p>
    <w:p w:rsidR="009D2F03"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rPr>
        <w:t>i</w:t>
      </w:r>
      <w:r w:rsidR="009D2F03" w:rsidRPr="00562833">
        <w:rPr>
          <w:rFonts w:ascii="Times New Roman" w:hAnsi="Times New Roman" w:cs="Times New Roman"/>
        </w:rPr>
        <w:t>nformow</w:t>
      </w:r>
      <w:r w:rsidR="000D44A9" w:rsidRPr="00562833">
        <w:rPr>
          <w:rFonts w:ascii="Times New Roman" w:hAnsi="Times New Roman" w:cs="Times New Roman"/>
        </w:rPr>
        <w:t>ać</w:t>
      </w:r>
      <w:r w:rsidR="009D2F03" w:rsidRPr="00562833">
        <w:rPr>
          <w:rFonts w:ascii="Times New Roman" w:hAnsi="Times New Roman" w:cs="Times New Roman"/>
        </w:rPr>
        <w:t xml:space="preserve"> Zamawiającego (Inspektora nadzoru) o problemach lub okolicznościach mogących wpłynąć na jakość </w:t>
      </w:r>
      <w:r w:rsidR="00AC3C26" w:rsidRPr="00562833">
        <w:rPr>
          <w:rFonts w:ascii="Times New Roman" w:hAnsi="Times New Roman" w:cs="Times New Roman"/>
        </w:rPr>
        <w:t>r</w:t>
      </w:r>
      <w:r w:rsidR="009D2F03" w:rsidRPr="00562833">
        <w:rPr>
          <w:rFonts w:ascii="Times New Roman" w:hAnsi="Times New Roman" w:cs="Times New Roman"/>
        </w:rPr>
        <w:t xml:space="preserve">obót lub termin zakończenia </w:t>
      </w:r>
      <w:r w:rsidR="00AC3C26" w:rsidRPr="00562833">
        <w:rPr>
          <w:rFonts w:ascii="Times New Roman" w:hAnsi="Times New Roman" w:cs="Times New Roman"/>
        </w:rPr>
        <w:t>r</w:t>
      </w:r>
      <w:r w:rsidR="009D2F03" w:rsidRPr="00562833">
        <w:rPr>
          <w:rFonts w:ascii="Times New Roman" w:hAnsi="Times New Roman" w:cs="Times New Roman"/>
        </w:rPr>
        <w:t>obót,</w:t>
      </w:r>
    </w:p>
    <w:p w:rsidR="00844D67" w:rsidRPr="00562833" w:rsidRDefault="009D2F03"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rPr>
        <w:t>niezwłoczne informow</w:t>
      </w:r>
      <w:r w:rsidR="005D0FB5" w:rsidRPr="00562833">
        <w:rPr>
          <w:rFonts w:ascii="Times New Roman" w:hAnsi="Times New Roman" w:cs="Times New Roman"/>
        </w:rPr>
        <w:t>a</w:t>
      </w:r>
      <w:r w:rsidR="000D44A9" w:rsidRPr="00562833">
        <w:rPr>
          <w:rFonts w:ascii="Times New Roman" w:hAnsi="Times New Roman" w:cs="Times New Roman"/>
        </w:rPr>
        <w:t>ć</w:t>
      </w:r>
      <w:r w:rsidRPr="00562833">
        <w:rPr>
          <w:rFonts w:ascii="Times New Roman" w:hAnsi="Times New Roman" w:cs="Times New Roman"/>
        </w:rPr>
        <w:t xml:space="preserve"> Zamawiającego o zaistniałych na terenie budowy kontrolach i wypadkach, oraz uczestnicz</w:t>
      </w:r>
      <w:r w:rsidR="00042403">
        <w:rPr>
          <w:rFonts w:ascii="Times New Roman" w:hAnsi="Times New Roman" w:cs="Times New Roman"/>
        </w:rPr>
        <w:t>yć</w:t>
      </w:r>
      <w:r w:rsidRPr="00562833">
        <w:rPr>
          <w:rFonts w:ascii="Times New Roman" w:hAnsi="Times New Roman" w:cs="Times New Roman"/>
        </w:rPr>
        <w:t xml:space="preserve"> w tych kontrolach,</w:t>
      </w:r>
    </w:p>
    <w:p w:rsidR="00480CC2" w:rsidRPr="00562833" w:rsidRDefault="00AC3C26"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lastRenderedPageBreak/>
        <w:t>z</w:t>
      </w:r>
      <w:r w:rsidR="0020182D" w:rsidRPr="00562833">
        <w:rPr>
          <w:rFonts w:ascii="Times New Roman" w:hAnsi="Times New Roman" w:cs="Times New Roman"/>
          <w:color w:val="000000"/>
          <w:kern w:val="16"/>
        </w:rPr>
        <w:t>apewnić bezpieczeństwo konstrukcji, budowli, i urządzeń oraz właściwe warunki eksploatacyjne dla obie</w:t>
      </w:r>
      <w:r w:rsidR="0020182D" w:rsidRPr="00562833">
        <w:rPr>
          <w:rFonts w:ascii="Times New Roman" w:hAnsi="Times New Roman" w:cs="Times New Roman"/>
          <w:color w:val="000000"/>
          <w:kern w:val="16"/>
        </w:rPr>
        <w:t>k</w:t>
      </w:r>
      <w:r w:rsidR="0020182D" w:rsidRPr="00562833">
        <w:rPr>
          <w:rFonts w:ascii="Times New Roman" w:hAnsi="Times New Roman" w:cs="Times New Roman"/>
          <w:color w:val="000000"/>
          <w:kern w:val="16"/>
        </w:rPr>
        <w:t>tów zlokalizowanych w sąsiedztwie placu budowy oraz dróg dojazdowych w tym terenie,</w:t>
      </w:r>
    </w:p>
    <w:p w:rsidR="00480CC2"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z</w:t>
      </w:r>
      <w:r w:rsidR="0020182D" w:rsidRPr="00562833">
        <w:rPr>
          <w:rFonts w:ascii="Times New Roman" w:hAnsi="Times New Roman" w:cs="Times New Roman"/>
          <w:color w:val="000000"/>
          <w:kern w:val="16"/>
        </w:rPr>
        <w:t>apewnić bezpieczeństwo osób przebywających na terenie budowy,</w:t>
      </w:r>
    </w:p>
    <w:p w:rsidR="00480CC2"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o</w:t>
      </w:r>
      <w:r w:rsidR="0020182D" w:rsidRPr="00562833">
        <w:rPr>
          <w:rFonts w:ascii="Times New Roman" w:hAnsi="Times New Roman" w:cs="Times New Roman"/>
          <w:color w:val="000000"/>
          <w:kern w:val="16"/>
        </w:rPr>
        <w:t>dgrodzić strefę roboczą przed dostępem osób trzecich poprzez ogrodzenie, oznakowanie,</w:t>
      </w:r>
    </w:p>
    <w:p w:rsidR="00557693" w:rsidRPr="00562833" w:rsidRDefault="00557693"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w przypadku groźby katastrofy budowlanej lub zniszczeń, do natychmiastowego wykonania robót zabezpi</w:t>
      </w:r>
      <w:r w:rsidRPr="00562833">
        <w:rPr>
          <w:rFonts w:ascii="Times New Roman" w:hAnsi="Times New Roman" w:cs="Times New Roman"/>
          <w:color w:val="000000"/>
          <w:kern w:val="16"/>
        </w:rPr>
        <w:t>e</w:t>
      </w:r>
      <w:r w:rsidRPr="00562833">
        <w:rPr>
          <w:rFonts w:ascii="Times New Roman" w:hAnsi="Times New Roman" w:cs="Times New Roman"/>
          <w:color w:val="000000"/>
          <w:kern w:val="16"/>
        </w:rPr>
        <w:t>czających i niezwłocznego powiadomienia Zamawiającego oraz właściwych służb,</w:t>
      </w:r>
    </w:p>
    <w:p w:rsidR="00480CC2"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p</w:t>
      </w:r>
      <w:r w:rsidR="0020182D" w:rsidRPr="00562833">
        <w:rPr>
          <w:rFonts w:ascii="Times New Roman" w:hAnsi="Times New Roman" w:cs="Times New Roman"/>
          <w:color w:val="000000"/>
          <w:kern w:val="16"/>
        </w:rPr>
        <w:t>rzyjąć technologie i organizację robót, która nie spowoduje dewastacji terenu robót,</w:t>
      </w:r>
    </w:p>
    <w:p w:rsidR="009A260F" w:rsidRPr="00562833" w:rsidRDefault="009A260F"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Cambria" w:eastAsia="Calibri" w:hAnsi="Cambria" w:cs="ArialNarrow"/>
        </w:rPr>
        <w:t>do prowadzenia systematycznych prac porządkowych w czasie realizacji robót,</w:t>
      </w:r>
    </w:p>
    <w:p w:rsidR="00480CC2"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z</w:t>
      </w:r>
      <w:r w:rsidR="0020182D" w:rsidRPr="00562833">
        <w:rPr>
          <w:rFonts w:ascii="Times New Roman" w:hAnsi="Times New Roman" w:cs="Times New Roman"/>
          <w:color w:val="000000"/>
          <w:kern w:val="16"/>
        </w:rPr>
        <w:t>organizować we własnym zakresie czasowe składowanie materiałów rozbiórkowych powstałych podczas wykonywani</w:t>
      </w:r>
      <w:r w:rsidR="00A9334B" w:rsidRPr="00562833">
        <w:rPr>
          <w:rFonts w:ascii="Times New Roman" w:hAnsi="Times New Roman" w:cs="Times New Roman"/>
          <w:color w:val="000000"/>
          <w:kern w:val="16"/>
        </w:rPr>
        <w:t>a robót</w:t>
      </w:r>
      <w:r w:rsidR="0020182D" w:rsidRPr="00562833">
        <w:rPr>
          <w:rFonts w:ascii="Times New Roman" w:hAnsi="Times New Roman" w:cs="Times New Roman"/>
          <w:color w:val="000000"/>
          <w:kern w:val="16"/>
        </w:rPr>
        <w:t>,</w:t>
      </w:r>
    </w:p>
    <w:p w:rsidR="006B1514" w:rsidRPr="006B1514" w:rsidRDefault="006B1514" w:rsidP="006B1514">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6B1514">
        <w:rPr>
          <w:rFonts w:ascii="Times New Roman" w:eastAsia="Calibri" w:hAnsi="Times New Roman" w:cs="Times New Roman"/>
        </w:rPr>
        <w:t>zobowiązany jest do segregowania w miejscu ich wytworzenia i magazynowania selektywnie do czasu w</w:t>
      </w:r>
      <w:r w:rsidRPr="006B1514">
        <w:rPr>
          <w:rFonts w:ascii="Times New Roman" w:eastAsia="Calibri" w:hAnsi="Times New Roman" w:cs="Times New Roman"/>
        </w:rPr>
        <w:t>y</w:t>
      </w:r>
      <w:r w:rsidRPr="006B1514">
        <w:rPr>
          <w:rFonts w:ascii="Times New Roman" w:eastAsia="Calibri" w:hAnsi="Times New Roman" w:cs="Times New Roman"/>
        </w:rPr>
        <w:t>wozu z placu rozbiórki wytworzonych podczas prac rozbiórkowych odpadów – miejsce składowania odp</w:t>
      </w:r>
      <w:r w:rsidRPr="006B1514">
        <w:rPr>
          <w:rFonts w:ascii="Times New Roman" w:eastAsia="Calibri" w:hAnsi="Times New Roman" w:cs="Times New Roman"/>
        </w:rPr>
        <w:t>a</w:t>
      </w:r>
      <w:r w:rsidRPr="006B1514">
        <w:rPr>
          <w:rFonts w:ascii="Times New Roman" w:eastAsia="Calibri" w:hAnsi="Times New Roman" w:cs="Times New Roman"/>
        </w:rPr>
        <w:t>dów wyznaczy</w:t>
      </w:r>
      <w:r w:rsidR="00A12F0F">
        <w:rPr>
          <w:rFonts w:ascii="Times New Roman" w:eastAsia="Calibri" w:hAnsi="Times New Roman" w:cs="Times New Roman"/>
        </w:rPr>
        <w:t xml:space="preserve"> Zespół Szkół Ponadgimnazjalnych im. S. Staszica w Parczewie</w:t>
      </w:r>
      <w:r w:rsidRPr="006B1514">
        <w:rPr>
          <w:rFonts w:ascii="Times New Roman" w:eastAsia="Calibri" w:hAnsi="Times New Roman" w:cs="Times New Roman"/>
        </w:rPr>
        <w:t>,</w:t>
      </w:r>
    </w:p>
    <w:p w:rsidR="006B1514" w:rsidRPr="00F27925" w:rsidRDefault="00A12F0F" w:rsidP="006B1514">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Pr>
          <w:rFonts w:ascii="Times New Roman" w:eastAsia="Calibri" w:hAnsi="Times New Roman" w:cs="Times New Roman"/>
        </w:rPr>
        <w:t>zobowiązany jest uzgodnić z Zespołem Szkół Ponadgimnazjalnych im. S. Staszica w Parczewie</w:t>
      </w:r>
      <w:r w:rsidR="009B413F" w:rsidRPr="00F27925">
        <w:rPr>
          <w:rFonts w:ascii="Times New Roman" w:eastAsia="Calibri" w:hAnsi="Times New Roman" w:cs="Times New Roman"/>
        </w:rPr>
        <w:t>sposób</w:t>
      </w:r>
      <w:r w:rsidR="006B1514" w:rsidRPr="00F27925">
        <w:rPr>
          <w:rFonts w:ascii="Times New Roman" w:eastAsia="Calibri" w:hAnsi="Times New Roman" w:cs="Times New Roman"/>
        </w:rPr>
        <w:t xml:space="preserve"> wyk</w:t>
      </w:r>
      <w:r w:rsidR="006B1514" w:rsidRPr="00F27925">
        <w:rPr>
          <w:rFonts w:ascii="Times New Roman" w:eastAsia="Calibri" w:hAnsi="Times New Roman" w:cs="Times New Roman"/>
        </w:rPr>
        <w:t>o</w:t>
      </w:r>
      <w:r w:rsidR="006B1514" w:rsidRPr="00F27925">
        <w:rPr>
          <w:rFonts w:ascii="Times New Roman" w:eastAsia="Calibri" w:hAnsi="Times New Roman" w:cs="Times New Roman"/>
        </w:rPr>
        <w:t>rzystania materiałów z odzysku,</w:t>
      </w:r>
    </w:p>
    <w:p w:rsidR="005D0FB5" w:rsidRPr="00562833" w:rsidRDefault="00A12F0F"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Pr>
          <w:rFonts w:ascii="Times New Roman" w:hAnsi="Times New Roman" w:cs="Times New Roman"/>
          <w:color w:val="000000"/>
          <w:kern w:val="16"/>
        </w:rPr>
        <w:t>zgłaszać zamiar rozpoczęcia robó</w:t>
      </w:r>
      <w:r w:rsidR="005D0FB5" w:rsidRPr="00562833">
        <w:rPr>
          <w:rFonts w:ascii="Times New Roman" w:hAnsi="Times New Roman" w:cs="Times New Roman"/>
          <w:color w:val="000000"/>
          <w:kern w:val="16"/>
        </w:rPr>
        <w:t>t związanych z przebudową sieci uzbrojenia właścicielom sieci i infrastru</w:t>
      </w:r>
      <w:r w:rsidR="005D0FB5" w:rsidRPr="00562833">
        <w:rPr>
          <w:rFonts w:ascii="Times New Roman" w:hAnsi="Times New Roman" w:cs="Times New Roman"/>
          <w:color w:val="000000"/>
          <w:kern w:val="16"/>
        </w:rPr>
        <w:t>k</w:t>
      </w:r>
      <w:r w:rsidR="005D0FB5" w:rsidRPr="00562833">
        <w:rPr>
          <w:rFonts w:ascii="Times New Roman" w:hAnsi="Times New Roman" w:cs="Times New Roman"/>
          <w:color w:val="000000"/>
          <w:kern w:val="16"/>
        </w:rPr>
        <w:t>tury technicznej,</w:t>
      </w:r>
    </w:p>
    <w:p w:rsidR="00480CC2"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z</w:t>
      </w:r>
      <w:r w:rsidR="0020182D" w:rsidRPr="00562833">
        <w:rPr>
          <w:rFonts w:ascii="Times New Roman" w:hAnsi="Times New Roman" w:cs="Times New Roman"/>
          <w:color w:val="000000"/>
          <w:kern w:val="16"/>
        </w:rPr>
        <w:t>apewnić bezpieczne przejście i dojazd służbom komunalnym i pojazdom uprzywilejowanym,</w:t>
      </w:r>
    </w:p>
    <w:p w:rsidR="005D0FB5" w:rsidRPr="00562833" w:rsidRDefault="005D0FB5"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zobowiązany do zapewnienia bezpiecznych warunków ruchu drogowego i pieszego w rojenie prac objętych umową.</w:t>
      </w:r>
    </w:p>
    <w:p w:rsidR="00FE1FC5" w:rsidRPr="00562833" w:rsidRDefault="005D0FB5"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eastAsia="Calibri" w:hAnsi="Times New Roman" w:cs="Times New Roman"/>
        </w:rPr>
        <w:t xml:space="preserve">do </w:t>
      </w:r>
      <w:r w:rsidR="00FE1FC5" w:rsidRPr="00562833">
        <w:rPr>
          <w:rFonts w:ascii="Times New Roman" w:eastAsia="Calibri" w:hAnsi="Times New Roman" w:cs="Times New Roman"/>
        </w:rPr>
        <w:t>zabezpieczeni</w:t>
      </w:r>
      <w:r w:rsidRPr="00562833">
        <w:rPr>
          <w:rFonts w:ascii="Times New Roman" w:eastAsia="Calibri" w:hAnsi="Times New Roman" w:cs="Times New Roman"/>
        </w:rPr>
        <w:t>a</w:t>
      </w:r>
      <w:r w:rsidR="00FE1FC5" w:rsidRPr="00562833">
        <w:rPr>
          <w:rFonts w:ascii="Times New Roman" w:eastAsia="Calibri" w:hAnsi="Times New Roman" w:cs="Times New Roman"/>
        </w:rPr>
        <w:t xml:space="preserve"> zdemontowanych materiałów i urządzeń w sposób niezagrażający życiu i zdrowiu praco</w:t>
      </w:r>
      <w:r w:rsidR="00FE1FC5" w:rsidRPr="00562833">
        <w:rPr>
          <w:rFonts w:ascii="Times New Roman" w:eastAsia="Calibri" w:hAnsi="Times New Roman" w:cs="Times New Roman"/>
        </w:rPr>
        <w:t>w</w:t>
      </w:r>
      <w:r w:rsidR="00FE1FC5" w:rsidRPr="00562833">
        <w:rPr>
          <w:rFonts w:ascii="Times New Roman" w:eastAsia="Calibri" w:hAnsi="Times New Roman" w:cs="Times New Roman"/>
        </w:rPr>
        <w:t>ników i osób trzecich</w:t>
      </w:r>
      <w:r w:rsidR="00364342" w:rsidRPr="00562833">
        <w:rPr>
          <w:rFonts w:ascii="Times New Roman" w:eastAsia="Calibri" w:hAnsi="Times New Roman" w:cs="Times New Roman"/>
        </w:rPr>
        <w:t>,</w:t>
      </w:r>
    </w:p>
    <w:p w:rsidR="00364342" w:rsidRPr="00562833" w:rsidRDefault="005D0FB5"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rPr>
        <w:t xml:space="preserve">do </w:t>
      </w:r>
      <w:r w:rsidR="00364342" w:rsidRPr="00562833">
        <w:rPr>
          <w:rFonts w:ascii="Times New Roman" w:hAnsi="Times New Roman" w:cs="Times New Roman"/>
          <w:color w:val="000000"/>
        </w:rPr>
        <w:t>ponoszenie wszelkich kosztów związanych z wykonaniem niezbędnych prac zabezpieczających infrastru</w:t>
      </w:r>
      <w:r w:rsidR="00364342" w:rsidRPr="00562833">
        <w:rPr>
          <w:rFonts w:ascii="Times New Roman" w:hAnsi="Times New Roman" w:cs="Times New Roman"/>
          <w:color w:val="000000"/>
        </w:rPr>
        <w:t>k</w:t>
      </w:r>
      <w:r w:rsidR="00364342" w:rsidRPr="00562833">
        <w:rPr>
          <w:rFonts w:ascii="Times New Roman" w:hAnsi="Times New Roman" w:cs="Times New Roman"/>
          <w:color w:val="000000"/>
        </w:rPr>
        <w:t xml:space="preserve">turę energetyczną, telekomunikacyjną, wodno-kanalizacyjną i inną na obszarze oddziaływania budowy, </w:t>
      </w:r>
    </w:p>
    <w:p w:rsidR="00364342" w:rsidRPr="00562833" w:rsidRDefault="005D0FB5"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rPr>
        <w:t xml:space="preserve">do </w:t>
      </w:r>
      <w:r w:rsidR="00364342" w:rsidRPr="00562833">
        <w:rPr>
          <w:rFonts w:ascii="Times New Roman" w:hAnsi="Times New Roman" w:cs="Times New Roman"/>
          <w:color w:val="000000"/>
        </w:rPr>
        <w:t>naprawienia i doprowadzenia do stanu poprzedniego, w przypadku zniszczenia lub uszkodzenia robót, ot</w:t>
      </w:r>
      <w:r w:rsidR="00364342" w:rsidRPr="00562833">
        <w:rPr>
          <w:rFonts w:ascii="Times New Roman" w:hAnsi="Times New Roman" w:cs="Times New Roman"/>
          <w:color w:val="000000"/>
        </w:rPr>
        <w:t>o</w:t>
      </w:r>
      <w:r w:rsidR="00364342" w:rsidRPr="00562833">
        <w:rPr>
          <w:rFonts w:ascii="Times New Roman" w:hAnsi="Times New Roman" w:cs="Times New Roman"/>
          <w:color w:val="000000"/>
        </w:rPr>
        <w:t>czenia miejsca budowy, istniejących instalacji podziemnych bądź majątku Zamawiającego, na koszt własny,</w:t>
      </w:r>
    </w:p>
    <w:p w:rsidR="00364342" w:rsidRPr="00562833" w:rsidRDefault="005D0FB5"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rPr>
        <w:t xml:space="preserve">przekazać </w:t>
      </w:r>
      <w:r w:rsidR="00364342" w:rsidRPr="00562833">
        <w:rPr>
          <w:rFonts w:ascii="Times New Roman" w:hAnsi="Times New Roman" w:cs="Times New Roman"/>
          <w:color w:val="000000"/>
        </w:rPr>
        <w:t>Inspektorowi Nadzoru stosownych atestów i gwarancji udzielonych przez dostawców materiałów oraz atestów higienicznych, certyfikatów na znak bezpieczeństwa, świadectw oceny zgodności i aprobat tec</w:t>
      </w:r>
      <w:r w:rsidR="00364342" w:rsidRPr="00562833">
        <w:rPr>
          <w:rFonts w:ascii="Times New Roman" w:hAnsi="Times New Roman" w:cs="Times New Roman"/>
          <w:color w:val="000000"/>
        </w:rPr>
        <w:t>h</w:t>
      </w:r>
      <w:r w:rsidR="00364342" w:rsidRPr="00562833">
        <w:rPr>
          <w:rFonts w:ascii="Times New Roman" w:hAnsi="Times New Roman" w:cs="Times New Roman"/>
          <w:color w:val="000000"/>
        </w:rPr>
        <w:t>nicznych, spełniających wymagania ustawy Prawo budowlane, ustawy o wyrobach budowlanych oraz przep</w:t>
      </w:r>
      <w:r w:rsidR="00364342" w:rsidRPr="00562833">
        <w:rPr>
          <w:rFonts w:ascii="Times New Roman" w:hAnsi="Times New Roman" w:cs="Times New Roman"/>
          <w:color w:val="000000"/>
        </w:rPr>
        <w:t>i</w:t>
      </w:r>
      <w:r w:rsidR="00364342" w:rsidRPr="00562833">
        <w:rPr>
          <w:rFonts w:ascii="Times New Roman" w:hAnsi="Times New Roman" w:cs="Times New Roman"/>
          <w:color w:val="000000"/>
        </w:rPr>
        <w:t>sów dot. oceny zgodności,</w:t>
      </w:r>
    </w:p>
    <w:p w:rsidR="00364342" w:rsidRPr="00562833" w:rsidRDefault="00364342"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rPr>
        <w:t xml:space="preserve">usunięcia wszelkich wad i usterek lub pominięć w realizowanych Robotach Budowlanych, </w:t>
      </w:r>
      <w:r w:rsidR="00494818">
        <w:rPr>
          <w:rFonts w:ascii="Times New Roman" w:hAnsi="Times New Roman" w:cs="Times New Roman"/>
          <w:color w:val="000000"/>
        </w:rPr>
        <w:t xml:space="preserve">stwierdzonych w czasie odbioru </w:t>
      </w:r>
      <w:r w:rsidRPr="00562833">
        <w:rPr>
          <w:rFonts w:ascii="Times New Roman" w:hAnsi="Times New Roman" w:cs="Times New Roman"/>
          <w:color w:val="000000"/>
        </w:rPr>
        <w:t>końcowego, a następnie wezwania Zamawiającego do wykonania ponownego odbioru,</w:t>
      </w:r>
    </w:p>
    <w:p w:rsidR="00480CC2"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w</w:t>
      </w:r>
      <w:r w:rsidR="0020182D" w:rsidRPr="00562833">
        <w:rPr>
          <w:rFonts w:ascii="Times New Roman" w:hAnsi="Times New Roman" w:cs="Times New Roman"/>
          <w:color w:val="000000"/>
          <w:kern w:val="16"/>
        </w:rPr>
        <w:t>ykonawca we własnym zakresie zorganizuje czasowe zaplecze budowy na terenie przeznaczonym pod real</w:t>
      </w:r>
      <w:r w:rsidR="0020182D" w:rsidRPr="00562833">
        <w:rPr>
          <w:rFonts w:ascii="Times New Roman" w:hAnsi="Times New Roman" w:cs="Times New Roman"/>
          <w:color w:val="000000"/>
          <w:kern w:val="16"/>
        </w:rPr>
        <w:t>i</w:t>
      </w:r>
      <w:r w:rsidR="0020182D" w:rsidRPr="00562833">
        <w:rPr>
          <w:rFonts w:ascii="Times New Roman" w:hAnsi="Times New Roman" w:cs="Times New Roman"/>
          <w:color w:val="000000"/>
          <w:kern w:val="16"/>
        </w:rPr>
        <w:t>zację zadania. Koszty urządzenia zaplecza budowy wraz z dostawą energii elektrycznej i wody obciążają W</w:t>
      </w:r>
      <w:r w:rsidR="0020182D" w:rsidRPr="00562833">
        <w:rPr>
          <w:rFonts w:ascii="Times New Roman" w:hAnsi="Times New Roman" w:cs="Times New Roman"/>
          <w:color w:val="000000"/>
          <w:kern w:val="16"/>
        </w:rPr>
        <w:t>y</w:t>
      </w:r>
      <w:r w:rsidR="0020182D" w:rsidRPr="00562833">
        <w:rPr>
          <w:rFonts w:ascii="Times New Roman" w:hAnsi="Times New Roman" w:cs="Times New Roman"/>
          <w:color w:val="000000"/>
          <w:kern w:val="16"/>
        </w:rPr>
        <w:t>konawcę. Odległość dowozu materiałów Wykonawca ustali we własnym zakresie i uwzględni koszty z tym związane w cenie oferty,</w:t>
      </w:r>
    </w:p>
    <w:p w:rsidR="00482316"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Cambria" w:eastAsia="Calibri" w:hAnsi="Cambria" w:cs="ArialNarrow"/>
        </w:rPr>
        <w:t>u</w:t>
      </w:r>
      <w:r w:rsidR="00482316" w:rsidRPr="00562833">
        <w:rPr>
          <w:rFonts w:ascii="Cambria" w:eastAsia="Calibri" w:hAnsi="Cambria" w:cs="ArialNarrow"/>
        </w:rPr>
        <w:t>czestniczenia we wszystkich naradach zwoływanych przez Zamawiającego, dotyczących realizacji przedmiotu umowy,</w:t>
      </w:r>
    </w:p>
    <w:p w:rsidR="00482316"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Cambria" w:eastAsia="Calibri" w:hAnsi="Cambria" w:cs="ArialNarrow"/>
        </w:rPr>
        <w:t>u</w:t>
      </w:r>
      <w:r w:rsidR="00482316" w:rsidRPr="00562833">
        <w:rPr>
          <w:rFonts w:ascii="Cambria" w:eastAsia="Calibri" w:hAnsi="Cambria" w:cs="ArialNarrow"/>
        </w:rPr>
        <w:t>porządkować plac po wykonanych robotach w terminie nie późniejszym niż termin odbioru końcow</w:t>
      </w:r>
      <w:r w:rsidR="00482316" w:rsidRPr="00562833">
        <w:rPr>
          <w:rFonts w:ascii="Cambria" w:eastAsia="Calibri" w:hAnsi="Cambria" w:cs="ArialNarrow"/>
        </w:rPr>
        <w:t>e</w:t>
      </w:r>
      <w:r w:rsidR="00482316" w:rsidRPr="00562833">
        <w:rPr>
          <w:rFonts w:ascii="Cambria" w:eastAsia="Calibri" w:hAnsi="Cambria" w:cs="ArialNarrow"/>
        </w:rPr>
        <w:t>go wykonanych robót,</w:t>
      </w:r>
    </w:p>
    <w:p w:rsidR="005D0FB5" w:rsidRPr="00562833" w:rsidRDefault="005D0FB5"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po zakończeniu robót teren budowy oddać do użytkowania uporządkowany,</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kern w:val="16"/>
        </w:rPr>
        <w:t xml:space="preserve">W celu dokonania odbiorów poszczególnych elementów </w:t>
      </w:r>
      <w:r w:rsidR="00663FF7" w:rsidRPr="00562833">
        <w:rPr>
          <w:rFonts w:ascii="Times New Roman" w:hAnsi="Times New Roman" w:cs="Times New Roman"/>
          <w:kern w:val="16"/>
        </w:rPr>
        <w:t>ulegających zakryciu</w:t>
      </w:r>
      <w:r w:rsidRPr="00562833">
        <w:rPr>
          <w:rFonts w:ascii="Times New Roman" w:hAnsi="Times New Roman" w:cs="Times New Roman"/>
          <w:kern w:val="16"/>
        </w:rPr>
        <w:t>, które należy zgłosić do odbioru, Kierownik robót powiadomi o tym zamiarze przedstawiciela Zamawiającego (Inspektora nadzoru) na 3 dni przed planowanym odbiorem.</w:t>
      </w:r>
    </w:p>
    <w:p w:rsidR="002D0435"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zapewni dla realizacji robót udział kierownika budowy</w:t>
      </w:r>
      <w:r w:rsidR="002D0435">
        <w:rPr>
          <w:rFonts w:ascii="Times New Roman" w:hAnsi="Times New Roman" w:cs="Times New Roman"/>
          <w:kern w:val="16"/>
        </w:rPr>
        <w:t>:</w:t>
      </w:r>
    </w:p>
    <w:p w:rsidR="002D0435" w:rsidRPr="002D0435" w:rsidRDefault="0020182D" w:rsidP="002D0435">
      <w:pPr>
        <w:pStyle w:val="Akapitzlist"/>
        <w:numPr>
          <w:ilvl w:val="0"/>
          <w:numId w:val="38"/>
        </w:numPr>
        <w:spacing w:after="0" w:line="240" w:lineRule="auto"/>
        <w:ind w:right="51"/>
        <w:jc w:val="both"/>
        <w:rPr>
          <w:rFonts w:ascii="Times New Roman" w:hAnsi="Times New Roman" w:cs="Times New Roman"/>
          <w:kern w:val="16"/>
          <w:sz w:val="20"/>
          <w:szCs w:val="20"/>
        </w:rPr>
      </w:pPr>
      <w:r w:rsidRPr="002D0435">
        <w:rPr>
          <w:rFonts w:ascii="Times New Roman" w:hAnsi="Times New Roman" w:cs="Times New Roman"/>
          <w:kern w:val="16"/>
          <w:sz w:val="20"/>
          <w:szCs w:val="20"/>
        </w:rPr>
        <w:t xml:space="preserve"> ….. (</w:t>
      </w:r>
      <w:r w:rsidRPr="002D0435">
        <w:rPr>
          <w:rFonts w:ascii="Times New Roman" w:hAnsi="Times New Roman" w:cs="Times New Roman"/>
          <w:i/>
          <w:kern w:val="16"/>
          <w:sz w:val="20"/>
          <w:szCs w:val="20"/>
        </w:rPr>
        <w:t>imię i nazwisko</w:t>
      </w:r>
      <w:r w:rsidRPr="002D0435">
        <w:rPr>
          <w:rFonts w:ascii="Times New Roman" w:hAnsi="Times New Roman" w:cs="Times New Roman"/>
          <w:kern w:val="16"/>
          <w:sz w:val="20"/>
          <w:szCs w:val="20"/>
        </w:rPr>
        <w:t>) z uprawnieniami budowlanymi … (</w:t>
      </w:r>
      <w:r w:rsidRPr="002D0435">
        <w:rPr>
          <w:rFonts w:ascii="Times New Roman" w:hAnsi="Times New Roman" w:cs="Times New Roman"/>
          <w:i/>
          <w:kern w:val="16"/>
          <w:sz w:val="20"/>
          <w:szCs w:val="20"/>
        </w:rPr>
        <w:t>numer uprawnień</w:t>
      </w:r>
      <w:r w:rsidRPr="002D0435">
        <w:rPr>
          <w:rFonts w:ascii="Times New Roman" w:hAnsi="Times New Roman" w:cs="Times New Roman"/>
          <w:kern w:val="16"/>
          <w:sz w:val="20"/>
          <w:szCs w:val="20"/>
        </w:rPr>
        <w:t xml:space="preserve">) </w:t>
      </w:r>
      <w:r w:rsidR="002D0435" w:rsidRPr="002D0435">
        <w:rPr>
          <w:rFonts w:ascii="Times New Roman" w:hAnsi="Times New Roman" w:cs="Times New Roman"/>
          <w:kern w:val="16"/>
          <w:sz w:val="20"/>
          <w:szCs w:val="20"/>
        </w:rPr>
        <w:t>w specjalności</w:t>
      </w:r>
      <w:r w:rsidR="001442F3">
        <w:rPr>
          <w:rFonts w:ascii="Times New Roman" w:hAnsi="Times New Roman" w:cs="Times New Roman"/>
          <w:kern w:val="16"/>
          <w:sz w:val="20"/>
          <w:szCs w:val="20"/>
        </w:rPr>
        <w:t xml:space="preserve"> </w:t>
      </w:r>
      <w:r w:rsidR="002D0435">
        <w:rPr>
          <w:rFonts w:ascii="Times New Roman" w:hAnsi="Times New Roman" w:cs="Times New Roman"/>
          <w:kern w:val="16"/>
          <w:sz w:val="20"/>
          <w:szCs w:val="20"/>
        </w:rPr>
        <w:t>konstrukcyjno - budowlanej</w:t>
      </w:r>
      <w:r w:rsidR="002D0435" w:rsidRPr="002D0435">
        <w:rPr>
          <w:rFonts w:ascii="Times New Roman" w:hAnsi="Times New Roman" w:cs="Times New Roman"/>
          <w:kern w:val="16"/>
          <w:sz w:val="20"/>
          <w:szCs w:val="20"/>
        </w:rPr>
        <w:t xml:space="preserve">, </w:t>
      </w:r>
    </w:p>
    <w:p w:rsidR="002D0435" w:rsidRPr="002D0435" w:rsidRDefault="002D0435" w:rsidP="002D0435">
      <w:pPr>
        <w:pStyle w:val="Akapitzlist"/>
        <w:numPr>
          <w:ilvl w:val="0"/>
          <w:numId w:val="38"/>
        </w:numPr>
        <w:spacing w:after="0" w:line="240" w:lineRule="auto"/>
        <w:ind w:right="51"/>
        <w:jc w:val="both"/>
        <w:rPr>
          <w:rFonts w:ascii="Times New Roman" w:hAnsi="Times New Roman" w:cs="Times New Roman"/>
          <w:kern w:val="16"/>
          <w:sz w:val="20"/>
          <w:szCs w:val="20"/>
        </w:rPr>
      </w:pPr>
      <w:r w:rsidRPr="002D0435">
        <w:rPr>
          <w:rFonts w:ascii="Times New Roman" w:hAnsi="Times New Roman" w:cs="Times New Roman"/>
          <w:kern w:val="16"/>
          <w:sz w:val="20"/>
          <w:szCs w:val="20"/>
        </w:rPr>
        <w:t>….. (</w:t>
      </w:r>
      <w:r w:rsidRPr="002D0435">
        <w:rPr>
          <w:rFonts w:ascii="Times New Roman" w:hAnsi="Times New Roman" w:cs="Times New Roman"/>
          <w:i/>
          <w:kern w:val="16"/>
          <w:sz w:val="20"/>
          <w:szCs w:val="20"/>
        </w:rPr>
        <w:t>imię i nazwisko</w:t>
      </w:r>
      <w:r w:rsidRPr="002D0435">
        <w:rPr>
          <w:rFonts w:ascii="Times New Roman" w:hAnsi="Times New Roman" w:cs="Times New Roman"/>
          <w:kern w:val="16"/>
          <w:sz w:val="20"/>
          <w:szCs w:val="20"/>
        </w:rPr>
        <w:t>) z uprawnieniami budowlanymi … (</w:t>
      </w:r>
      <w:r w:rsidRPr="002D0435">
        <w:rPr>
          <w:rFonts w:ascii="Times New Roman" w:hAnsi="Times New Roman" w:cs="Times New Roman"/>
          <w:i/>
          <w:kern w:val="16"/>
          <w:sz w:val="20"/>
          <w:szCs w:val="20"/>
        </w:rPr>
        <w:t>numer uprawnień</w:t>
      </w:r>
      <w:r w:rsidRPr="002D0435">
        <w:rPr>
          <w:rFonts w:ascii="Times New Roman" w:hAnsi="Times New Roman" w:cs="Times New Roman"/>
          <w:kern w:val="16"/>
          <w:sz w:val="20"/>
          <w:szCs w:val="20"/>
        </w:rPr>
        <w:t>) w specjalności</w:t>
      </w:r>
      <w:r>
        <w:rPr>
          <w:rFonts w:ascii="Times New Roman" w:hAnsi="Times New Roman" w:cs="Times New Roman"/>
          <w:kern w:val="16"/>
          <w:sz w:val="20"/>
          <w:szCs w:val="20"/>
        </w:rPr>
        <w:t xml:space="preserve"> instalacyjnej w z</w:t>
      </w:r>
      <w:r>
        <w:rPr>
          <w:rFonts w:ascii="Times New Roman" w:hAnsi="Times New Roman" w:cs="Times New Roman"/>
          <w:kern w:val="16"/>
          <w:sz w:val="20"/>
          <w:szCs w:val="20"/>
        </w:rPr>
        <w:t>a</w:t>
      </w:r>
      <w:r>
        <w:rPr>
          <w:rFonts w:ascii="Times New Roman" w:hAnsi="Times New Roman" w:cs="Times New Roman"/>
          <w:kern w:val="16"/>
          <w:sz w:val="20"/>
          <w:szCs w:val="20"/>
        </w:rPr>
        <w:t>kresie sieci, instalacji i urządzeń elektrycznych i elektroenergetycznych</w:t>
      </w:r>
      <w:r w:rsidRPr="002D0435">
        <w:rPr>
          <w:rFonts w:ascii="Times New Roman" w:hAnsi="Times New Roman" w:cs="Times New Roman"/>
          <w:kern w:val="16"/>
          <w:sz w:val="20"/>
          <w:szCs w:val="20"/>
        </w:rPr>
        <w:t xml:space="preserve">, </w:t>
      </w:r>
    </w:p>
    <w:p w:rsidR="00480CC2" w:rsidRPr="002D0435" w:rsidRDefault="0020182D" w:rsidP="002D0435">
      <w:pPr>
        <w:spacing w:after="0" w:line="240" w:lineRule="auto"/>
        <w:ind w:left="360" w:right="51"/>
        <w:jc w:val="both"/>
        <w:rPr>
          <w:rFonts w:ascii="Times New Roman" w:hAnsi="Times New Roman" w:cs="Times New Roman"/>
          <w:kern w:val="16"/>
        </w:rPr>
      </w:pPr>
      <w:r w:rsidRPr="002D0435">
        <w:rPr>
          <w:rFonts w:ascii="Times New Roman" w:hAnsi="Times New Roman" w:cs="Times New Roman"/>
          <w:kern w:val="16"/>
        </w:rPr>
        <w:t>i doświadczeniem niezbędnym do kierowania robotami będącymi przedmiotem zamówienia</w:t>
      </w:r>
      <w:r w:rsidR="00892AF8" w:rsidRPr="002D0435">
        <w:rPr>
          <w:rFonts w:ascii="Times New Roman" w:hAnsi="Times New Roman" w:cs="Times New Roman"/>
          <w:kern w:val="16"/>
        </w:rPr>
        <w:t>.</w:t>
      </w:r>
    </w:p>
    <w:p w:rsidR="00364342" w:rsidRPr="00562833" w:rsidRDefault="00364342" w:rsidP="008A77E0">
      <w:pPr>
        <w:pStyle w:val="Akapitzlist"/>
        <w:numPr>
          <w:ilvl w:val="0"/>
          <w:numId w:val="5"/>
        </w:numPr>
        <w:spacing w:after="0" w:line="240" w:lineRule="auto"/>
        <w:rPr>
          <w:rFonts w:ascii="Times New Roman" w:hAnsi="Times New Roman" w:cs="Times New Roman"/>
          <w:color w:val="000000"/>
          <w:sz w:val="20"/>
          <w:szCs w:val="20"/>
        </w:rPr>
      </w:pPr>
      <w:r w:rsidRPr="00562833">
        <w:rPr>
          <w:rFonts w:ascii="Times New Roman" w:hAnsi="Times New Roman" w:cs="Times New Roman"/>
          <w:color w:val="000000"/>
          <w:sz w:val="20"/>
          <w:szCs w:val="20"/>
        </w:rPr>
        <w:t>Wykonawca zobowiązuje się do przestrzegania przepisów i zasad w zakresie bezpieczeństwa i higieny pracy oraz przepisów przeciwpożarowych, w szczególności przez swój personel oraz swoich podwykonawców świadczących pracę na terenie miejsca, w którym realizowany jest przedmiot umowy.</w:t>
      </w:r>
    </w:p>
    <w:p w:rsidR="00480CC2" w:rsidRPr="00562833" w:rsidRDefault="0020182D" w:rsidP="008A77E0">
      <w:pPr>
        <w:pStyle w:val="Default"/>
        <w:widowControl w:val="0"/>
        <w:numPr>
          <w:ilvl w:val="0"/>
          <w:numId w:val="5"/>
        </w:numPr>
        <w:spacing w:after="0" w:line="240" w:lineRule="auto"/>
        <w:jc w:val="both"/>
        <w:rPr>
          <w:rFonts w:ascii="Times New Roman" w:hAnsi="Times New Roman" w:cs="Times New Roman"/>
          <w:kern w:val="16"/>
          <w:sz w:val="20"/>
          <w:szCs w:val="20"/>
        </w:rPr>
      </w:pPr>
      <w:r w:rsidRPr="00562833">
        <w:rPr>
          <w:rFonts w:ascii="Times New Roman" w:hAnsi="Times New Roman" w:cs="Times New Roman"/>
          <w:kern w:val="16"/>
          <w:sz w:val="20"/>
          <w:szCs w:val="20"/>
        </w:rPr>
        <w:t xml:space="preserve">Wykonawca ponosi odpowiedzialność cywilną za szkody, na osobach i rzeczach powstałe na terenie budowy lub w związku z realizacja przedmiotu umowy, od czasu przejęcia placu budowy do odbioru końcowego Przedmiotu umowy. </w:t>
      </w:r>
    </w:p>
    <w:p w:rsidR="00480CC2" w:rsidRPr="00562833" w:rsidRDefault="0020182D" w:rsidP="008A77E0">
      <w:pPr>
        <w:pStyle w:val="Default"/>
        <w:widowControl w:val="0"/>
        <w:numPr>
          <w:ilvl w:val="0"/>
          <w:numId w:val="5"/>
        </w:numPr>
        <w:spacing w:after="0" w:line="240" w:lineRule="auto"/>
        <w:jc w:val="both"/>
        <w:rPr>
          <w:rFonts w:ascii="Times New Roman" w:hAnsi="Times New Roman" w:cs="Times New Roman"/>
          <w:kern w:val="16"/>
          <w:sz w:val="20"/>
          <w:szCs w:val="20"/>
        </w:rPr>
      </w:pPr>
      <w:r w:rsidRPr="00562833">
        <w:rPr>
          <w:rFonts w:ascii="Times New Roman" w:hAnsi="Times New Roman" w:cs="Times New Roman"/>
          <w:kern w:val="16"/>
          <w:sz w:val="20"/>
          <w:szCs w:val="20"/>
        </w:rPr>
        <w:t>Wykonawca ma obowiązek zapewnienia przedstawicielom Zamawiającego oraz wszystkim osobom upoważnionym przez niego, jak też innym uczestnikom procesu budowlanego, dostępu do terenu budowy i do każdego miejsca, gdzie roboty w związku z Umową będą wykonywane.</w:t>
      </w:r>
    </w:p>
    <w:p w:rsidR="00480CC2" w:rsidRPr="00562833" w:rsidRDefault="0020182D" w:rsidP="008A77E0">
      <w:pPr>
        <w:pStyle w:val="Bezodstpw1"/>
        <w:widowControl w:val="0"/>
        <w:numPr>
          <w:ilvl w:val="0"/>
          <w:numId w:val="5"/>
        </w:numPr>
        <w:spacing w:after="0" w:line="240" w:lineRule="auto"/>
        <w:ind w:right="2"/>
        <w:jc w:val="both"/>
        <w:rPr>
          <w:rFonts w:ascii="Times New Roman" w:hAnsi="Times New Roman" w:cs="Times New Roman"/>
          <w:bCs/>
          <w:color w:val="000000"/>
          <w:kern w:val="16"/>
          <w:sz w:val="20"/>
          <w:szCs w:val="20"/>
        </w:rPr>
      </w:pPr>
      <w:r w:rsidRPr="00562833">
        <w:rPr>
          <w:rFonts w:ascii="Times New Roman" w:hAnsi="Times New Roman" w:cs="Times New Roman"/>
          <w:bCs/>
          <w:color w:val="000000"/>
          <w:kern w:val="16"/>
          <w:sz w:val="20"/>
          <w:szCs w:val="20"/>
        </w:rPr>
        <w:t xml:space="preserve">Wykonawca jest zobowiązany do przedstawienia Zamawiającemu – celem zatwierdzenia -  propozycji zastosowania </w:t>
      </w:r>
      <w:r w:rsidRPr="00562833">
        <w:rPr>
          <w:rFonts w:ascii="Times New Roman" w:hAnsi="Times New Roman" w:cs="Times New Roman"/>
          <w:bCs/>
          <w:color w:val="000000"/>
          <w:kern w:val="16"/>
          <w:sz w:val="20"/>
          <w:szCs w:val="20"/>
        </w:rPr>
        <w:lastRenderedPageBreak/>
        <w:t>materiałów innych niż przewidziane w dokumentacji przed ich zamontowaniem lub wbudowaniem pod rygorem niedokonania płatności za roboty wykonane przy użyciu niezatwierdzonych pisemnie przez zamawiającego materi</w:t>
      </w:r>
      <w:r w:rsidRPr="00562833">
        <w:rPr>
          <w:rFonts w:ascii="Times New Roman" w:hAnsi="Times New Roman" w:cs="Times New Roman"/>
          <w:bCs/>
          <w:color w:val="000000"/>
          <w:kern w:val="16"/>
          <w:sz w:val="20"/>
          <w:szCs w:val="20"/>
        </w:rPr>
        <w:t>a</w:t>
      </w:r>
      <w:r w:rsidRPr="00562833">
        <w:rPr>
          <w:rFonts w:ascii="Times New Roman" w:hAnsi="Times New Roman" w:cs="Times New Roman"/>
          <w:bCs/>
          <w:color w:val="000000"/>
          <w:kern w:val="16"/>
          <w:sz w:val="20"/>
          <w:szCs w:val="20"/>
        </w:rPr>
        <w:t>łów.</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zapewni upoważnionym przedstawicielom Zamawiającego dostęp do wszelkich dokumentów związ</w:t>
      </w:r>
      <w:r w:rsidRPr="00562833">
        <w:rPr>
          <w:rFonts w:ascii="Times New Roman" w:hAnsi="Times New Roman" w:cs="Times New Roman"/>
          <w:kern w:val="16"/>
        </w:rPr>
        <w:t>a</w:t>
      </w:r>
      <w:r w:rsidRPr="00562833">
        <w:rPr>
          <w:rFonts w:ascii="Times New Roman" w:hAnsi="Times New Roman" w:cs="Times New Roman"/>
          <w:kern w:val="16"/>
        </w:rPr>
        <w:t>nych z robotami budowlanymi w szczególności Wykonawca umożliwi Zamawiającemu dostęp do dokumentacji dotyczącej rozliczeń z podwykonawcami.</w:t>
      </w:r>
    </w:p>
    <w:p w:rsidR="00480CC2" w:rsidRPr="007F75A4"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7F75A4">
        <w:rPr>
          <w:rFonts w:ascii="Times New Roman" w:hAnsi="Times New Roman" w:cs="Times New Roman"/>
          <w:kern w:val="16"/>
        </w:rPr>
        <w:t>Wykonawca oświadcza, iż osoby, które będą wykonywały w trakcie realizacji niniejszej umowy następujące czy</w:t>
      </w:r>
      <w:r w:rsidRPr="007F75A4">
        <w:rPr>
          <w:rFonts w:ascii="Times New Roman" w:hAnsi="Times New Roman" w:cs="Times New Roman"/>
          <w:kern w:val="16"/>
        </w:rPr>
        <w:t>n</w:t>
      </w:r>
      <w:r w:rsidRPr="007F75A4">
        <w:rPr>
          <w:rFonts w:ascii="Times New Roman" w:hAnsi="Times New Roman" w:cs="Times New Roman"/>
          <w:kern w:val="16"/>
        </w:rPr>
        <w:t xml:space="preserve">ności w zakresie realizacji zamówienia: </w:t>
      </w:r>
      <w:r w:rsidR="007F75A4" w:rsidRPr="007F75A4">
        <w:rPr>
          <w:rFonts w:ascii="Times New Roman" w:hAnsi="Times New Roman" w:cs="Times New Roman"/>
        </w:rPr>
        <w:t xml:space="preserve"> montażem windy, roboty ogólnobudowlane, roboty w branży sanitarnej, roboty w branży elektryczne</w:t>
      </w:r>
      <w:r w:rsidR="007F75A4">
        <w:rPr>
          <w:rFonts w:ascii="Times New Roman" w:hAnsi="Times New Roman" w:cs="Times New Roman"/>
        </w:rPr>
        <w:t xml:space="preserve"> </w:t>
      </w:r>
      <w:r w:rsidR="007F75A4">
        <w:rPr>
          <w:rFonts w:ascii="Times New Roman" w:hAnsi="Times New Roman" w:cs="Times New Roman"/>
          <w:kern w:val="16"/>
        </w:rPr>
        <w:t xml:space="preserve">- </w:t>
      </w:r>
      <w:r w:rsidRPr="007F75A4">
        <w:rPr>
          <w:rFonts w:ascii="Times New Roman" w:hAnsi="Times New Roman" w:cs="Times New Roman"/>
          <w:kern w:val="16"/>
        </w:rPr>
        <w:t>będą zatrudnione na podstawie umowy o pracę.</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W trakcie realizacji zamówienia Zamawiający uprawniony jest do wykonywania czynności kontrolnych </w:t>
      </w:r>
      <w:r w:rsidRPr="00562833">
        <w:rPr>
          <w:rFonts w:ascii="Times New Roman" w:hAnsi="Times New Roman" w:cs="Times New Roman"/>
          <w:color w:val="000000"/>
          <w:kern w:val="16"/>
        </w:rPr>
        <w:t>wobec wykonawcy odnośnie</w:t>
      </w:r>
      <w:r w:rsidRPr="00562833">
        <w:rPr>
          <w:rFonts w:ascii="Times New Roman" w:hAnsi="Times New Roman" w:cs="Times New Roman"/>
          <w:kern w:val="16"/>
        </w:rPr>
        <w:t xml:space="preserve"> spełniania przez wykonawcę lub podwykonawcę wymogu zatrudnienia na podstawie umowy o pracę osób wykonujących wskazane w </w:t>
      </w:r>
      <w:r w:rsidR="00CE6329" w:rsidRPr="00562833">
        <w:rPr>
          <w:rFonts w:ascii="Times New Roman" w:hAnsi="Times New Roman" w:cs="Times New Roman"/>
          <w:kern w:val="16"/>
        </w:rPr>
        <w:t>ust. 1</w:t>
      </w:r>
      <w:r w:rsidR="00125969">
        <w:rPr>
          <w:rFonts w:ascii="Times New Roman" w:hAnsi="Times New Roman" w:cs="Times New Roman"/>
          <w:kern w:val="16"/>
        </w:rPr>
        <w:t>6</w:t>
      </w:r>
      <w:r w:rsidRPr="00562833">
        <w:rPr>
          <w:rFonts w:ascii="Times New Roman" w:hAnsi="Times New Roman" w:cs="Times New Roman"/>
          <w:kern w:val="16"/>
        </w:rPr>
        <w:t xml:space="preserve"> czynności. Zamawiający uprawniony jest w szczególności do: </w:t>
      </w:r>
    </w:p>
    <w:p w:rsidR="00480CC2" w:rsidRPr="00562833" w:rsidRDefault="0020182D" w:rsidP="008A77E0">
      <w:pPr>
        <w:pStyle w:val="Akapitzlist2"/>
        <w:numPr>
          <w:ilvl w:val="0"/>
          <w:numId w:val="6"/>
        </w:numPr>
        <w:autoSpaceDE/>
        <w:autoSpaceDN/>
        <w:adjustRightInd/>
        <w:spacing w:before="0" w:after="0" w:line="240" w:lineRule="auto"/>
        <w:ind w:left="709" w:hanging="284"/>
        <w:contextualSpacing/>
        <w:jc w:val="both"/>
        <w:rPr>
          <w:rFonts w:ascii="Times New Roman" w:hAnsi="Times New Roman" w:cs="Times New Roman"/>
          <w:kern w:val="16"/>
        </w:rPr>
      </w:pPr>
      <w:r w:rsidRPr="00562833">
        <w:rPr>
          <w:rFonts w:ascii="Times New Roman" w:hAnsi="Times New Roman" w:cs="Times New Roman"/>
          <w:kern w:val="16"/>
        </w:rPr>
        <w:t>żądania oświadczeń i dokumentów w zakresie potwierdzenia spełniania ww. wymogów i dokonywania ich oc</w:t>
      </w:r>
      <w:r w:rsidRPr="00562833">
        <w:rPr>
          <w:rFonts w:ascii="Times New Roman" w:hAnsi="Times New Roman" w:cs="Times New Roman"/>
          <w:kern w:val="16"/>
        </w:rPr>
        <w:t>e</w:t>
      </w:r>
      <w:r w:rsidRPr="00562833">
        <w:rPr>
          <w:rFonts w:ascii="Times New Roman" w:hAnsi="Times New Roman" w:cs="Times New Roman"/>
          <w:kern w:val="16"/>
        </w:rPr>
        <w:t>ny,</w:t>
      </w:r>
    </w:p>
    <w:p w:rsidR="00480CC2" w:rsidRPr="00562833" w:rsidRDefault="0020182D" w:rsidP="008A77E0">
      <w:pPr>
        <w:pStyle w:val="Akapitzlist2"/>
        <w:numPr>
          <w:ilvl w:val="0"/>
          <w:numId w:val="6"/>
        </w:numPr>
        <w:autoSpaceDE/>
        <w:autoSpaceDN/>
        <w:adjustRightInd/>
        <w:spacing w:before="0" w:after="0" w:line="240" w:lineRule="auto"/>
        <w:ind w:left="709" w:hanging="284"/>
        <w:contextualSpacing/>
        <w:jc w:val="both"/>
        <w:rPr>
          <w:rFonts w:ascii="Times New Roman" w:hAnsi="Times New Roman" w:cs="Times New Roman"/>
          <w:kern w:val="16"/>
        </w:rPr>
      </w:pPr>
      <w:r w:rsidRPr="00562833">
        <w:rPr>
          <w:rFonts w:ascii="Times New Roman" w:hAnsi="Times New Roman" w:cs="Times New Roman"/>
          <w:kern w:val="16"/>
        </w:rPr>
        <w:t>żądania wyjaśnień w przypadku wątpliwości w zakresie potwierdzenia spełniania ww. wymogów,</w:t>
      </w:r>
    </w:p>
    <w:p w:rsidR="00480CC2" w:rsidRPr="00562833" w:rsidRDefault="0020182D" w:rsidP="008A77E0">
      <w:pPr>
        <w:pStyle w:val="Akapitzlist2"/>
        <w:numPr>
          <w:ilvl w:val="0"/>
          <w:numId w:val="6"/>
        </w:numPr>
        <w:autoSpaceDE/>
        <w:autoSpaceDN/>
        <w:adjustRightInd/>
        <w:spacing w:before="0" w:after="0" w:line="240" w:lineRule="auto"/>
        <w:ind w:left="709" w:hanging="284"/>
        <w:contextualSpacing/>
        <w:jc w:val="both"/>
        <w:rPr>
          <w:rFonts w:ascii="Times New Roman" w:hAnsi="Times New Roman" w:cs="Times New Roman"/>
          <w:kern w:val="16"/>
        </w:rPr>
      </w:pPr>
      <w:r w:rsidRPr="00562833">
        <w:rPr>
          <w:rFonts w:ascii="Times New Roman" w:hAnsi="Times New Roman" w:cs="Times New Roman"/>
          <w:kern w:val="16"/>
        </w:rPr>
        <w:t>przeprowadzania kontroli na miejscu wykonywania świadczenia.</w:t>
      </w:r>
    </w:p>
    <w:p w:rsidR="00480CC2" w:rsidRPr="00562833" w:rsidRDefault="0020182D" w:rsidP="008A77E0">
      <w:pPr>
        <w:pStyle w:val="Akapitzlist2"/>
        <w:numPr>
          <w:ilvl w:val="0"/>
          <w:numId w:val="5"/>
        </w:numPr>
        <w:autoSpaceDE/>
        <w:autoSpaceDN/>
        <w:adjustRightInd/>
        <w:spacing w:before="0" w:after="0" w:line="240" w:lineRule="auto"/>
        <w:contextualSpacing/>
        <w:jc w:val="both"/>
        <w:rPr>
          <w:rFonts w:ascii="Times New Roman" w:hAnsi="Times New Roman" w:cs="Times New Roman"/>
          <w:kern w:val="16"/>
        </w:rPr>
      </w:pPr>
      <w:r w:rsidRPr="00562833">
        <w:rPr>
          <w:rFonts w:ascii="Times New Roman" w:hAnsi="Times New Roman" w:cs="Times New Roman"/>
          <w:kern w:val="16"/>
        </w:rPr>
        <w:t>W trakcie realizacji zamówienia na każde wezwanie zamawiającego w wyznaczonym w tym wezwaniu terminie wykonawca przedłoży zamawiającemu wskazane poniżej dowody w celu potwierdzenia spełnienia wymogu zatru</w:t>
      </w:r>
      <w:r w:rsidRPr="00562833">
        <w:rPr>
          <w:rFonts w:ascii="Times New Roman" w:hAnsi="Times New Roman" w:cs="Times New Roman"/>
          <w:kern w:val="16"/>
        </w:rPr>
        <w:t>d</w:t>
      </w:r>
      <w:r w:rsidRPr="00562833">
        <w:rPr>
          <w:rFonts w:ascii="Times New Roman" w:hAnsi="Times New Roman" w:cs="Times New Roman"/>
          <w:kern w:val="16"/>
        </w:rPr>
        <w:t>nienia na podstawie umowy o pracę przez wykonawcę lub podwykonawcę osób wykonujących wskazane w punkcie 1</w:t>
      </w:r>
      <w:r w:rsidR="007D6456" w:rsidRPr="00562833">
        <w:rPr>
          <w:rFonts w:ascii="Times New Roman" w:hAnsi="Times New Roman" w:cs="Times New Roman"/>
          <w:kern w:val="16"/>
        </w:rPr>
        <w:t>7</w:t>
      </w:r>
      <w:r w:rsidRPr="00562833">
        <w:rPr>
          <w:rFonts w:ascii="Times New Roman" w:hAnsi="Times New Roman" w:cs="Times New Roman"/>
          <w:kern w:val="16"/>
        </w:rPr>
        <w:t xml:space="preserve"> czynności w trakcie realizacji zamówienia:</w:t>
      </w:r>
    </w:p>
    <w:p w:rsidR="00480CC2" w:rsidRPr="00562833" w:rsidRDefault="0020182D" w:rsidP="008A77E0">
      <w:pPr>
        <w:pStyle w:val="Akapitzlist2"/>
        <w:numPr>
          <w:ilvl w:val="1"/>
          <w:numId w:val="5"/>
        </w:numPr>
        <w:autoSpaceDE/>
        <w:autoSpaceDN/>
        <w:adjustRightInd/>
        <w:spacing w:before="0" w:after="0" w:line="240" w:lineRule="auto"/>
        <w:contextualSpacing/>
        <w:jc w:val="both"/>
        <w:rPr>
          <w:rFonts w:ascii="Times New Roman" w:hAnsi="Times New Roman" w:cs="Times New Roman"/>
          <w:i/>
          <w:kern w:val="16"/>
        </w:rPr>
      </w:pPr>
      <w:r w:rsidRPr="00562833">
        <w:rPr>
          <w:rFonts w:ascii="Times New Roman" w:hAnsi="Times New Roman" w:cs="Times New Roman"/>
          <w:b/>
          <w:kern w:val="16"/>
        </w:rPr>
        <w:t xml:space="preserve">oświadczenie wykonawcy lub podwykonawcy </w:t>
      </w:r>
      <w:r w:rsidRPr="00562833">
        <w:rPr>
          <w:rFonts w:ascii="Times New Roman" w:hAnsi="Times New Roman" w:cs="Times New Roman"/>
          <w:kern w:val="16"/>
        </w:rPr>
        <w:t>o zatrudnieniu na podstawie umowy o pracę osób wykonuj</w:t>
      </w:r>
      <w:r w:rsidRPr="00562833">
        <w:rPr>
          <w:rFonts w:ascii="Times New Roman" w:hAnsi="Times New Roman" w:cs="Times New Roman"/>
          <w:kern w:val="16"/>
        </w:rPr>
        <w:t>ą</w:t>
      </w:r>
      <w:r w:rsidRPr="00562833">
        <w:rPr>
          <w:rFonts w:ascii="Times New Roman" w:hAnsi="Times New Roman" w:cs="Times New Roman"/>
          <w:kern w:val="16"/>
        </w:rPr>
        <w:t>cych czynności, których dotyczy wezwanie zamawiającego. Oświadczenie to powinno zawierać w szczegó</w:t>
      </w:r>
      <w:r w:rsidRPr="00562833">
        <w:rPr>
          <w:rFonts w:ascii="Times New Roman" w:hAnsi="Times New Roman" w:cs="Times New Roman"/>
          <w:kern w:val="16"/>
        </w:rPr>
        <w:t>l</w:t>
      </w:r>
      <w:r w:rsidRPr="00562833">
        <w:rPr>
          <w:rFonts w:ascii="Times New Roman" w:hAnsi="Times New Roman" w:cs="Times New Roman"/>
          <w:kern w:val="16"/>
        </w:rPr>
        <w:t>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480CC2" w:rsidRPr="00562833" w:rsidRDefault="0020182D" w:rsidP="008A77E0">
      <w:pPr>
        <w:pStyle w:val="Akapitzlist2"/>
        <w:numPr>
          <w:ilvl w:val="1"/>
          <w:numId w:val="5"/>
        </w:numPr>
        <w:autoSpaceDE/>
        <w:autoSpaceDN/>
        <w:adjustRightInd/>
        <w:spacing w:before="0" w:after="0" w:line="240" w:lineRule="auto"/>
        <w:contextualSpacing/>
        <w:jc w:val="both"/>
        <w:rPr>
          <w:rFonts w:ascii="Times New Roman" w:hAnsi="Times New Roman" w:cs="Times New Roman"/>
          <w:i/>
          <w:kern w:val="16"/>
        </w:rPr>
      </w:pPr>
      <w:r w:rsidRPr="00562833">
        <w:rPr>
          <w:rFonts w:ascii="Times New Roman" w:hAnsi="Times New Roman" w:cs="Times New Roman"/>
          <w:kern w:val="16"/>
        </w:rPr>
        <w:t>poświadczoną za zgodność z oryginałem odpowiednio przez wykonawcę lub podwykonawcę</w:t>
      </w:r>
      <w:r w:rsidRPr="00562833">
        <w:rPr>
          <w:rFonts w:ascii="Times New Roman" w:hAnsi="Times New Roman" w:cs="Times New Roman"/>
          <w:b/>
          <w:kern w:val="16"/>
        </w:rPr>
        <w:t xml:space="preserve"> kopię um</w:t>
      </w:r>
      <w:r w:rsidRPr="00562833">
        <w:rPr>
          <w:rFonts w:ascii="Times New Roman" w:hAnsi="Times New Roman" w:cs="Times New Roman"/>
          <w:b/>
          <w:kern w:val="16"/>
        </w:rPr>
        <w:t>o</w:t>
      </w:r>
      <w:r w:rsidRPr="00562833">
        <w:rPr>
          <w:rFonts w:ascii="Times New Roman" w:hAnsi="Times New Roman" w:cs="Times New Roman"/>
          <w:b/>
          <w:kern w:val="16"/>
        </w:rPr>
        <w:t>wy/umów o pracę</w:t>
      </w:r>
      <w:r w:rsidRPr="00562833">
        <w:rPr>
          <w:rFonts w:ascii="Times New Roman" w:hAnsi="Times New Roman" w:cs="Times New Roman"/>
          <w:kern w:val="16"/>
        </w:rPr>
        <w:t xml:space="preserve"> osób wykonujących w trakcie realizacji zamówienia czynności, których dotyczy ww. oświadczenie wykonawcy lub </w:t>
      </w:r>
      <w:r w:rsidRPr="00562833">
        <w:rPr>
          <w:rFonts w:ascii="Times New Roman" w:hAnsi="Times New Roman" w:cs="Times New Roman"/>
          <w:color w:val="000000"/>
          <w:kern w:val="16"/>
        </w:rPr>
        <w:t>podwykonawcy (wraz z dokumentem regulującym zakres obowiązków, jeżeli został sporządzony). Kopia</w:t>
      </w:r>
      <w:r w:rsidRPr="00562833">
        <w:rPr>
          <w:rFonts w:ascii="Times New Roman" w:hAnsi="Times New Roman" w:cs="Times New Roman"/>
          <w:kern w:val="16"/>
        </w:rPr>
        <w:t xml:space="preserve"> umowy/umów powinna zostać zanonimizowana w sposób zapewniający ochronę danych osobowych pracowników, zgodnie z przepisami ustawy z dnia 29 sierpnia 1997 r. </w:t>
      </w:r>
      <w:r w:rsidRPr="00562833">
        <w:rPr>
          <w:rFonts w:ascii="Times New Roman" w:hAnsi="Times New Roman" w:cs="Times New Roman"/>
          <w:i/>
          <w:kern w:val="16"/>
        </w:rPr>
        <w:t>o ochronie danych osobowych</w:t>
      </w:r>
      <w:r w:rsidRPr="00562833">
        <w:rPr>
          <w:rFonts w:ascii="Times New Roman" w:hAnsi="Times New Roman" w:cs="Times New Roman"/>
          <w:kern w:val="16"/>
        </w:rPr>
        <w:t xml:space="preserve"> (tj. w szczególności</w:t>
      </w:r>
      <w:r w:rsidRPr="00562833">
        <w:rPr>
          <w:rStyle w:val="Odwoanieprzypisudolnego"/>
          <w:rFonts w:ascii="Times New Roman" w:hAnsi="Times New Roman"/>
          <w:kern w:val="16"/>
        </w:rPr>
        <w:footnoteReference w:id="2"/>
      </w:r>
      <w:r w:rsidRPr="00562833">
        <w:rPr>
          <w:rFonts w:ascii="Times New Roman" w:hAnsi="Times New Roman" w:cs="Times New Roman"/>
          <w:kern w:val="16"/>
        </w:rPr>
        <w:t xml:space="preserve"> bez adresów, nr PESEL pracowników). Imię i nazwisko pracownika nie po</w:t>
      </w:r>
      <w:r w:rsidRPr="00562833">
        <w:rPr>
          <w:rFonts w:ascii="Times New Roman" w:hAnsi="Times New Roman" w:cs="Times New Roman"/>
          <w:kern w:val="16"/>
        </w:rPr>
        <w:t>d</w:t>
      </w:r>
      <w:r w:rsidRPr="00562833">
        <w:rPr>
          <w:rFonts w:ascii="Times New Roman" w:hAnsi="Times New Roman" w:cs="Times New Roman"/>
          <w:kern w:val="16"/>
        </w:rPr>
        <w:t>lega anonimizacji. Informacje takie jak: data zawarcia umowy, rodzaj umowy o pracę i wymiar etatu powinny być możliwe do zidentyfikowania;</w:t>
      </w:r>
    </w:p>
    <w:p w:rsidR="00480CC2" w:rsidRPr="00562833" w:rsidRDefault="0020182D" w:rsidP="008A77E0">
      <w:pPr>
        <w:pStyle w:val="Akapitzlist2"/>
        <w:numPr>
          <w:ilvl w:val="1"/>
          <w:numId w:val="5"/>
        </w:numPr>
        <w:autoSpaceDE/>
        <w:autoSpaceDN/>
        <w:adjustRightInd/>
        <w:spacing w:before="0" w:after="0" w:line="240" w:lineRule="auto"/>
        <w:contextualSpacing/>
        <w:jc w:val="both"/>
        <w:rPr>
          <w:rFonts w:ascii="Times New Roman" w:hAnsi="Times New Roman" w:cs="Times New Roman"/>
          <w:i/>
          <w:kern w:val="16"/>
        </w:rPr>
      </w:pPr>
      <w:r w:rsidRPr="00562833">
        <w:rPr>
          <w:rFonts w:ascii="Times New Roman" w:hAnsi="Times New Roman" w:cs="Times New Roman"/>
          <w:b/>
          <w:kern w:val="16"/>
        </w:rPr>
        <w:t>zaświadczenie właściwego oddziału ZUS,</w:t>
      </w:r>
      <w:r w:rsidRPr="00562833">
        <w:rPr>
          <w:rFonts w:ascii="Times New Roman" w:hAnsi="Times New Roman" w:cs="Times New Roman"/>
          <w:kern w:val="16"/>
        </w:rPr>
        <w:t xml:space="preserve"> potwierdzające opłacanie </w:t>
      </w:r>
      <w:r w:rsidRPr="00562833">
        <w:rPr>
          <w:rFonts w:ascii="Times New Roman" w:hAnsi="Times New Roman" w:cs="Times New Roman"/>
          <w:color w:val="000000"/>
          <w:kern w:val="16"/>
        </w:rPr>
        <w:t>przez wykonawcę lub podwykonawcę składek na ubezpieczenia</w:t>
      </w:r>
      <w:r w:rsidRPr="00562833">
        <w:rPr>
          <w:rFonts w:ascii="Times New Roman" w:hAnsi="Times New Roman" w:cs="Times New Roman"/>
          <w:kern w:val="16"/>
        </w:rPr>
        <w:t xml:space="preserve"> społeczne i zdrowotne z tytułu zatrudnienia na podstawie umów o pracę za ostatni okres rozliczeniowy;</w:t>
      </w:r>
    </w:p>
    <w:p w:rsidR="00480CC2" w:rsidRPr="00562833" w:rsidRDefault="0020182D" w:rsidP="008A77E0">
      <w:pPr>
        <w:pStyle w:val="Akapitzlist2"/>
        <w:numPr>
          <w:ilvl w:val="1"/>
          <w:numId w:val="5"/>
        </w:numPr>
        <w:autoSpaceDE/>
        <w:autoSpaceDN/>
        <w:adjustRightInd/>
        <w:spacing w:before="0" w:after="0" w:line="240" w:lineRule="auto"/>
        <w:contextualSpacing/>
        <w:jc w:val="both"/>
        <w:rPr>
          <w:rFonts w:ascii="Times New Roman" w:hAnsi="Times New Roman" w:cs="Times New Roman"/>
          <w:i/>
          <w:kern w:val="16"/>
        </w:rPr>
      </w:pPr>
      <w:r w:rsidRPr="00562833">
        <w:rPr>
          <w:rFonts w:ascii="Times New Roman" w:hAnsi="Times New Roman" w:cs="Times New Roman"/>
          <w:kern w:val="16"/>
        </w:rPr>
        <w:t>poświadczoną za zgodność z oryginałem odpowiednio przez wykonawcę lub podwykonawcę</w:t>
      </w:r>
      <w:r w:rsidRPr="00562833">
        <w:rPr>
          <w:rFonts w:ascii="Times New Roman" w:hAnsi="Times New Roman" w:cs="Times New Roman"/>
          <w:b/>
          <w:kern w:val="16"/>
        </w:rPr>
        <w:t xml:space="preserve"> kopię dowodu potwierdzającego zgłoszenie pracownika przez pracodawcę do ubezpieczeń</w:t>
      </w:r>
      <w:r w:rsidRPr="00562833">
        <w:rPr>
          <w:rFonts w:ascii="Times New Roman" w:hAnsi="Times New Roman" w:cs="Times New Roman"/>
          <w:kern w:val="16"/>
        </w:rPr>
        <w:t xml:space="preserve">, zanonimizowaną w sposób zapewniający ochronę danych osobowych pracowników, zgodnie z przepisami ustawy z dnia 29 sierpnia 1997 r. </w:t>
      </w:r>
      <w:r w:rsidRPr="00562833">
        <w:rPr>
          <w:rFonts w:ascii="Times New Roman" w:hAnsi="Times New Roman" w:cs="Times New Roman"/>
          <w:i/>
          <w:kern w:val="16"/>
        </w:rPr>
        <w:t>o ochronie danych osobowych.</w:t>
      </w:r>
      <w:r w:rsidRPr="00562833">
        <w:rPr>
          <w:rFonts w:ascii="Times New Roman" w:hAnsi="Times New Roman" w:cs="Times New Roman"/>
          <w:kern w:val="16"/>
        </w:rPr>
        <w:t xml:space="preserve"> Imię i nazwisko pracownika nie podlega anonimizacji.</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Z tytułu niespełnienia przez wykonawcę lub podwykonawcę wymogu zatrudnienia na podstawie umowy o pracę osób wykonujących wskazane w ust. 1</w:t>
      </w:r>
      <w:r w:rsidR="00125969">
        <w:rPr>
          <w:rFonts w:ascii="Times New Roman" w:hAnsi="Times New Roman" w:cs="Times New Roman"/>
          <w:kern w:val="16"/>
        </w:rPr>
        <w:t>6</w:t>
      </w:r>
      <w:r w:rsidRPr="00562833">
        <w:rPr>
          <w:rFonts w:ascii="Times New Roman" w:hAnsi="Times New Roman" w:cs="Times New Roman"/>
          <w:kern w:val="16"/>
        </w:rPr>
        <w:t xml:space="preserve"> czynności zamawiający przewiduje sankcję w postaci obowiązku zapłaty przez wykonawcę kary umownej w wysokości określonej w § 10 niniejszej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w:t>
      </w:r>
      <w:r w:rsidRPr="00562833">
        <w:rPr>
          <w:rFonts w:ascii="Times New Roman" w:hAnsi="Times New Roman" w:cs="Times New Roman"/>
          <w:kern w:val="16"/>
        </w:rPr>
        <w:t>a</w:t>
      </w:r>
      <w:r w:rsidRPr="00562833">
        <w:rPr>
          <w:rFonts w:ascii="Times New Roman" w:hAnsi="Times New Roman" w:cs="Times New Roman"/>
          <w:kern w:val="16"/>
        </w:rPr>
        <w:t>cę osób wykonujących wskazane w ust. 1</w:t>
      </w:r>
      <w:r w:rsidR="00125969">
        <w:rPr>
          <w:rFonts w:ascii="Times New Roman" w:hAnsi="Times New Roman" w:cs="Times New Roman"/>
          <w:kern w:val="16"/>
        </w:rPr>
        <w:t>6</w:t>
      </w:r>
      <w:r w:rsidRPr="00562833">
        <w:rPr>
          <w:rFonts w:ascii="Times New Roman" w:hAnsi="Times New Roman" w:cs="Times New Roman"/>
          <w:kern w:val="16"/>
        </w:rPr>
        <w:t xml:space="preserve"> czynności.</w:t>
      </w:r>
    </w:p>
    <w:p w:rsidR="00480CC2"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 przypadku uzasadnionych wątpliwości co do przestrzegania prawa pracy przez wykonawcę lub podwykonawcę, zamawiający może zwrócić się o przeprowadzenie kontroli przez Państwową Inspekcję Pracy.</w:t>
      </w:r>
    </w:p>
    <w:p w:rsidR="009B413F" w:rsidRPr="009B413F" w:rsidRDefault="009B413F" w:rsidP="009B413F">
      <w:pPr>
        <w:widowControl/>
        <w:numPr>
          <w:ilvl w:val="0"/>
          <w:numId w:val="5"/>
        </w:numPr>
        <w:spacing w:before="0" w:after="0" w:line="240" w:lineRule="auto"/>
        <w:ind w:left="357" w:hanging="357"/>
        <w:contextualSpacing/>
        <w:jc w:val="both"/>
        <w:rPr>
          <w:rFonts w:ascii="Times New Roman" w:eastAsia="Calibri" w:hAnsi="Times New Roman" w:cs="Times New Roman"/>
        </w:rPr>
      </w:pPr>
      <w:r w:rsidRPr="009B413F">
        <w:rPr>
          <w:rFonts w:ascii="Times New Roman" w:eastAsia="Calibri" w:hAnsi="Times New Roman" w:cs="Times New Roman"/>
        </w:rPr>
        <w:t>Wykonawca jest wytwórcą odpadów w rozumieniu przepisów ustawy z dnia 14 grudnia 2012 r. odpadach. Wyk</w:t>
      </w:r>
      <w:r w:rsidRPr="009B413F">
        <w:rPr>
          <w:rFonts w:ascii="Times New Roman" w:eastAsia="Calibri" w:hAnsi="Times New Roman" w:cs="Times New Roman"/>
        </w:rPr>
        <w:t>o</w:t>
      </w:r>
      <w:r w:rsidRPr="009B413F">
        <w:rPr>
          <w:rFonts w:ascii="Times New Roman" w:eastAsia="Calibri" w:hAnsi="Times New Roman" w:cs="Times New Roman"/>
        </w:rPr>
        <w:t>nawca w trakcie realizacji zamówienia ma obowiązek w pierwszej kolejności poddania odpadów budowlanych (o</w:t>
      </w:r>
      <w:r w:rsidRPr="009B413F">
        <w:rPr>
          <w:rFonts w:ascii="Times New Roman" w:eastAsia="Calibri" w:hAnsi="Times New Roman" w:cs="Times New Roman"/>
        </w:rPr>
        <w:t>d</w:t>
      </w:r>
      <w:r w:rsidRPr="009B413F">
        <w:rPr>
          <w:rFonts w:ascii="Times New Roman" w:eastAsia="Calibri" w:hAnsi="Times New Roman" w:cs="Times New Roman"/>
        </w:rPr>
        <w:t>padów betonowych, gruzu budowlanego) odzyskowi, a jeżeli z przyczyn technologicznych jest on niemożliwy lub nieuzasadniony z przyczyn ekologicznych lub ekonomicznych, Wykonawca zobowiązany jest do przekazania p</w:t>
      </w:r>
      <w:r w:rsidRPr="009B413F">
        <w:rPr>
          <w:rFonts w:ascii="Times New Roman" w:eastAsia="Calibri" w:hAnsi="Times New Roman" w:cs="Times New Roman"/>
        </w:rPr>
        <w:t>o</w:t>
      </w:r>
      <w:r w:rsidRPr="009B413F">
        <w:rPr>
          <w:rFonts w:ascii="Times New Roman" w:eastAsia="Calibri" w:hAnsi="Times New Roman" w:cs="Times New Roman"/>
        </w:rPr>
        <w:t>wstałych odpadów do unieszkodliwienia.</w:t>
      </w:r>
    </w:p>
    <w:p w:rsidR="00480CC2" w:rsidRPr="009B413F"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9B413F">
        <w:rPr>
          <w:rFonts w:ascii="Times New Roman" w:hAnsi="Times New Roman" w:cs="Times New Roman"/>
          <w:kern w:val="16"/>
        </w:rPr>
        <w:t xml:space="preserve">Wykonawca zobowiązany jest do prowadzenia robót będących przedmiotem umowy zgodnie z </w:t>
      </w:r>
      <w:r w:rsidR="009B413F" w:rsidRPr="009B413F">
        <w:rPr>
          <w:rFonts w:ascii="Times New Roman" w:hAnsi="Times New Roman" w:cs="Times New Roman"/>
          <w:kern w:val="16"/>
        </w:rPr>
        <w:t xml:space="preserve">przyjętym </w:t>
      </w:r>
      <w:r w:rsidRPr="009B413F">
        <w:rPr>
          <w:rFonts w:ascii="Times New Roman" w:hAnsi="Times New Roman" w:cs="Times New Roman"/>
          <w:kern w:val="16"/>
        </w:rPr>
        <w:t>harm</w:t>
      </w:r>
      <w:r w:rsidRPr="009B413F">
        <w:rPr>
          <w:rFonts w:ascii="Times New Roman" w:hAnsi="Times New Roman" w:cs="Times New Roman"/>
          <w:kern w:val="16"/>
        </w:rPr>
        <w:t>o</w:t>
      </w:r>
      <w:r w:rsidRPr="009B413F">
        <w:rPr>
          <w:rFonts w:ascii="Times New Roman" w:hAnsi="Times New Roman" w:cs="Times New Roman"/>
          <w:kern w:val="16"/>
        </w:rPr>
        <w:lastRenderedPageBreak/>
        <w:t xml:space="preserve">nogramem. </w:t>
      </w:r>
    </w:p>
    <w:p w:rsidR="00480CC2" w:rsidRPr="00562833" w:rsidRDefault="00480CC2" w:rsidP="008A77E0">
      <w:pPr>
        <w:spacing w:before="0" w:after="0" w:line="240" w:lineRule="auto"/>
        <w:ind w:right="-1"/>
        <w:jc w:val="center"/>
        <w:rPr>
          <w:rFonts w:ascii="Times New Roman" w:hAnsi="Times New Roman" w:cs="Times New Roman"/>
          <w:b/>
          <w:bCs/>
          <w:kern w:val="16"/>
        </w:rPr>
      </w:pPr>
    </w:p>
    <w:p w:rsidR="00480CC2" w:rsidRPr="00562833" w:rsidRDefault="0020182D" w:rsidP="008A77E0">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t>§5</w:t>
      </w:r>
    </w:p>
    <w:p w:rsidR="001906BF" w:rsidRDefault="0020182D" w:rsidP="008A77E0">
      <w:pPr>
        <w:numPr>
          <w:ilvl w:val="0"/>
          <w:numId w:val="7"/>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Ostateczny termin wykonania przedmiotu umowy wyznacza się na dzień </w:t>
      </w:r>
      <w:r w:rsidR="001442F3">
        <w:rPr>
          <w:rFonts w:ascii="Times New Roman" w:hAnsi="Times New Roman" w:cs="Times New Roman"/>
          <w:b/>
          <w:kern w:val="16"/>
        </w:rPr>
        <w:t>15</w:t>
      </w:r>
      <w:r w:rsidR="00A12F0F">
        <w:rPr>
          <w:rFonts w:ascii="Times New Roman" w:hAnsi="Times New Roman" w:cs="Times New Roman"/>
          <w:b/>
          <w:kern w:val="16"/>
        </w:rPr>
        <w:t xml:space="preserve"> listopada</w:t>
      </w:r>
      <w:r w:rsidRPr="00562833">
        <w:rPr>
          <w:rFonts w:ascii="Times New Roman" w:hAnsi="Times New Roman" w:cs="Times New Roman"/>
          <w:b/>
          <w:bCs/>
          <w:kern w:val="16"/>
        </w:rPr>
        <w:t>20</w:t>
      </w:r>
      <w:r w:rsidR="00A12F0F">
        <w:rPr>
          <w:rFonts w:ascii="Times New Roman" w:hAnsi="Times New Roman" w:cs="Times New Roman"/>
          <w:b/>
          <w:bCs/>
          <w:kern w:val="16"/>
        </w:rPr>
        <w:t>19</w:t>
      </w:r>
      <w:r w:rsidRPr="00562833">
        <w:rPr>
          <w:rFonts w:ascii="Times New Roman" w:hAnsi="Times New Roman" w:cs="Times New Roman"/>
          <w:b/>
          <w:bCs/>
          <w:kern w:val="16"/>
        </w:rPr>
        <w:t xml:space="preserve"> roku</w:t>
      </w:r>
      <w:r w:rsidR="00A12F0F">
        <w:rPr>
          <w:rFonts w:ascii="Times New Roman" w:hAnsi="Times New Roman" w:cs="Times New Roman"/>
          <w:b/>
          <w:bCs/>
          <w:kern w:val="16"/>
        </w:rPr>
        <w:t>.</w:t>
      </w:r>
    </w:p>
    <w:p w:rsidR="007E0782" w:rsidRPr="00562833" w:rsidRDefault="0020182D" w:rsidP="008A77E0">
      <w:pPr>
        <w:numPr>
          <w:ilvl w:val="0"/>
          <w:numId w:val="7"/>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color w:val="000000"/>
          <w:kern w:val="16"/>
        </w:rPr>
        <w:t>Za termin wykonania zamówienia uznaje się dzień pisemnego zgłoszenia przez wykonawcę Zamawiającemu got</w:t>
      </w:r>
      <w:r w:rsidRPr="00562833">
        <w:rPr>
          <w:rFonts w:ascii="Times New Roman" w:hAnsi="Times New Roman" w:cs="Times New Roman"/>
          <w:color w:val="000000"/>
          <w:kern w:val="16"/>
        </w:rPr>
        <w:t>o</w:t>
      </w:r>
      <w:r w:rsidRPr="00562833">
        <w:rPr>
          <w:rFonts w:ascii="Times New Roman" w:hAnsi="Times New Roman" w:cs="Times New Roman"/>
          <w:color w:val="000000"/>
          <w:kern w:val="16"/>
        </w:rPr>
        <w:t>wości do odbioru przedmiotu zamówienia.</w:t>
      </w:r>
    </w:p>
    <w:p w:rsidR="007E0782" w:rsidRPr="00562833" w:rsidRDefault="007E0782" w:rsidP="008A77E0">
      <w:pPr>
        <w:pStyle w:val="Akapitzlist"/>
        <w:numPr>
          <w:ilvl w:val="0"/>
          <w:numId w:val="7"/>
        </w:numPr>
        <w:spacing w:after="0" w:line="240" w:lineRule="auto"/>
        <w:jc w:val="both"/>
        <w:rPr>
          <w:rFonts w:ascii="Times New Roman" w:hAnsi="Times New Roman" w:cs="Times New Roman"/>
          <w:color w:val="000000"/>
          <w:sz w:val="20"/>
          <w:szCs w:val="20"/>
        </w:rPr>
      </w:pPr>
      <w:r w:rsidRPr="00562833">
        <w:rPr>
          <w:rFonts w:ascii="Times New Roman" w:hAnsi="Times New Roman" w:cs="Times New Roman"/>
          <w:color w:val="000000"/>
          <w:sz w:val="20"/>
          <w:szCs w:val="20"/>
        </w:rPr>
        <w:t>Zamawiający przewiduje możliwość dokonania zmiany terminu realizacji zamówienia tylko na zasadach i waru</w:t>
      </w:r>
      <w:r w:rsidRPr="00562833">
        <w:rPr>
          <w:rFonts w:ascii="Times New Roman" w:hAnsi="Times New Roman" w:cs="Times New Roman"/>
          <w:color w:val="000000"/>
          <w:sz w:val="20"/>
          <w:szCs w:val="20"/>
        </w:rPr>
        <w:t>n</w:t>
      </w:r>
      <w:r w:rsidRPr="00562833">
        <w:rPr>
          <w:rFonts w:ascii="Times New Roman" w:hAnsi="Times New Roman" w:cs="Times New Roman"/>
          <w:color w:val="000000"/>
          <w:sz w:val="20"/>
          <w:szCs w:val="20"/>
        </w:rPr>
        <w:t xml:space="preserve">kach określonych w niniejszej umowie. </w:t>
      </w:r>
    </w:p>
    <w:p w:rsidR="00480CC2" w:rsidRPr="00562833" w:rsidRDefault="0020182D" w:rsidP="008A77E0">
      <w:pPr>
        <w:numPr>
          <w:ilvl w:val="0"/>
          <w:numId w:val="7"/>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Zamawiający przystąpi do odbior</w:t>
      </w:r>
      <w:r w:rsidR="00E51DB0">
        <w:rPr>
          <w:rFonts w:ascii="Times New Roman" w:hAnsi="Times New Roman" w:cs="Times New Roman"/>
          <w:kern w:val="16"/>
        </w:rPr>
        <w:t>u</w:t>
      </w:r>
      <w:r w:rsidRPr="00562833">
        <w:rPr>
          <w:rFonts w:ascii="Times New Roman" w:hAnsi="Times New Roman" w:cs="Times New Roman"/>
          <w:kern w:val="16"/>
        </w:rPr>
        <w:t xml:space="preserve"> ostatecznego robót w terminie do 7 dni od daty zgłoszenia ich zakończenia przez wykonawcę.</w:t>
      </w:r>
    </w:p>
    <w:p w:rsidR="00417731" w:rsidRPr="00562833" w:rsidRDefault="00417731" w:rsidP="008A77E0">
      <w:pPr>
        <w:numPr>
          <w:ilvl w:val="0"/>
          <w:numId w:val="7"/>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eastAsia="Calibri" w:hAnsi="Times New Roman" w:cs="Times New Roman"/>
          <w:bCs/>
          <w:lang w:eastAsia="en-US"/>
        </w:rPr>
        <w:t>Za datę wykonania przedmiotu umowy uważa się faktyczną datę zakończenia robót wraz z uporządkowaniem ter</w:t>
      </w:r>
      <w:r w:rsidRPr="00562833">
        <w:rPr>
          <w:rFonts w:ascii="Times New Roman" w:eastAsia="Calibri" w:hAnsi="Times New Roman" w:cs="Times New Roman"/>
          <w:bCs/>
          <w:lang w:eastAsia="en-US"/>
        </w:rPr>
        <w:t>e</w:t>
      </w:r>
      <w:r w:rsidRPr="00562833">
        <w:rPr>
          <w:rFonts w:ascii="Times New Roman" w:eastAsia="Calibri" w:hAnsi="Times New Roman" w:cs="Times New Roman"/>
          <w:bCs/>
          <w:lang w:eastAsia="en-US"/>
        </w:rPr>
        <w:t xml:space="preserve">nu budowy i jego zaplecza potwierdzoną przez kierownika budowy wpisem w dzienniku budowy i potwierdzoną przez inspektora nadzoru a następnie ustaleniami protokołu końcowego. </w:t>
      </w:r>
    </w:p>
    <w:p w:rsidR="00480CC2" w:rsidRPr="00562833" w:rsidRDefault="00480CC2" w:rsidP="008A77E0">
      <w:pPr>
        <w:autoSpaceDE/>
        <w:autoSpaceDN/>
        <w:adjustRightInd/>
        <w:spacing w:before="0" w:after="0" w:line="240" w:lineRule="auto"/>
        <w:ind w:left="360" w:right="51"/>
        <w:jc w:val="both"/>
        <w:rPr>
          <w:rFonts w:ascii="Times New Roman" w:hAnsi="Times New Roman" w:cs="Times New Roman"/>
          <w:kern w:val="16"/>
        </w:rPr>
      </w:pPr>
    </w:p>
    <w:p w:rsidR="00480CC2" w:rsidRPr="00562833" w:rsidRDefault="0020182D" w:rsidP="008A77E0">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t>§6</w:t>
      </w:r>
    </w:p>
    <w:p w:rsidR="00480CC2" w:rsidRPr="00562833" w:rsidRDefault="0020182D" w:rsidP="008A77E0">
      <w:pPr>
        <w:numPr>
          <w:ilvl w:val="0"/>
          <w:numId w:val="8"/>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Zamawiający wyznacza p. ……. tel. …….., fax. ……..,  e-mail: ………… do koordynowania pracami stanowi</w:t>
      </w:r>
      <w:r w:rsidRPr="00562833">
        <w:rPr>
          <w:rFonts w:ascii="Times New Roman" w:hAnsi="Times New Roman" w:cs="Times New Roman"/>
          <w:kern w:val="16"/>
        </w:rPr>
        <w:t>ą</w:t>
      </w:r>
      <w:r w:rsidRPr="00562833">
        <w:rPr>
          <w:rFonts w:ascii="Times New Roman" w:hAnsi="Times New Roman" w:cs="Times New Roman"/>
          <w:kern w:val="16"/>
        </w:rPr>
        <w:t>cymi przedmiot umowy.</w:t>
      </w:r>
    </w:p>
    <w:p w:rsidR="00480CC2" w:rsidRPr="00562833" w:rsidRDefault="0020182D" w:rsidP="008A77E0">
      <w:pPr>
        <w:numPr>
          <w:ilvl w:val="0"/>
          <w:numId w:val="8"/>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wyznacza jako koordynatora prac w zakresie realizacji obowiązków umownych p. ……….,tel. ………, fax.……….., e-mail: ……….</w:t>
      </w:r>
    </w:p>
    <w:p w:rsidR="00480CC2" w:rsidRPr="00562833" w:rsidRDefault="0020182D" w:rsidP="008A77E0">
      <w:pPr>
        <w:numPr>
          <w:ilvl w:val="0"/>
          <w:numId w:val="8"/>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Zmiana osoby wymienionej w ust. 1 i 2 może nastąpić po pisemnym powiadomieniu drugiej strony. Zmiana ta nie wymaga aneksu do niniejszej umowy.</w:t>
      </w:r>
    </w:p>
    <w:p w:rsidR="00480CC2" w:rsidRPr="00562833" w:rsidRDefault="00480CC2" w:rsidP="008A77E0">
      <w:pPr>
        <w:spacing w:before="0" w:after="0" w:line="240" w:lineRule="auto"/>
        <w:ind w:right="-1"/>
        <w:jc w:val="center"/>
        <w:rPr>
          <w:rFonts w:ascii="Times New Roman" w:hAnsi="Times New Roman" w:cs="Times New Roman"/>
          <w:b/>
          <w:bCs/>
          <w:kern w:val="16"/>
        </w:rPr>
      </w:pPr>
    </w:p>
    <w:p w:rsidR="00480CC2" w:rsidRPr="00562833" w:rsidRDefault="0020182D" w:rsidP="008A77E0">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t>§7</w:t>
      </w:r>
    </w:p>
    <w:p w:rsidR="00DE6F7F" w:rsidRPr="00DE6F7F" w:rsidRDefault="00DE6F7F" w:rsidP="00DE6F7F">
      <w:pPr>
        <w:pStyle w:val="Akapitzlist"/>
        <w:numPr>
          <w:ilvl w:val="0"/>
          <w:numId w:val="9"/>
        </w:numPr>
        <w:spacing w:after="0" w:line="240" w:lineRule="auto"/>
        <w:ind w:left="357" w:right="51" w:hanging="357"/>
        <w:jc w:val="both"/>
        <w:rPr>
          <w:rFonts w:ascii="Times New Roman" w:hAnsi="Times New Roman"/>
          <w:kern w:val="16"/>
          <w:sz w:val="20"/>
        </w:rPr>
      </w:pPr>
      <w:r w:rsidRPr="00DE6F7F">
        <w:rPr>
          <w:rFonts w:ascii="Times New Roman" w:hAnsi="Times New Roman"/>
          <w:kern w:val="16"/>
          <w:sz w:val="20"/>
        </w:rPr>
        <w:t xml:space="preserve">Strony ustalają łączne wynagrodzenie za należyte wykonanie przedmiotu umowy w formie ryczałtu w kwocie: zł brutto …… (słownie: ……….) w tym podatek VAT …% - ……….zł zgodnie z Ofertą z dnia ……. r. </w:t>
      </w:r>
    </w:p>
    <w:p w:rsidR="00480CC2" w:rsidRPr="00562833" w:rsidRDefault="0020182D" w:rsidP="008A77E0">
      <w:pPr>
        <w:numPr>
          <w:ilvl w:val="0"/>
          <w:numId w:val="9"/>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Wynagrodzenie ryczałtowe oznacza, iż Wykonawca nie może żądać podwyższenia wynagrodzenia, choćby w cz</w:t>
      </w:r>
      <w:r w:rsidRPr="00562833">
        <w:rPr>
          <w:rFonts w:ascii="Times New Roman" w:hAnsi="Times New Roman" w:cs="Times New Roman"/>
          <w:kern w:val="16"/>
        </w:rPr>
        <w:t>a</w:t>
      </w:r>
      <w:r w:rsidRPr="00562833">
        <w:rPr>
          <w:rFonts w:ascii="Times New Roman" w:hAnsi="Times New Roman" w:cs="Times New Roman"/>
          <w:kern w:val="16"/>
        </w:rPr>
        <w:t>sie zawarcia umowy nie można było przewidzieć rozmiaru lub kosztów prac. Wynagrodzenie, o którym mowa w ust. 1 obejmuje wszelkie koszty niezbędne do zrealizowania przedmiotu umowy. Wykonawca ponosi ryzyko z tyt</w:t>
      </w:r>
      <w:r w:rsidRPr="00562833">
        <w:rPr>
          <w:rFonts w:ascii="Times New Roman" w:hAnsi="Times New Roman" w:cs="Times New Roman"/>
          <w:kern w:val="16"/>
        </w:rPr>
        <w:t>u</w:t>
      </w:r>
      <w:r w:rsidRPr="00562833">
        <w:rPr>
          <w:rFonts w:ascii="Times New Roman" w:hAnsi="Times New Roman" w:cs="Times New Roman"/>
          <w:kern w:val="16"/>
        </w:rPr>
        <w:t>łu oszacowania wszelkich kosztów związanych z realizacja przedmiotu umowy. Niedoszacowanie, pominięcie oraz brak rozpoznania zakresu przedmiotu umowy nie może być podstawą do żądania zmiany wynagrodzenia określ</w:t>
      </w:r>
      <w:r w:rsidRPr="00562833">
        <w:rPr>
          <w:rFonts w:ascii="Times New Roman" w:hAnsi="Times New Roman" w:cs="Times New Roman"/>
          <w:kern w:val="16"/>
        </w:rPr>
        <w:t>o</w:t>
      </w:r>
      <w:r w:rsidRPr="00562833">
        <w:rPr>
          <w:rFonts w:ascii="Times New Roman" w:hAnsi="Times New Roman" w:cs="Times New Roman"/>
          <w:kern w:val="16"/>
        </w:rPr>
        <w:t>nego w ust. 1.</w:t>
      </w:r>
    </w:p>
    <w:p w:rsidR="00480CC2" w:rsidRPr="00562833" w:rsidRDefault="0020182D" w:rsidP="008A77E0">
      <w:pPr>
        <w:numPr>
          <w:ilvl w:val="0"/>
          <w:numId w:val="9"/>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W przypadku określonym w </w:t>
      </w:r>
      <w:r w:rsidRPr="00562833">
        <w:rPr>
          <w:rFonts w:ascii="Times New Roman" w:hAnsi="Times New Roman" w:cs="Times New Roman"/>
          <w:bCs/>
          <w:kern w:val="16"/>
        </w:rPr>
        <w:t>§7</w:t>
      </w:r>
      <w:r w:rsidRPr="00562833">
        <w:rPr>
          <w:rFonts w:ascii="Times New Roman" w:hAnsi="Times New Roman" w:cs="Times New Roman"/>
          <w:kern w:val="16"/>
        </w:rPr>
        <w:t xml:space="preserve">ust. </w:t>
      </w:r>
      <w:r w:rsidR="004971CC">
        <w:rPr>
          <w:rFonts w:ascii="Times New Roman" w:hAnsi="Times New Roman" w:cs="Times New Roman"/>
          <w:kern w:val="16"/>
        </w:rPr>
        <w:t>3</w:t>
      </w:r>
      <w:r w:rsidRPr="00562833">
        <w:rPr>
          <w:rFonts w:ascii="Times New Roman" w:hAnsi="Times New Roman" w:cs="Times New Roman"/>
          <w:kern w:val="16"/>
        </w:rPr>
        <w:t xml:space="preserve"> pkt a) wynagrodzenie netto pozostaje bez zmian - zmianie podlega wysokość należnego podatku VAT oraz kwota brutto wynagrodzenia.</w:t>
      </w:r>
    </w:p>
    <w:p w:rsidR="00480CC2" w:rsidRPr="00562833" w:rsidRDefault="0020182D" w:rsidP="008A77E0">
      <w:pPr>
        <w:numPr>
          <w:ilvl w:val="0"/>
          <w:numId w:val="9"/>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kern w:val="16"/>
        </w:rPr>
        <w:t xml:space="preserve">Płatność wynagrodzenia zrealizowana będzie po </w:t>
      </w:r>
      <w:r w:rsidR="0077749D">
        <w:rPr>
          <w:rFonts w:ascii="Times New Roman" w:hAnsi="Times New Roman" w:cs="Times New Roman"/>
          <w:kern w:val="16"/>
        </w:rPr>
        <w:t xml:space="preserve">dokonaniu </w:t>
      </w:r>
      <w:r w:rsidR="00E51DB0">
        <w:rPr>
          <w:rFonts w:ascii="Times New Roman" w:hAnsi="Times New Roman" w:cs="Times New Roman"/>
          <w:kern w:val="16"/>
        </w:rPr>
        <w:t>odbioru przedmiotu umowy na podstawie faktuy</w:t>
      </w:r>
      <w:r w:rsidRPr="00562833">
        <w:rPr>
          <w:rFonts w:ascii="Times New Roman" w:hAnsi="Times New Roman" w:cs="Times New Roman"/>
          <w:kern w:val="16"/>
        </w:rPr>
        <w:t xml:space="preserve"> VAT wystawion</w:t>
      </w:r>
      <w:r w:rsidR="00E51DB0">
        <w:rPr>
          <w:rFonts w:ascii="Times New Roman" w:hAnsi="Times New Roman" w:cs="Times New Roman"/>
          <w:kern w:val="16"/>
        </w:rPr>
        <w:t>ej</w:t>
      </w:r>
      <w:r w:rsidRPr="00562833">
        <w:rPr>
          <w:rFonts w:ascii="Times New Roman" w:hAnsi="Times New Roman" w:cs="Times New Roman"/>
          <w:kern w:val="16"/>
        </w:rPr>
        <w:t xml:space="preserve"> przez wykonawcę </w:t>
      </w:r>
      <w:r w:rsidRPr="00562833">
        <w:rPr>
          <w:rFonts w:ascii="Times New Roman" w:hAnsi="Times New Roman" w:cs="Times New Roman"/>
          <w:color w:val="000000"/>
          <w:kern w:val="16"/>
        </w:rPr>
        <w:t>przelewem na konto.</w:t>
      </w:r>
    </w:p>
    <w:p w:rsidR="00480CC2" w:rsidRPr="00562833" w:rsidRDefault="0020182D" w:rsidP="008A77E0">
      <w:pPr>
        <w:numPr>
          <w:ilvl w:val="0"/>
          <w:numId w:val="9"/>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Zamawiający ma obowiązek zapłaty faktur</w:t>
      </w:r>
      <w:r w:rsidR="00E51DB0">
        <w:rPr>
          <w:rFonts w:ascii="Times New Roman" w:hAnsi="Times New Roman" w:cs="Times New Roman"/>
          <w:kern w:val="16"/>
        </w:rPr>
        <w:t>y</w:t>
      </w:r>
      <w:r w:rsidRPr="00562833">
        <w:rPr>
          <w:rFonts w:ascii="Times New Roman" w:hAnsi="Times New Roman" w:cs="Times New Roman"/>
          <w:kern w:val="16"/>
        </w:rPr>
        <w:t xml:space="preserve"> w terminie do 30 dni licząc od daty otrzymania. Za datę otrzymania faktur</w:t>
      </w:r>
      <w:r w:rsidR="00E51DB0">
        <w:rPr>
          <w:rFonts w:ascii="Times New Roman" w:hAnsi="Times New Roman" w:cs="Times New Roman"/>
          <w:kern w:val="16"/>
        </w:rPr>
        <w:t>y</w:t>
      </w:r>
      <w:r w:rsidRPr="00562833">
        <w:rPr>
          <w:rFonts w:ascii="Times New Roman" w:hAnsi="Times New Roman" w:cs="Times New Roman"/>
          <w:kern w:val="16"/>
        </w:rPr>
        <w:t xml:space="preserve"> uznaje się dzień, w którym zostanie ona doręczona zamawiającemu.</w:t>
      </w:r>
    </w:p>
    <w:p w:rsidR="00480CC2" w:rsidRPr="00562833" w:rsidRDefault="0020182D" w:rsidP="008A77E0">
      <w:pPr>
        <w:pStyle w:val="Akapitzlist2"/>
        <w:numPr>
          <w:ilvl w:val="0"/>
          <w:numId w:val="9"/>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W przypadku gdy Wykonawca zlecił Podwykonawcy wykonanie części prac stanowiących </w:t>
      </w:r>
      <w:r w:rsidR="004971CC">
        <w:rPr>
          <w:rFonts w:ascii="Times New Roman" w:hAnsi="Times New Roman" w:cs="Times New Roman"/>
          <w:kern w:val="16"/>
        </w:rPr>
        <w:t>p</w:t>
      </w:r>
      <w:r w:rsidRPr="00562833">
        <w:rPr>
          <w:rFonts w:ascii="Times New Roman" w:hAnsi="Times New Roman" w:cs="Times New Roman"/>
          <w:kern w:val="16"/>
        </w:rPr>
        <w:t>rzedmiot umowy do fakt</w:t>
      </w:r>
      <w:r w:rsidR="004971CC">
        <w:rPr>
          <w:rFonts w:ascii="Times New Roman" w:hAnsi="Times New Roman" w:cs="Times New Roman"/>
          <w:kern w:val="16"/>
        </w:rPr>
        <w:t>ur</w:t>
      </w:r>
      <w:r w:rsidR="00E51DB0">
        <w:rPr>
          <w:rFonts w:ascii="Times New Roman" w:hAnsi="Times New Roman" w:cs="Times New Roman"/>
          <w:kern w:val="16"/>
        </w:rPr>
        <w:t>y</w:t>
      </w:r>
      <w:r w:rsidR="00E70BC3">
        <w:rPr>
          <w:rFonts w:ascii="Times New Roman" w:hAnsi="Times New Roman" w:cs="Times New Roman"/>
          <w:kern w:val="16"/>
        </w:rPr>
        <w:t xml:space="preserve"> VAT wystawianych </w:t>
      </w:r>
      <w:r w:rsidRPr="00562833">
        <w:rPr>
          <w:rFonts w:ascii="Times New Roman" w:hAnsi="Times New Roman" w:cs="Times New Roman"/>
          <w:kern w:val="16"/>
        </w:rPr>
        <w:t>przez Wykonawcę i przekazanej Zamawiającemu, Wykonawca zobowiązany jest doł</w:t>
      </w:r>
      <w:r w:rsidRPr="00562833">
        <w:rPr>
          <w:rFonts w:ascii="Times New Roman" w:hAnsi="Times New Roman" w:cs="Times New Roman"/>
          <w:kern w:val="16"/>
        </w:rPr>
        <w:t>ą</w:t>
      </w:r>
      <w:r w:rsidRPr="00562833">
        <w:rPr>
          <w:rFonts w:ascii="Times New Roman" w:hAnsi="Times New Roman" w:cs="Times New Roman"/>
          <w:kern w:val="16"/>
        </w:rPr>
        <w:t>czyć:</w:t>
      </w:r>
    </w:p>
    <w:p w:rsidR="00480CC2" w:rsidRPr="00562833" w:rsidRDefault="004971CC" w:rsidP="008A77E0">
      <w:pPr>
        <w:pStyle w:val="Akapitzlist2"/>
        <w:autoSpaceDE/>
        <w:autoSpaceDN/>
        <w:adjustRightInd/>
        <w:spacing w:before="0" w:after="0" w:line="240" w:lineRule="auto"/>
        <w:ind w:left="709" w:right="51" w:hanging="349"/>
        <w:jc w:val="both"/>
        <w:rPr>
          <w:rFonts w:ascii="Times New Roman" w:hAnsi="Times New Roman" w:cs="Times New Roman"/>
          <w:kern w:val="16"/>
        </w:rPr>
      </w:pPr>
      <w:r>
        <w:rPr>
          <w:rFonts w:ascii="Times New Roman" w:hAnsi="Times New Roman" w:cs="Times New Roman"/>
          <w:kern w:val="16"/>
        </w:rPr>
        <w:t>7</w:t>
      </w:r>
      <w:r w:rsidR="0020182D" w:rsidRPr="00562833">
        <w:rPr>
          <w:rFonts w:ascii="Times New Roman" w:hAnsi="Times New Roman" w:cs="Times New Roman"/>
          <w:kern w:val="16"/>
        </w:rPr>
        <w:t>.1. dokument (stanowiący załącznik do faktury) o nazwie</w:t>
      </w:r>
      <w:r w:rsidR="0020182D" w:rsidRPr="00562833">
        <w:rPr>
          <w:rFonts w:ascii="Times New Roman" w:hAnsi="Times New Roman" w:cs="Times New Roman"/>
          <w:i/>
          <w:kern w:val="16"/>
        </w:rPr>
        <w:t xml:space="preserve"> „Wykaz podwykonawców robót, usług lub dostaw w r</w:t>
      </w:r>
      <w:r w:rsidR="0020182D" w:rsidRPr="00562833">
        <w:rPr>
          <w:rFonts w:ascii="Times New Roman" w:hAnsi="Times New Roman" w:cs="Times New Roman"/>
          <w:i/>
          <w:kern w:val="16"/>
        </w:rPr>
        <w:t>a</w:t>
      </w:r>
      <w:r w:rsidR="0020182D" w:rsidRPr="00562833">
        <w:rPr>
          <w:rFonts w:ascii="Times New Roman" w:hAnsi="Times New Roman" w:cs="Times New Roman"/>
          <w:i/>
          <w:kern w:val="16"/>
        </w:rPr>
        <w:t>mach składanej faktury tj. faktury nr …. z dnia …..”</w:t>
      </w:r>
      <w:r w:rsidR="0020182D" w:rsidRPr="00562833">
        <w:rPr>
          <w:rFonts w:ascii="Times New Roman" w:hAnsi="Times New Roman" w:cs="Times New Roman"/>
          <w:kern w:val="16"/>
        </w:rPr>
        <w:t>, który musi zawierać:</w:t>
      </w:r>
    </w:p>
    <w:p w:rsidR="00480CC2" w:rsidRPr="00562833" w:rsidRDefault="0020182D" w:rsidP="008A77E0">
      <w:pPr>
        <w:pStyle w:val="Akapitzlist2"/>
        <w:autoSpaceDE/>
        <w:autoSpaceDN/>
        <w:adjustRightInd/>
        <w:spacing w:before="0" w:after="0" w:line="240" w:lineRule="auto"/>
        <w:ind w:left="1134" w:right="51" w:hanging="425"/>
        <w:jc w:val="both"/>
        <w:rPr>
          <w:rFonts w:ascii="Times New Roman" w:hAnsi="Times New Roman" w:cs="Times New Roman"/>
          <w:kern w:val="16"/>
        </w:rPr>
      </w:pPr>
      <w:r w:rsidRPr="00562833">
        <w:rPr>
          <w:rFonts w:ascii="Times New Roman" w:hAnsi="Times New Roman" w:cs="Times New Roman"/>
          <w:kern w:val="16"/>
        </w:rPr>
        <w:t xml:space="preserve">a) </w:t>
      </w:r>
      <w:r w:rsidRPr="00562833">
        <w:rPr>
          <w:rFonts w:ascii="Times New Roman" w:hAnsi="Times New Roman" w:cs="Times New Roman"/>
          <w:kern w:val="16"/>
        </w:rPr>
        <w:tab/>
        <w:t>nazwy podwykonawców, którzy wykonywali roboty, usługi lub dostawy w ramach składanej faktury, z</w:t>
      </w:r>
      <w:r w:rsidRPr="00562833">
        <w:rPr>
          <w:rFonts w:ascii="Times New Roman" w:hAnsi="Times New Roman" w:cs="Times New Roman"/>
          <w:kern w:val="16"/>
        </w:rPr>
        <w:t>a</w:t>
      </w:r>
      <w:r w:rsidRPr="00562833">
        <w:rPr>
          <w:rFonts w:ascii="Times New Roman" w:hAnsi="Times New Roman" w:cs="Times New Roman"/>
          <w:kern w:val="16"/>
        </w:rPr>
        <w:t>kres wykonywanych przez nich robót, usług lub dostarczonych towarów oraz odpowiednie wartości tych robót, usług lub dostaw należnych danemu podwykonawcy wykonanych lub dostarczonych w ramach r</w:t>
      </w:r>
      <w:r w:rsidRPr="00562833">
        <w:rPr>
          <w:rFonts w:ascii="Times New Roman" w:hAnsi="Times New Roman" w:cs="Times New Roman"/>
          <w:kern w:val="16"/>
        </w:rPr>
        <w:t>o</w:t>
      </w:r>
      <w:r w:rsidRPr="00562833">
        <w:rPr>
          <w:rFonts w:ascii="Times New Roman" w:hAnsi="Times New Roman" w:cs="Times New Roman"/>
          <w:kern w:val="16"/>
        </w:rPr>
        <w:t xml:space="preserve">bót objętych składana fakturą, </w:t>
      </w:r>
    </w:p>
    <w:p w:rsidR="00480CC2" w:rsidRPr="00562833" w:rsidRDefault="004971CC" w:rsidP="008A77E0">
      <w:pPr>
        <w:pStyle w:val="Akapitzlist2"/>
        <w:autoSpaceDE/>
        <w:autoSpaceDN/>
        <w:adjustRightInd/>
        <w:spacing w:before="0" w:after="0" w:line="240" w:lineRule="auto"/>
        <w:ind w:left="709" w:right="51" w:hanging="349"/>
        <w:jc w:val="both"/>
        <w:rPr>
          <w:rFonts w:ascii="Times New Roman" w:hAnsi="Times New Roman" w:cs="Times New Roman"/>
          <w:kern w:val="16"/>
        </w:rPr>
      </w:pPr>
      <w:r>
        <w:rPr>
          <w:rFonts w:ascii="Times New Roman" w:hAnsi="Times New Roman" w:cs="Times New Roman"/>
          <w:kern w:val="16"/>
        </w:rPr>
        <w:t>7</w:t>
      </w:r>
      <w:r w:rsidR="0020182D" w:rsidRPr="00562833">
        <w:rPr>
          <w:rFonts w:ascii="Times New Roman" w:hAnsi="Times New Roman" w:cs="Times New Roman"/>
          <w:kern w:val="16"/>
        </w:rPr>
        <w:t xml:space="preserve">.2. </w:t>
      </w:r>
      <w:r w:rsidR="0020182D" w:rsidRPr="00562833">
        <w:rPr>
          <w:rFonts w:ascii="Times New Roman" w:hAnsi="Times New Roman" w:cs="Times New Roman"/>
          <w:kern w:val="16"/>
        </w:rPr>
        <w:tab/>
        <w:t>oświadczenia Podwykonawców, którzy wykonywali roboty, usługi lub dostawy w ramach składanej faktury, potwierdzające otrzymanie przez Podwykonawców całości wynagrodzenia za wykonane przez Podwykona</w:t>
      </w:r>
      <w:r w:rsidR="0020182D" w:rsidRPr="00562833">
        <w:rPr>
          <w:rFonts w:ascii="Times New Roman" w:hAnsi="Times New Roman" w:cs="Times New Roman"/>
          <w:kern w:val="16"/>
        </w:rPr>
        <w:t>w</w:t>
      </w:r>
      <w:r w:rsidR="0020182D" w:rsidRPr="00562833">
        <w:rPr>
          <w:rFonts w:ascii="Times New Roman" w:hAnsi="Times New Roman" w:cs="Times New Roman"/>
          <w:kern w:val="16"/>
        </w:rPr>
        <w:t xml:space="preserve">ców roboty wchodzące w skład robót, której dotyczy faktura wystawiona i składana przez Wykonawcę, </w:t>
      </w:r>
    </w:p>
    <w:p w:rsidR="00480CC2" w:rsidRPr="00562833" w:rsidRDefault="004971CC" w:rsidP="008A77E0">
      <w:pPr>
        <w:pStyle w:val="Akapitzlist2"/>
        <w:autoSpaceDE/>
        <w:autoSpaceDN/>
        <w:adjustRightInd/>
        <w:spacing w:before="0" w:after="0" w:line="240" w:lineRule="auto"/>
        <w:ind w:left="709" w:right="51" w:hanging="349"/>
        <w:jc w:val="both"/>
        <w:rPr>
          <w:rFonts w:ascii="Times New Roman" w:hAnsi="Times New Roman" w:cs="Times New Roman"/>
          <w:kern w:val="16"/>
        </w:rPr>
      </w:pPr>
      <w:r>
        <w:rPr>
          <w:rFonts w:ascii="Times New Roman" w:hAnsi="Times New Roman" w:cs="Times New Roman"/>
          <w:kern w:val="16"/>
        </w:rPr>
        <w:t>7</w:t>
      </w:r>
      <w:r w:rsidR="0020182D" w:rsidRPr="00562833">
        <w:rPr>
          <w:rFonts w:ascii="Times New Roman" w:hAnsi="Times New Roman" w:cs="Times New Roman"/>
          <w:kern w:val="16"/>
        </w:rPr>
        <w:t>.3. kserokopie faktur wystawionych przez Podwykonawców, którzy wykonywali roboty, usługi lub dostawy w r</w:t>
      </w:r>
      <w:r w:rsidR="0020182D" w:rsidRPr="00562833">
        <w:rPr>
          <w:rFonts w:ascii="Times New Roman" w:hAnsi="Times New Roman" w:cs="Times New Roman"/>
          <w:kern w:val="16"/>
        </w:rPr>
        <w:t>a</w:t>
      </w:r>
      <w:r w:rsidR="0020182D" w:rsidRPr="00562833">
        <w:rPr>
          <w:rFonts w:ascii="Times New Roman" w:hAnsi="Times New Roman" w:cs="Times New Roman"/>
          <w:kern w:val="16"/>
        </w:rPr>
        <w:t xml:space="preserve">mach składanej faktury, potwierdzonych przez Podwykonawców </w:t>
      </w:r>
      <w:r w:rsidR="0020182D" w:rsidRPr="00562833">
        <w:rPr>
          <w:rFonts w:ascii="Times New Roman" w:hAnsi="Times New Roman" w:cs="Times New Roman"/>
          <w:i/>
          <w:kern w:val="16"/>
        </w:rPr>
        <w:t>„za zgodność z oryginałem”</w:t>
      </w:r>
      <w:r w:rsidR="0020182D" w:rsidRPr="00562833">
        <w:rPr>
          <w:rFonts w:ascii="Times New Roman" w:hAnsi="Times New Roman" w:cs="Times New Roman"/>
          <w:kern w:val="16"/>
        </w:rPr>
        <w:t xml:space="preserve"> oraz potwie</w:t>
      </w:r>
      <w:r w:rsidR="0020182D" w:rsidRPr="00562833">
        <w:rPr>
          <w:rFonts w:ascii="Times New Roman" w:hAnsi="Times New Roman" w:cs="Times New Roman"/>
          <w:kern w:val="16"/>
        </w:rPr>
        <w:t>r</w:t>
      </w:r>
      <w:r w:rsidR="0020182D" w:rsidRPr="00562833">
        <w:rPr>
          <w:rFonts w:ascii="Times New Roman" w:hAnsi="Times New Roman" w:cs="Times New Roman"/>
          <w:kern w:val="16"/>
        </w:rPr>
        <w:t>dzenie przelewu na rachunek bankowy Podwykonawcy, którzy wykonywali roboty, usługi lub dostawy w r</w:t>
      </w:r>
      <w:r w:rsidR="0020182D" w:rsidRPr="00562833">
        <w:rPr>
          <w:rFonts w:ascii="Times New Roman" w:hAnsi="Times New Roman" w:cs="Times New Roman"/>
          <w:kern w:val="16"/>
        </w:rPr>
        <w:t>a</w:t>
      </w:r>
      <w:r w:rsidR="0020182D" w:rsidRPr="00562833">
        <w:rPr>
          <w:rFonts w:ascii="Times New Roman" w:hAnsi="Times New Roman" w:cs="Times New Roman"/>
          <w:kern w:val="16"/>
        </w:rPr>
        <w:t>mach składanej faktury kwoty/ kwot wskazanej/ wskazanych na fakturze/ fakturach wystawionych przez tych Podwykonawców ewentualnie wraz z kserokopią innego dokumentu świadczącego o dokonaniu na rzecz po</w:t>
      </w:r>
      <w:r w:rsidR="0020182D" w:rsidRPr="00562833">
        <w:rPr>
          <w:rFonts w:ascii="Times New Roman" w:hAnsi="Times New Roman" w:cs="Times New Roman"/>
          <w:kern w:val="16"/>
        </w:rPr>
        <w:t>d</w:t>
      </w:r>
      <w:r w:rsidR="0020182D" w:rsidRPr="00562833">
        <w:rPr>
          <w:rFonts w:ascii="Times New Roman" w:hAnsi="Times New Roman" w:cs="Times New Roman"/>
          <w:kern w:val="16"/>
        </w:rPr>
        <w:t>wykonawcy zapłaty całości wynagrodzenia za wykonane przez podwykonawcę roboty w ramach składanej faktury. Każdorazowo, w przypadku przedstawiania przez Wykonawcę kserokopii dokumentów wskazanych powyżej winne one być potwierdzone za zgodność z oryginałem. W przypadku nie przekazania wszystkich wymienionych dokumentów termin zapłaty faktury biegnie od momentu złożenia kompletnej faktury tj. zawi</w:t>
      </w:r>
      <w:r w:rsidR="0020182D" w:rsidRPr="00562833">
        <w:rPr>
          <w:rFonts w:ascii="Times New Roman" w:hAnsi="Times New Roman" w:cs="Times New Roman"/>
          <w:kern w:val="16"/>
        </w:rPr>
        <w:t>e</w:t>
      </w:r>
      <w:r w:rsidR="0020182D" w:rsidRPr="00562833">
        <w:rPr>
          <w:rFonts w:ascii="Times New Roman" w:hAnsi="Times New Roman" w:cs="Times New Roman"/>
          <w:kern w:val="16"/>
        </w:rPr>
        <w:t>rającej wszystkie dokumenty wskazane w niniejszym paragrafie, które winny być dołączone do faktury. Ni</w:t>
      </w:r>
      <w:r w:rsidR="0020182D" w:rsidRPr="00562833">
        <w:rPr>
          <w:rFonts w:ascii="Times New Roman" w:hAnsi="Times New Roman" w:cs="Times New Roman"/>
          <w:kern w:val="16"/>
        </w:rPr>
        <w:t>e</w:t>
      </w:r>
      <w:r w:rsidR="0020182D" w:rsidRPr="00562833">
        <w:rPr>
          <w:rFonts w:ascii="Times New Roman" w:hAnsi="Times New Roman" w:cs="Times New Roman"/>
          <w:kern w:val="16"/>
        </w:rPr>
        <w:t>kompletne faktury lub błędnie wypełnione będą zwracane. W przypadku gdy Wykonawca nie zlecił Podwyk</w:t>
      </w:r>
      <w:r w:rsidR="0020182D" w:rsidRPr="00562833">
        <w:rPr>
          <w:rFonts w:ascii="Times New Roman" w:hAnsi="Times New Roman" w:cs="Times New Roman"/>
          <w:kern w:val="16"/>
        </w:rPr>
        <w:t>o</w:t>
      </w:r>
      <w:r w:rsidR="0020182D" w:rsidRPr="00562833">
        <w:rPr>
          <w:rFonts w:ascii="Times New Roman" w:hAnsi="Times New Roman" w:cs="Times New Roman"/>
          <w:kern w:val="16"/>
        </w:rPr>
        <w:lastRenderedPageBreak/>
        <w:t>nawcy wykonywania żadnych prac, do każdej faktury VAT Wykonawca będzie dołączał oświadczenie o nie zleceniu Podwykonawcy wykonania żadnych robót wchodzących w zakres robót, których dotyczy dana faktura wystawiona przez Wykonawcę.</w:t>
      </w:r>
    </w:p>
    <w:p w:rsidR="00480CC2" w:rsidRPr="00562833" w:rsidRDefault="004971CC" w:rsidP="008A77E0">
      <w:pPr>
        <w:autoSpaceDE/>
        <w:autoSpaceDN/>
        <w:adjustRightInd/>
        <w:spacing w:before="0" w:after="0" w:line="240" w:lineRule="auto"/>
        <w:ind w:left="426" w:right="51" w:hanging="426"/>
        <w:jc w:val="both"/>
        <w:rPr>
          <w:rFonts w:ascii="Times New Roman" w:hAnsi="Times New Roman" w:cs="Times New Roman"/>
          <w:kern w:val="16"/>
        </w:rPr>
      </w:pPr>
      <w:r>
        <w:rPr>
          <w:rFonts w:ascii="Times New Roman" w:hAnsi="Times New Roman" w:cs="Times New Roman"/>
          <w:kern w:val="16"/>
        </w:rPr>
        <w:t>8</w:t>
      </w:r>
      <w:r w:rsidR="0020182D" w:rsidRPr="00562833">
        <w:rPr>
          <w:rFonts w:ascii="Times New Roman" w:hAnsi="Times New Roman" w:cs="Times New Roman"/>
          <w:kern w:val="16"/>
        </w:rPr>
        <w:t xml:space="preserve">. </w:t>
      </w:r>
      <w:r w:rsidR="0020182D" w:rsidRPr="00562833">
        <w:rPr>
          <w:rFonts w:ascii="Times New Roman" w:hAnsi="Times New Roman" w:cs="Times New Roman"/>
          <w:kern w:val="16"/>
        </w:rPr>
        <w:tab/>
        <w:t>W przypadku, gdy podwykonawca, świadczący je za zgodą Zamawiającego na podstawie ważnej umowy z Wyk</w:t>
      </w:r>
      <w:r w:rsidR="0020182D" w:rsidRPr="00562833">
        <w:rPr>
          <w:rFonts w:ascii="Times New Roman" w:hAnsi="Times New Roman" w:cs="Times New Roman"/>
          <w:kern w:val="16"/>
        </w:rPr>
        <w:t>o</w:t>
      </w:r>
      <w:r w:rsidR="0020182D" w:rsidRPr="00562833">
        <w:rPr>
          <w:rFonts w:ascii="Times New Roman" w:hAnsi="Times New Roman" w:cs="Times New Roman"/>
          <w:kern w:val="16"/>
        </w:rPr>
        <w:t>nawcą, wystąpi do Zamawiającego z roszczeniem o zapłatę za prace podzlecone, Zamawiający zastrzega sobie prawo wstrzymania zapłaty wynagrodzenia Wykonawcy w zakresie kwoty, o której zapłatę wystąpił podwyk</w:t>
      </w:r>
      <w:r w:rsidR="0020182D" w:rsidRPr="00562833">
        <w:rPr>
          <w:rFonts w:ascii="Times New Roman" w:hAnsi="Times New Roman" w:cs="Times New Roman"/>
          <w:kern w:val="16"/>
        </w:rPr>
        <w:t>o</w:t>
      </w:r>
      <w:r w:rsidR="0020182D" w:rsidRPr="00562833">
        <w:rPr>
          <w:rFonts w:ascii="Times New Roman" w:hAnsi="Times New Roman" w:cs="Times New Roman"/>
          <w:kern w:val="16"/>
        </w:rPr>
        <w:t>nawca, do chwili uregulowania tej należności przez Wykonawcę. W przypadku dokonania zapłaty przez Zamawi</w:t>
      </w:r>
      <w:r w:rsidR="0020182D" w:rsidRPr="00562833">
        <w:rPr>
          <w:rFonts w:ascii="Times New Roman" w:hAnsi="Times New Roman" w:cs="Times New Roman"/>
          <w:kern w:val="16"/>
        </w:rPr>
        <w:t>a</w:t>
      </w:r>
      <w:r w:rsidR="0020182D" w:rsidRPr="00562833">
        <w:rPr>
          <w:rFonts w:ascii="Times New Roman" w:hAnsi="Times New Roman" w:cs="Times New Roman"/>
          <w:kern w:val="16"/>
        </w:rPr>
        <w:t>jącego bezpośrednio na rzecz podwykonawcy na podstawie art. 647</w:t>
      </w:r>
      <w:r w:rsidR="0020182D" w:rsidRPr="00562833">
        <w:rPr>
          <w:rFonts w:ascii="Times New Roman" w:hAnsi="Times New Roman" w:cs="Times New Roman"/>
          <w:kern w:val="16"/>
          <w:vertAlign w:val="superscript"/>
        </w:rPr>
        <w:t>1</w:t>
      </w:r>
      <w:r w:rsidR="0020182D" w:rsidRPr="00562833">
        <w:rPr>
          <w:rFonts w:ascii="Times New Roman" w:hAnsi="Times New Roman" w:cs="Times New Roman"/>
          <w:kern w:val="16"/>
        </w:rPr>
        <w:t xml:space="preserve"> § 5 k.c. Wykonawca jest zobowiązany do zwrotu Zamawiającemu wszelkich kwot wypłaconych z tego tytułu podwykonawcy. Wykonawca wyraża zgodę na potrącenie kwot wypłaconych podwykonawcom przez Zamawiającego z zobowiązania Zamawiającego wobec Wykonawcy.</w:t>
      </w:r>
    </w:p>
    <w:p w:rsidR="00480CC2" w:rsidRPr="00562833" w:rsidRDefault="004971CC" w:rsidP="008A77E0">
      <w:pPr>
        <w:pStyle w:val="Bezodstpw1"/>
        <w:widowControl w:val="0"/>
        <w:autoSpaceDE w:val="0"/>
        <w:autoSpaceDN w:val="0"/>
        <w:adjustRightInd w:val="0"/>
        <w:spacing w:after="0" w:line="240" w:lineRule="auto"/>
        <w:ind w:left="426" w:right="2" w:hanging="426"/>
        <w:jc w:val="both"/>
        <w:rPr>
          <w:rFonts w:ascii="Times New Roman" w:hAnsi="Times New Roman" w:cs="Times New Roman"/>
          <w:kern w:val="16"/>
          <w:sz w:val="20"/>
          <w:szCs w:val="20"/>
        </w:rPr>
      </w:pPr>
      <w:r>
        <w:rPr>
          <w:rFonts w:ascii="Times New Roman" w:hAnsi="Times New Roman" w:cs="Times New Roman"/>
          <w:kern w:val="16"/>
          <w:sz w:val="20"/>
          <w:szCs w:val="20"/>
        </w:rPr>
        <w:t>9</w:t>
      </w:r>
      <w:r w:rsidR="0020182D" w:rsidRPr="00562833">
        <w:rPr>
          <w:rFonts w:ascii="Times New Roman" w:hAnsi="Times New Roman" w:cs="Times New Roman"/>
          <w:kern w:val="16"/>
          <w:sz w:val="20"/>
          <w:szCs w:val="20"/>
        </w:rPr>
        <w:t xml:space="preserve">. </w:t>
      </w:r>
      <w:r w:rsidR="0020182D" w:rsidRPr="00562833">
        <w:rPr>
          <w:rFonts w:ascii="Times New Roman" w:hAnsi="Times New Roman" w:cs="Times New Roman"/>
          <w:kern w:val="16"/>
          <w:sz w:val="20"/>
          <w:szCs w:val="20"/>
        </w:rPr>
        <w:tab/>
      </w:r>
      <w:r w:rsidR="0020182D" w:rsidRPr="00A72CD3">
        <w:rPr>
          <w:rFonts w:ascii="Times New Roman" w:hAnsi="Times New Roman" w:cs="Times New Roman"/>
          <w:kern w:val="16"/>
          <w:sz w:val="20"/>
          <w:szCs w:val="20"/>
        </w:rPr>
        <w:t>Zamawiający oświadcza, że jest uprawniony do otrzymywania faktur VAT</w:t>
      </w:r>
      <w:r w:rsidR="00A12F0F" w:rsidRPr="00A72CD3">
        <w:rPr>
          <w:rFonts w:ascii="Times New Roman" w:hAnsi="Times New Roman" w:cs="Times New Roman"/>
          <w:kern w:val="16"/>
          <w:sz w:val="20"/>
          <w:szCs w:val="20"/>
        </w:rPr>
        <w:t xml:space="preserve">, posiadającym NIP </w:t>
      </w:r>
      <w:r w:rsidR="002251DB">
        <w:rPr>
          <w:rFonts w:ascii="Times New Roman" w:hAnsi="Times New Roman" w:cs="Times New Roman"/>
          <w:kern w:val="16"/>
          <w:sz w:val="20"/>
          <w:szCs w:val="20"/>
        </w:rPr>
        <w:t>539-143-78-72</w:t>
      </w:r>
      <w:r w:rsidR="00A12F0F" w:rsidRPr="00A72CD3">
        <w:rPr>
          <w:rFonts w:ascii="Times New Roman" w:hAnsi="Times New Roman" w:cs="Times New Roman"/>
          <w:kern w:val="16"/>
          <w:sz w:val="20"/>
          <w:szCs w:val="20"/>
        </w:rPr>
        <w:t xml:space="preserve">, REGON </w:t>
      </w:r>
      <w:r w:rsidR="002251DB">
        <w:rPr>
          <w:rFonts w:ascii="Times New Roman" w:hAnsi="Times New Roman" w:cs="Times New Roman"/>
          <w:kern w:val="16"/>
          <w:sz w:val="20"/>
          <w:szCs w:val="20"/>
        </w:rPr>
        <w:t>030237368</w:t>
      </w:r>
    </w:p>
    <w:p w:rsidR="00480CC2" w:rsidRPr="00562833" w:rsidRDefault="004971CC" w:rsidP="008A77E0">
      <w:pPr>
        <w:pStyle w:val="Default"/>
        <w:widowControl w:val="0"/>
        <w:spacing w:after="0" w:line="240" w:lineRule="auto"/>
        <w:ind w:left="426" w:hanging="426"/>
        <w:jc w:val="both"/>
        <w:rPr>
          <w:rFonts w:ascii="Times New Roman" w:hAnsi="Times New Roman" w:cs="Times New Roman"/>
          <w:b/>
          <w:bCs/>
          <w:color w:val="auto"/>
          <w:kern w:val="16"/>
          <w:sz w:val="20"/>
          <w:szCs w:val="20"/>
        </w:rPr>
      </w:pPr>
      <w:r>
        <w:rPr>
          <w:rFonts w:ascii="Times New Roman" w:hAnsi="Times New Roman" w:cs="Times New Roman"/>
          <w:kern w:val="16"/>
          <w:sz w:val="20"/>
          <w:szCs w:val="20"/>
        </w:rPr>
        <w:t>10</w:t>
      </w:r>
      <w:r w:rsidR="0020182D" w:rsidRPr="00562833">
        <w:rPr>
          <w:rFonts w:ascii="Times New Roman" w:hAnsi="Times New Roman" w:cs="Times New Roman"/>
          <w:kern w:val="16"/>
          <w:sz w:val="20"/>
          <w:szCs w:val="20"/>
        </w:rPr>
        <w:t xml:space="preserve">. </w:t>
      </w:r>
      <w:r w:rsidR="0020182D" w:rsidRPr="00562833">
        <w:rPr>
          <w:rFonts w:ascii="Times New Roman" w:hAnsi="Times New Roman" w:cs="Times New Roman"/>
          <w:kern w:val="16"/>
          <w:sz w:val="20"/>
          <w:szCs w:val="20"/>
        </w:rPr>
        <w:tab/>
        <w:t>W przypadku przedstawienia przez Wykonawcę nieprawidłowej faktury VAT, Zamawiający odmówi jej przyjęcia.</w:t>
      </w:r>
    </w:p>
    <w:p w:rsidR="00480CC2" w:rsidRPr="00562833" w:rsidRDefault="00480CC2" w:rsidP="008A77E0">
      <w:pPr>
        <w:pStyle w:val="Default"/>
        <w:widowControl w:val="0"/>
        <w:spacing w:after="0" w:line="240" w:lineRule="auto"/>
        <w:ind w:left="426" w:hanging="426"/>
        <w:jc w:val="both"/>
        <w:rPr>
          <w:rFonts w:ascii="Times New Roman" w:hAnsi="Times New Roman" w:cs="Times New Roman"/>
          <w:b/>
          <w:bCs/>
          <w:color w:val="auto"/>
          <w:kern w:val="16"/>
          <w:sz w:val="20"/>
          <w:szCs w:val="20"/>
        </w:rPr>
      </w:pPr>
    </w:p>
    <w:p w:rsidR="00480CC2" w:rsidRPr="00562833" w:rsidRDefault="0020182D" w:rsidP="008A77E0">
      <w:pPr>
        <w:pStyle w:val="Default"/>
        <w:widowControl w:val="0"/>
        <w:spacing w:after="0" w:line="240" w:lineRule="auto"/>
        <w:ind w:left="426" w:hanging="426"/>
        <w:jc w:val="center"/>
        <w:rPr>
          <w:rFonts w:ascii="Times New Roman" w:hAnsi="Times New Roman" w:cs="Times New Roman"/>
          <w:b/>
          <w:bCs/>
          <w:color w:val="auto"/>
          <w:kern w:val="16"/>
          <w:sz w:val="20"/>
          <w:szCs w:val="20"/>
        </w:rPr>
      </w:pPr>
      <w:r w:rsidRPr="00562833">
        <w:rPr>
          <w:rFonts w:ascii="Times New Roman" w:hAnsi="Times New Roman" w:cs="Times New Roman"/>
          <w:b/>
          <w:bCs/>
          <w:color w:val="auto"/>
          <w:kern w:val="16"/>
          <w:sz w:val="20"/>
          <w:szCs w:val="20"/>
        </w:rPr>
        <w:t>§8</w:t>
      </w:r>
    </w:p>
    <w:p w:rsidR="00480CC2" w:rsidRPr="00562833" w:rsidRDefault="0020182D" w:rsidP="008A77E0">
      <w:pPr>
        <w:pStyle w:val="Teksttreci0"/>
        <w:numPr>
          <w:ilvl w:val="0"/>
          <w:numId w:val="10"/>
        </w:numPr>
        <w:shd w:val="clear" w:color="auto" w:fill="auto"/>
        <w:tabs>
          <w:tab w:val="left" w:pos="458"/>
        </w:tabs>
        <w:spacing w:before="0" w:after="0" w:line="240" w:lineRule="auto"/>
        <w:ind w:left="440" w:right="40" w:hanging="400"/>
        <w:jc w:val="both"/>
        <w:rPr>
          <w:rFonts w:ascii="Times New Roman" w:hAnsi="Times New Roman" w:cs="Times New Roman"/>
          <w:kern w:val="16"/>
        </w:rPr>
      </w:pPr>
      <w:r w:rsidRPr="00562833">
        <w:rPr>
          <w:rFonts w:ascii="Times New Roman" w:hAnsi="Times New Roman" w:cs="Times New Roman"/>
          <w:kern w:val="16"/>
        </w:rPr>
        <w:t>Wykonawca, podwykonawca lub dalszy podwykonawca zamierzający zawrzeć umowę podwykonawstwo, której przedmiotem są roboty budowlane, jest obowiązany, w trakcie realizacji niniejszej umowy, do przedłożenia Z</w:t>
      </w:r>
      <w:r w:rsidRPr="00562833">
        <w:rPr>
          <w:rFonts w:ascii="Times New Roman" w:hAnsi="Times New Roman" w:cs="Times New Roman"/>
          <w:kern w:val="16"/>
        </w:rPr>
        <w:t>a</w:t>
      </w:r>
      <w:r w:rsidRPr="00562833">
        <w:rPr>
          <w:rFonts w:ascii="Times New Roman" w:hAnsi="Times New Roman" w:cs="Times New Roman"/>
          <w:kern w:val="16"/>
        </w:rPr>
        <w:t>mawiającemu projektu tej umowy nie później niż na 14 dni przed datą zawarcia umowy, której dotyczy przedkł</w:t>
      </w:r>
      <w:r w:rsidRPr="00562833">
        <w:rPr>
          <w:rFonts w:ascii="Times New Roman" w:hAnsi="Times New Roman" w:cs="Times New Roman"/>
          <w:kern w:val="16"/>
        </w:rPr>
        <w:t>a</w:t>
      </w:r>
      <w:r w:rsidRPr="00562833">
        <w:rPr>
          <w:rFonts w:ascii="Times New Roman" w:hAnsi="Times New Roman" w:cs="Times New Roman"/>
          <w:kern w:val="16"/>
        </w:rPr>
        <w:t>dany projekt, przy czym podwykonawca lub dalszy podwykonawca jest obowiązany dołączyć zgodę Wykonawcy na zawarcie umowy o podwykonawstwo o treści zgodnej z projektem umowy.</w:t>
      </w:r>
    </w:p>
    <w:p w:rsidR="00480CC2" w:rsidRPr="00562833" w:rsidRDefault="0020182D" w:rsidP="008A77E0">
      <w:pPr>
        <w:pStyle w:val="Teksttreci0"/>
        <w:numPr>
          <w:ilvl w:val="0"/>
          <w:numId w:val="10"/>
        </w:numPr>
        <w:shd w:val="clear" w:color="auto" w:fill="auto"/>
        <w:tabs>
          <w:tab w:val="left" w:pos="472"/>
        </w:tabs>
        <w:spacing w:before="0" w:after="0" w:line="240" w:lineRule="auto"/>
        <w:ind w:left="440" w:right="40" w:hanging="400"/>
        <w:jc w:val="both"/>
        <w:rPr>
          <w:rFonts w:ascii="Times New Roman" w:hAnsi="Times New Roman" w:cs="Times New Roman"/>
          <w:kern w:val="16"/>
        </w:rPr>
      </w:pPr>
      <w:r w:rsidRPr="00562833">
        <w:rPr>
          <w:rFonts w:ascii="Times New Roman" w:hAnsi="Times New Roman" w:cs="Times New Roman"/>
          <w:kern w:val="16"/>
        </w:rPr>
        <w:t>Strony zgodnie ustalają następujące wymagania dla umów z podwykonawcami lub dalszymi podwykonawcami:</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termin zapłaty wynagrodzenia podwykonawcy lub dalszemu podwykonawcy przewidziany w umowie o po</w:t>
      </w:r>
      <w:r w:rsidRPr="00562833">
        <w:rPr>
          <w:rFonts w:ascii="Times New Roman" w:hAnsi="Times New Roman" w:cs="Times New Roman"/>
          <w:kern w:val="16"/>
        </w:rPr>
        <w:t>d</w:t>
      </w:r>
      <w:r w:rsidRPr="00562833">
        <w:rPr>
          <w:rFonts w:ascii="Times New Roman" w:hAnsi="Times New Roman" w:cs="Times New Roman"/>
          <w:kern w:val="16"/>
        </w:rPr>
        <w:t>wykonawstwo nie może być dłuższy niż 30 dni od dnia doręczenia wykonawcy, podwykonawcy lub dalszemu podwykonawcy faktury lub rachunku, potwierdzających wykonanie zleconej podwykonawcy lub dalszemu podwykonawcy dostawy, usługi lub roboty budowlanej,</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umowy z podwykonawcami nie mogą przewidywać zabezpieczenia należytego wykonania umowy w postaci zatrzymywania (niewypłacania) części wynagrodzenia podwykonawcy;</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umowy z podwykonawcami nie mogą przewidywać progu wartości minimalnej prac, dopiero powyżej któr</w:t>
      </w:r>
      <w:r w:rsidRPr="00562833">
        <w:rPr>
          <w:rFonts w:ascii="Times New Roman" w:hAnsi="Times New Roman" w:cs="Times New Roman"/>
          <w:kern w:val="16"/>
        </w:rPr>
        <w:t>e</w:t>
      </w:r>
      <w:r w:rsidRPr="00562833">
        <w:rPr>
          <w:rFonts w:ascii="Times New Roman" w:hAnsi="Times New Roman" w:cs="Times New Roman"/>
          <w:kern w:val="16"/>
        </w:rPr>
        <w:t>go podwykonawca uprawniony jest wystawić fakturę;</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wynagrodzenie podwykonawcy ustala się w kwocie brutto, uwzględniającej wszystkie podatki i opłaty, w tym podatek VAT;</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umowy winny zawierać postanowienie, zgodnie z którym w przypadku gdy podwykonawca lub dalszy po</w:t>
      </w:r>
      <w:r w:rsidRPr="00562833">
        <w:rPr>
          <w:rFonts w:ascii="Times New Roman" w:hAnsi="Times New Roman" w:cs="Times New Roman"/>
          <w:kern w:val="16"/>
        </w:rPr>
        <w:t>d</w:t>
      </w:r>
      <w:r w:rsidRPr="00562833">
        <w:rPr>
          <w:rFonts w:ascii="Times New Roman" w:hAnsi="Times New Roman" w:cs="Times New Roman"/>
          <w:kern w:val="16"/>
        </w:rPr>
        <w:t>wykonawca zamierza zawrzeć umowę podwykonawstwo, której przedmiotem są roboty budowlane, jest z</w:t>
      </w:r>
      <w:r w:rsidRPr="00562833">
        <w:rPr>
          <w:rFonts w:ascii="Times New Roman" w:hAnsi="Times New Roman" w:cs="Times New Roman"/>
          <w:kern w:val="16"/>
        </w:rPr>
        <w:t>o</w:t>
      </w:r>
      <w:r w:rsidRPr="00562833">
        <w:rPr>
          <w:rFonts w:ascii="Times New Roman" w:hAnsi="Times New Roman" w:cs="Times New Roman"/>
          <w:kern w:val="16"/>
        </w:rPr>
        <w:t>bowiązany do przedkładania Zamawiającemu w trakcie realizacji niniejszej umowy projektu tej umowy, przy czym podwykonawca lub dalszy podwykonawca jest obowiązany dołączyć zgodę wykonawcy na zawarcie umowy o podwykonawstwo o treści zgodnej z projektem umowy;</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umowy winny zawierać postanowienie, zgodnie z którym w przypadku gdy podwykonawca lub dalszy po</w:t>
      </w:r>
      <w:r w:rsidRPr="00562833">
        <w:rPr>
          <w:rFonts w:ascii="Times New Roman" w:hAnsi="Times New Roman" w:cs="Times New Roman"/>
          <w:kern w:val="16"/>
        </w:rPr>
        <w:t>d</w:t>
      </w:r>
      <w:r w:rsidRPr="00562833">
        <w:rPr>
          <w:rFonts w:ascii="Times New Roman" w:hAnsi="Times New Roman" w:cs="Times New Roman"/>
          <w:kern w:val="16"/>
        </w:rPr>
        <w:t>wykonawca zamierza zmienić zaakceptowaną przez Zamawiającego umowę o podwykonawstwo, której przedmiotem są roboty budowlane, podwykonawca lub dalszy podwykonawca, jest obowiązany, w trakcie r</w:t>
      </w:r>
      <w:r w:rsidRPr="00562833">
        <w:rPr>
          <w:rFonts w:ascii="Times New Roman" w:hAnsi="Times New Roman" w:cs="Times New Roman"/>
          <w:kern w:val="16"/>
        </w:rPr>
        <w:t>e</w:t>
      </w:r>
      <w:r w:rsidRPr="00562833">
        <w:rPr>
          <w:rFonts w:ascii="Times New Roman" w:hAnsi="Times New Roman" w:cs="Times New Roman"/>
          <w:kern w:val="16"/>
        </w:rPr>
        <w:t>alizacji niniejszej umowy, do przedłożenia zamawiającemu projektu tej zmiany, przy czym podwykonawca lub dalszy podwykonawca jest obowiązany dołączyć zgodę wykonawcy na zmianę umowy o podwykona</w:t>
      </w:r>
      <w:r w:rsidRPr="00562833">
        <w:rPr>
          <w:rFonts w:ascii="Times New Roman" w:hAnsi="Times New Roman" w:cs="Times New Roman"/>
          <w:kern w:val="16"/>
        </w:rPr>
        <w:t>w</w:t>
      </w:r>
      <w:r w:rsidRPr="00562833">
        <w:rPr>
          <w:rFonts w:ascii="Times New Roman" w:hAnsi="Times New Roman" w:cs="Times New Roman"/>
          <w:kern w:val="16"/>
        </w:rPr>
        <w:t>stwo o treści zgodnej z projektem zmiany.</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umowy winny zawierać postanowienie, zgodnie z którym podwykonawca lub dalszy podwykonawca jest z</w:t>
      </w:r>
      <w:r w:rsidRPr="00562833">
        <w:rPr>
          <w:rFonts w:ascii="Times New Roman" w:hAnsi="Times New Roman" w:cs="Times New Roman"/>
          <w:kern w:val="16"/>
        </w:rPr>
        <w:t>o</w:t>
      </w:r>
      <w:r w:rsidRPr="00562833">
        <w:rPr>
          <w:rFonts w:ascii="Times New Roman" w:hAnsi="Times New Roman" w:cs="Times New Roman"/>
          <w:kern w:val="16"/>
        </w:rPr>
        <w:t>bowiązany do przedkładania Zamawiającemu poświadczonej za zgodność z oryginałem kopii zawartej um</w:t>
      </w:r>
      <w:r w:rsidRPr="00562833">
        <w:rPr>
          <w:rFonts w:ascii="Times New Roman" w:hAnsi="Times New Roman" w:cs="Times New Roman"/>
          <w:kern w:val="16"/>
        </w:rPr>
        <w:t>o</w:t>
      </w:r>
      <w:r w:rsidRPr="00562833">
        <w:rPr>
          <w:rFonts w:ascii="Times New Roman" w:hAnsi="Times New Roman" w:cs="Times New Roman"/>
          <w:kern w:val="16"/>
        </w:rPr>
        <w:t>wy o podwykonawstwo, której przedmiotem są dostawy lub usługi, w terminie 7 dni od dnia jej zawarcia.</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wyłączenie obowiązku zachowania poufności wobec Zamawiającego w zakresie wszystkich elementów umowy, w szczególności w odniesieniu do wysokości wynagrodzenia wykonawcy lub dalszego podwyk</w:t>
      </w:r>
      <w:r w:rsidRPr="00562833">
        <w:rPr>
          <w:rFonts w:ascii="Times New Roman" w:hAnsi="Times New Roman" w:cs="Times New Roman"/>
          <w:kern w:val="16"/>
        </w:rPr>
        <w:t>o</w:t>
      </w:r>
      <w:r w:rsidRPr="00562833">
        <w:rPr>
          <w:rFonts w:ascii="Times New Roman" w:hAnsi="Times New Roman" w:cs="Times New Roman"/>
          <w:kern w:val="16"/>
        </w:rPr>
        <w:t>nawcy.</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umowy z podwykonawcami nie mogą uzależniać wypłaty wynagrodzenia podwykonawcy od zapłaty wyn</w:t>
      </w:r>
      <w:r w:rsidRPr="00562833">
        <w:rPr>
          <w:rFonts w:ascii="Times New Roman" w:hAnsi="Times New Roman" w:cs="Times New Roman"/>
          <w:kern w:val="16"/>
        </w:rPr>
        <w:t>a</w:t>
      </w:r>
      <w:r w:rsidRPr="00562833">
        <w:rPr>
          <w:rFonts w:ascii="Times New Roman" w:hAnsi="Times New Roman" w:cs="Times New Roman"/>
          <w:kern w:val="16"/>
        </w:rPr>
        <w:t>grodzenia przez Zamawiającego na rzecz Wykonawcy, jak również nie mogą uzależniać dokonania odbioru robót wykonanych przez podwykonawcę od dokonania odbioru robót wykonanych przez Wykonawcę przez Zamawiającego.</w:t>
      </w:r>
    </w:p>
    <w:p w:rsidR="00480CC2" w:rsidRPr="00562833" w:rsidRDefault="0020182D" w:rsidP="008A77E0">
      <w:pPr>
        <w:pStyle w:val="Akapitzlist2"/>
        <w:numPr>
          <w:ilvl w:val="1"/>
          <w:numId w:val="11"/>
        </w:numPr>
        <w:spacing w:before="0" w:after="0" w:line="240" w:lineRule="auto"/>
        <w:ind w:left="851" w:right="-1" w:hanging="491"/>
        <w:jc w:val="both"/>
        <w:rPr>
          <w:rStyle w:val="Teksttreci9Bezkursywy"/>
          <w:rFonts w:ascii="Times New Roman" w:eastAsia="Times New Roman" w:hAnsi="Times New Roman" w:cs="Times New Roman"/>
          <w:i w:val="0"/>
          <w:iCs w:val="0"/>
          <w:kern w:val="16"/>
          <w:sz w:val="20"/>
          <w:szCs w:val="20"/>
          <w:shd w:val="clear" w:color="auto" w:fill="auto"/>
        </w:rPr>
      </w:pPr>
      <w:r w:rsidRPr="00562833">
        <w:rPr>
          <w:rFonts w:ascii="Times New Roman" w:hAnsi="Times New Roman" w:cs="Times New Roman"/>
          <w:kern w:val="16"/>
        </w:rPr>
        <w:t>umowy z podwykonawcami muszą przewidywać, iż osoby, które będą wykonywały w trakcie realizacji um</w:t>
      </w:r>
      <w:r w:rsidRPr="00562833">
        <w:rPr>
          <w:rFonts w:ascii="Times New Roman" w:hAnsi="Times New Roman" w:cs="Times New Roman"/>
          <w:kern w:val="16"/>
        </w:rPr>
        <w:t>o</w:t>
      </w:r>
      <w:r w:rsidRPr="00562833">
        <w:rPr>
          <w:rFonts w:ascii="Times New Roman" w:hAnsi="Times New Roman" w:cs="Times New Roman"/>
          <w:kern w:val="16"/>
        </w:rPr>
        <w:t xml:space="preserve">wy podwykonawczej </w:t>
      </w:r>
      <w:r w:rsidR="00403412">
        <w:rPr>
          <w:rFonts w:ascii="Times New Roman" w:hAnsi="Times New Roman" w:cs="Times New Roman"/>
          <w:kern w:val="16"/>
        </w:rPr>
        <w:t>następujące czynności</w:t>
      </w:r>
      <w:r w:rsidR="00403412" w:rsidRPr="00403412">
        <w:rPr>
          <w:rFonts w:ascii="Times New Roman" w:hAnsi="Times New Roman" w:cs="Times New Roman"/>
          <w:kern w:val="16"/>
        </w:rPr>
        <w:t xml:space="preserve">: </w:t>
      </w:r>
      <w:r w:rsidR="00494818">
        <w:rPr>
          <w:rFonts w:ascii="Times New Roman" w:hAnsi="Times New Roman" w:cs="Times New Roman"/>
          <w:kern w:val="16"/>
        </w:rPr>
        <w:t xml:space="preserve">montaż windy, </w:t>
      </w:r>
      <w:r w:rsidR="00452606">
        <w:rPr>
          <w:rFonts w:ascii="Times New Roman" w:hAnsi="Times New Roman" w:cs="Times New Roman"/>
        </w:rPr>
        <w:t xml:space="preserve"> roboty ogólnobudowlane, </w:t>
      </w:r>
      <w:r w:rsidR="00403412" w:rsidRPr="00403412">
        <w:rPr>
          <w:rFonts w:ascii="Times New Roman" w:hAnsi="Times New Roman" w:cs="Times New Roman"/>
        </w:rPr>
        <w:t>roboty w branży san</w:t>
      </w:r>
      <w:r w:rsidR="00403412" w:rsidRPr="00403412">
        <w:rPr>
          <w:rFonts w:ascii="Times New Roman" w:hAnsi="Times New Roman" w:cs="Times New Roman"/>
        </w:rPr>
        <w:t>i</w:t>
      </w:r>
      <w:r w:rsidR="00403412" w:rsidRPr="00403412">
        <w:rPr>
          <w:rFonts w:ascii="Times New Roman" w:hAnsi="Times New Roman" w:cs="Times New Roman"/>
        </w:rPr>
        <w:t>tarnej, roboty w branży elektrycznej</w:t>
      </w:r>
      <w:r w:rsidRPr="00403412">
        <w:rPr>
          <w:rStyle w:val="Teksttreci9105pt"/>
          <w:rFonts w:ascii="Times New Roman" w:hAnsi="Times New Roman" w:cs="Times New Roman"/>
          <w:kern w:val="16"/>
          <w:sz w:val="20"/>
          <w:szCs w:val="20"/>
        </w:rPr>
        <w:t>,</w:t>
      </w:r>
      <w:r w:rsidR="00494818">
        <w:rPr>
          <w:rStyle w:val="Teksttreci9105pt"/>
          <w:rFonts w:ascii="Times New Roman" w:hAnsi="Times New Roman" w:cs="Times New Roman"/>
          <w:kern w:val="16"/>
          <w:sz w:val="20"/>
          <w:szCs w:val="20"/>
        </w:rPr>
        <w:t xml:space="preserve"> </w:t>
      </w:r>
      <w:r w:rsidRPr="00562833">
        <w:rPr>
          <w:rStyle w:val="Teksttreci9Bezkursywy"/>
          <w:rFonts w:ascii="Times New Roman" w:hAnsi="Times New Roman" w:cs="Times New Roman"/>
          <w:i w:val="0"/>
          <w:kern w:val="16"/>
          <w:sz w:val="20"/>
          <w:szCs w:val="20"/>
        </w:rPr>
        <w:t>będą zatrudnione przez podwykonawcę na podstawie umowy o pracę.</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 xml:space="preserve">umowy z podwykonawcami winny zawierać oświadczenie podwykonawcy, iż osoby, które będą wykonywały w trakcie realizacji umowy zawartej pomiędzy wykonawca i podwykonawcą czynności w zakresie realizacji zamówienia określone w opisie przedmiotu zamówienia, co do których Zamawiający wymaga aby osoby je wykonujące zostały zatrudnione na podstawie umowy o pracę, będą zatrudnione przez podwykonawcę na </w:t>
      </w:r>
      <w:r w:rsidRPr="00562833">
        <w:rPr>
          <w:rFonts w:ascii="Times New Roman" w:hAnsi="Times New Roman" w:cs="Times New Roman"/>
          <w:kern w:val="16"/>
        </w:rPr>
        <w:lastRenderedPageBreak/>
        <w:t>podstawie umowy o pracę.</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umowy z podwykonawcami powinny zawierać zapis zgodnie z którym Podwykonawca będzie zobowiązany do okazania Wykonawcy i Zamawiającemu, na każdorazowe wezwanie Zamawiającego lub Wykonawcy, oryginałów dokumentów potwierdzających fakt zatrudnienia przez Podwykonawcę na podstawie umowy o pracę osób wykonujących czynności określone w opisie przedmiotu zamówienia, co do których Zamawiający wymaga, aby osoby je wykonujące zostały zatrudnione na podstawie umowy o pracę, w szczególności um</w:t>
      </w:r>
      <w:r w:rsidRPr="00562833">
        <w:rPr>
          <w:rFonts w:ascii="Times New Roman" w:hAnsi="Times New Roman" w:cs="Times New Roman"/>
          <w:kern w:val="16"/>
        </w:rPr>
        <w:t>o</w:t>
      </w:r>
      <w:r w:rsidRPr="00562833">
        <w:rPr>
          <w:rFonts w:ascii="Times New Roman" w:hAnsi="Times New Roman" w:cs="Times New Roman"/>
          <w:kern w:val="16"/>
        </w:rPr>
        <w:t>wy o pracę, zgłoszenia do ZUS czy też wydane pracownikowi potwierdzenie warunków zatrudnienia.</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umowy z podwykonawcami winny zawierać zapis, zgodnie z którym w przypadku ujawnienia niespełnienia wymogu zatrudnienia przez Podwykonawcę na podstawie na umowę o pracę osób wykonujących czynności w zakresie realizacji zamówienia określonych w opisie przedmiotu zamówienia, co do których Zamawiający wymaga, aby osoby je wykonujące zostały zatrudnione na podstawie umowy o pracę, Podwykonawca zob</w:t>
      </w:r>
      <w:r w:rsidRPr="00562833">
        <w:rPr>
          <w:rFonts w:ascii="Times New Roman" w:hAnsi="Times New Roman" w:cs="Times New Roman"/>
          <w:kern w:val="16"/>
        </w:rPr>
        <w:t>o</w:t>
      </w:r>
      <w:r w:rsidRPr="00562833">
        <w:rPr>
          <w:rFonts w:ascii="Times New Roman" w:hAnsi="Times New Roman" w:cs="Times New Roman"/>
          <w:kern w:val="16"/>
        </w:rPr>
        <w:t>wiązany jest do zatrudnienia na umowę o pracę osoby, której dotyczy uchybienie w terminie nie dłuższym niż 7 dni od daty ujawnienia uchybienia i do okazania Wykonawcy i Zamawiającemu dokumentów potwierdzaj</w:t>
      </w:r>
      <w:r w:rsidRPr="00562833">
        <w:rPr>
          <w:rFonts w:ascii="Times New Roman" w:hAnsi="Times New Roman" w:cs="Times New Roman"/>
          <w:kern w:val="16"/>
        </w:rPr>
        <w:t>ą</w:t>
      </w:r>
      <w:r w:rsidRPr="00562833">
        <w:rPr>
          <w:rFonts w:ascii="Times New Roman" w:hAnsi="Times New Roman" w:cs="Times New Roman"/>
          <w:kern w:val="16"/>
        </w:rPr>
        <w:t>cych zatrudnienie powyższej osoby na umowę o pracę w szczególności umowy o pracę, zgłoszenia do ZUS czy też wydane pracownikowi potwierdzenie warunków zatrudnienia</w:t>
      </w:r>
    </w:p>
    <w:p w:rsidR="00480CC2" w:rsidRPr="00562833" w:rsidRDefault="0020182D" w:rsidP="008A77E0">
      <w:pPr>
        <w:pStyle w:val="Teksttreci0"/>
        <w:numPr>
          <w:ilvl w:val="0"/>
          <w:numId w:val="12"/>
        </w:numPr>
        <w:shd w:val="clear" w:color="auto" w:fill="auto"/>
        <w:spacing w:before="0" w:after="0" w:line="240" w:lineRule="auto"/>
        <w:ind w:left="357" w:hanging="357"/>
        <w:jc w:val="both"/>
        <w:rPr>
          <w:rFonts w:ascii="Times New Roman" w:hAnsi="Times New Roman" w:cs="Times New Roman"/>
          <w:kern w:val="16"/>
        </w:rPr>
      </w:pPr>
      <w:r w:rsidRPr="00562833">
        <w:rPr>
          <w:rFonts w:ascii="Times New Roman" w:hAnsi="Times New Roman" w:cs="Times New Roman"/>
          <w:kern w:val="16"/>
        </w:rPr>
        <w:t>Zamawiający, w terminie 14 dni liczonym od daty otrzymania kompletu dokumentów, o których  mowa w ust. 1, zgłasza w formie pisemnej zastrzeżenia do projektu umowy podwykonawstwo, której przedmiotem są roboty b</w:t>
      </w:r>
      <w:r w:rsidRPr="00562833">
        <w:rPr>
          <w:rFonts w:ascii="Times New Roman" w:hAnsi="Times New Roman" w:cs="Times New Roman"/>
          <w:kern w:val="16"/>
        </w:rPr>
        <w:t>u</w:t>
      </w:r>
      <w:r w:rsidRPr="00562833">
        <w:rPr>
          <w:rFonts w:ascii="Times New Roman" w:hAnsi="Times New Roman" w:cs="Times New Roman"/>
          <w:kern w:val="16"/>
        </w:rPr>
        <w:t>dowlane:</w:t>
      </w:r>
    </w:p>
    <w:p w:rsidR="00480CC2" w:rsidRPr="00562833" w:rsidRDefault="0020182D" w:rsidP="008A77E0">
      <w:pPr>
        <w:pStyle w:val="Teksttreci0"/>
        <w:numPr>
          <w:ilvl w:val="1"/>
          <w:numId w:val="12"/>
        </w:numPr>
        <w:shd w:val="clear" w:color="auto" w:fill="auto"/>
        <w:tabs>
          <w:tab w:val="left" w:pos="795"/>
        </w:tabs>
        <w:spacing w:before="0" w:after="0" w:line="240" w:lineRule="auto"/>
        <w:ind w:right="20"/>
        <w:jc w:val="both"/>
        <w:rPr>
          <w:rFonts w:ascii="Times New Roman" w:hAnsi="Times New Roman" w:cs="Times New Roman"/>
          <w:kern w:val="16"/>
        </w:rPr>
      </w:pPr>
      <w:r w:rsidRPr="00562833">
        <w:rPr>
          <w:rFonts w:ascii="Times New Roman" w:hAnsi="Times New Roman" w:cs="Times New Roman"/>
          <w:kern w:val="16"/>
        </w:rPr>
        <w:t>niespełniającej wymagań określonych w specyfikacji istotnych warunków zamówienia lub w niniejszej um</w:t>
      </w:r>
      <w:r w:rsidRPr="00562833">
        <w:rPr>
          <w:rFonts w:ascii="Times New Roman" w:hAnsi="Times New Roman" w:cs="Times New Roman"/>
          <w:kern w:val="16"/>
        </w:rPr>
        <w:t>o</w:t>
      </w:r>
      <w:r w:rsidRPr="00562833">
        <w:rPr>
          <w:rFonts w:ascii="Times New Roman" w:hAnsi="Times New Roman" w:cs="Times New Roman"/>
          <w:kern w:val="16"/>
        </w:rPr>
        <w:t>wie;</w:t>
      </w:r>
    </w:p>
    <w:p w:rsidR="00480CC2" w:rsidRPr="00562833" w:rsidRDefault="0020182D" w:rsidP="008A77E0">
      <w:pPr>
        <w:pStyle w:val="Teksttreci0"/>
        <w:numPr>
          <w:ilvl w:val="1"/>
          <w:numId w:val="12"/>
        </w:numPr>
        <w:shd w:val="clear" w:color="auto" w:fill="auto"/>
        <w:tabs>
          <w:tab w:val="left" w:pos="800"/>
        </w:tabs>
        <w:spacing w:before="0" w:after="0" w:line="240" w:lineRule="auto"/>
        <w:ind w:right="20"/>
        <w:jc w:val="both"/>
        <w:rPr>
          <w:rFonts w:ascii="Times New Roman" w:hAnsi="Times New Roman" w:cs="Times New Roman"/>
          <w:kern w:val="16"/>
        </w:rPr>
      </w:pPr>
      <w:r w:rsidRPr="00562833">
        <w:rPr>
          <w:rFonts w:ascii="Times New Roman" w:hAnsi="Times New Roman" w:cs="Times New Roman"/>
          <w:kern w:val="16"/>
        </w:rPr>
        <w:t>gdy przewiduje termin zapłaty wynagrodzenia dłuższy niż określony w ust. 2 pkt. 2.1.;</w:t>
      </w:r>
    </w:p>
    <w:p w:rsidR="00480CC2" w:rsidRPr="00562833" w:rsidRDefault="0020182D" w:rsidP="008A77E0">
      <w:pPr>
        <w:pStyle w:val="Teksttreci0"/>
        <w:numPr>
          <w:ilvl w:val="1"/>
          <w:numId w:val="12"/>
        </w:numPr>
        <w:shd w:val="clear" w:color="auto" w:fill="auto"/>
        <w:tabs>
          <w:tab w:val="left" w:pos="800"/>
        </w:tabs>
        <w:spacing w:before="0" w:after="0" w:line="240" w:lineRule="auto"/>
        <w:ind w:right="20"/>
        <w:jc w:val="both"/>
        <w:rPr>
          <w:rFonts w:ascii="Times New Roman" w:hAnsi="Times New Roman" w:cs="Times New Roman"/>
          <w:kern w:val="16"/>
        </w:rPr>
      </w:pPr>
      <w:r w:rsidRPr="00562833">
        <w:rPr>
          <w:rFonts w:ascii="Times New Roman" w:hAnsi="Times New Roman" w:cs="Times New Roman"/>
          <w:kern w:val="16"/>
        </w:rPr>
        <w:t>zawierającej postanowienia sprzeczne z zapisami niniejszej umowy lub skutkujące niemożnością wywiązania się przez Wykonawcę z niniejszej umowy.</w:t>
      </w:r>
    </w:p>
    <w:p w:rsidR="00480CC2" w:rsidRPr="00562833" w:rsidRDefault="0020182D" w:rsidP="008A77E0">
      <w:pPr>
        <w:pStyle w:val="Teksttreci0"/>
        <w:numPr>
          <w:ilvl w:val="3"/>
          <w:numId w:val="10"/>
        </w:numPr>
        <w:shd w:val="clear" w:color="auto" w:fill="auto"/>
        <w:tabs>
          <w:tab w:val="left" w:pos="457"/>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Niezgłoszenie w formie pisemnej zastrzeżeń do przedłożonego projektu umowy podwykonawstwo, której prze</w:t>
      </w:r>
      <w:r w:rsidRPr="00562833">
        <w:rPr>
          <w:rFonts w:ascii="Times New Roman" w:hAnsi="Times New Roman" w:cs="Times New Roman"/>
          <w:kern w:val="16"/>
        </w:rPr>
        <w:t>d</w:t>
      </w:r>
      <w:r w:rsidRPr="00562833">
        <w:rPr>
          <w:rFonts w:ascii="Times New Roman" w:hAnsi="Times New Roman" w:cs="Times New Roman"/>
          <w:kern w:val="16"/>
        </w:rPr>
        <w:t>miotem są roboty budowlane, w terminie określonym w ust. 3, uważa się za akceptację projektu umowy przez Z</w:t>
      </w:r>
      <w:r w:rsidRPr="00562833">
        <w:rPr>
          <w:rFonts w:ascii="Times New Roman" w:hAnsi="Times New Roman" w:cs="Times New Roman"/>
          <w:kern w:val="16"/>
        </w:rPr>
        <w:t>a</w:t>
      </w:r>
      <w:r w:rsidRPr="00562833">
        <w:rPr>
          <w:rFonts w:ascii="Times New Roman" w:hAnsi="Times New Roman" w:cs="Times New Roman"/>
          <w:kern w:val="16"/>
        </w:rPr>
        <w:t>mawiającego.</w:t>
      </w:r>
    </w:p>
    <w:p w:rsidR="00480CC2" w:rsidRPr="00562833" w:rsidRDefault="0020182D" w:rsidP="008A77E0">
      <w:pPr>
        <w:pStyle w:val="Teksttreci0"/>
        <w:numPr>
          <w:ilvl w:val="3"/>
          <w:numId w:val="10"/>
        </w:numPr>
        <w:shd w:val="clear" w:color="auto" w:fill="auto"/>
        <w:tabs>
          <w:tab w:val="left" w:pos="442"/>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Wykonawca, podwykonawca lub dalszy podwykonawca przedkłada Zamawiającemu poświadczoną za zgodność z oryginałem kopię zawartej umowy o podwykonawstwo, której przedmiotem są roboty budowlane, w terminie 7 dni od dnia jej zawarcia.</w:t>
      </w:r>
    </w:p>
    <w:p w:rsidR="00480CC2" w:rsidRPr="00562833" w:rsidRDefault="0020182D" w:rsidP="008A77E0">
      <w:pPr>
        <w:pStyle w:val="Teksttreci0"/>
        <w:numPr>
          <w:ilvl w:val="3"/>
          <w:numId w:val="10"/>
        </w:numPr>
        <w:shd w:val="clear" w:color="auto" w:fill="auto"/>
        <w:tabs>
          <w:tab w:val="left" w:pos="442"/>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 xml:space="preserve">Zamawiający, </w:t>
      </w:r>
      <w:r w:rsidRPr="00562833">
        <w:rPr>
          <w:rStyle w:val="TeksttreciPogrubienie"/>
          <w:rFonts w:ascii="Times New Roman" w:hAnsi="Times New Roman" w:cs="Times New Roman"/>
          <w:b w:val="0"/>
          <w:kern w:val="16"/>
          <w:sz w:val="20"/>
          <w:szCs w:val="20"/>
        </w:rPr>
        <w:t>w terminie 14 dni liczonym od daty otrzymania poświadczonej za zgodność z oryginałem kopii zawartej umowy o podwykonawstwo</w:t>
      </w:r>
      <w:r w:rsidRPr="00562833">
        <w:rPr>
          <w:rStyle w:val="TeksttreciPogrubienie"/>
          <w:rFonts w:ascii="Times New Roman" w:hAnsi="Times New Roman" w:cs="Times New Roman"/>
          <w:kern w:val="16"/>
          <w:sz w:val="20"/>
          <w:szCs w:val="20"/>
        </w:rPr>
        <w:t>,</w:t>
      </w:r>
      <w:r w:rsidRPr="00562833">
        <w:rPr>
          <w:rFonts w:ascii="Times New Roman" w:hAnsi="Times New Roman" w:cs="Times New Roman"/>
          <w:kern w:val="16"/>
        </w:rPr>
        <w:t xml:space="preserve"> zgłasza w formie pisemnej sprzeciw do umowy o podwykonawstwo, której przedmiotem są roboty budowlane, w przypadkach, o których mowa w ust. 3 niniejszego paragrafu.</w:t>
      </w:r>
    </w:p>
    <w:p w:rsidR="00480CC2" w:rsidRPr="00562833" w:rsidRDefault="0020182D" w:rsidP="008A77E0">
      <w:pPr>
        <w:pStyle w:val="Teksttreci0"/>
        <w:numPr>
          <w:ilvl w:val="3"/>
          <w:numId w:val="10"/>
        </w:numPr>
        <w:shd w:val="clear" w:color="auto" w:fill="auto"/>
        <w:tabs>
          <w:tab w:val="left" w:pos="452"/>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Niezgłoszenie w formie pisemnej sprzeciwu do przedłożonej umowy o podwykonawstwo, której przedmiotem są roboty budowlane, w terminie o którym mowa w ust. 6 niniejszego paragrafu, uważa się za akceptację umowy przez zamawiającego.</w:t>
      </w:r>
    </w:p>
    <w:p w:rsidR="00480CC2" w:rsidRPr="00562833" w:rsidRDefault="0020182D" w:rsidP="008A77E0">
      <w:pPr>
        <w:pStyle w:val="Teksttreci0"/>
        <w:numPr>
          <w:ilvl w:val="3"/>
          <w:numId w:val="10"/>
        </w:numPr>
        <w:shd w:val="clear" w:color="auto" w:fill="auto"/>
        <w:tabs>
          <w:tab w:val="left" w:pos="442"/>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W przypadku gdy Wykonawca, podwykonawca, dalszy podwykonawca planuje zmienić zaakceptowaną przez Zamawiającego umowę o podwykonawstwo, której przedmiotem są roboty budowlane Wykonawca, podwyk</w:t>
      </w:r>
      <w:r w:rsidRPr="00562833">
        <w:rPr>
          <w:rFonts w:ascii="Times New Roman" w:hAnsi="Times New Roman" w:cs="Times New Roman"/>
          <w:kern w:val="16"/>
        </w:rPr>
        <w:t>o</w:t>
      </w:r>
      <w:r w:rsidRPr="00562833">
        <w:rPr>
          <w:rFonts w:ascii="Times New Roman" w:hAnsi="Times New Roman" w:cs="Times New Roman"/>
          <w:kern w:val="16"/>
        </w:rPr>
        <w:t>nawca lub dalszy podwykonawca zamierzający zmienić zaakceptowaną przez Zamawiającego umowę o podwyk</w:t>
      </w:r>
      <w:r w:rsidRPr="00562833">
        <w:rPr>
          <w:rFonts w:ascii="Times New Roman" w:hAnsi="Times New Roman" w:cs="Times New Roman"/>
          <w:kern w:val="16"/>
        </w:rPr>
        <w:t>o</w:t>
      </w:r>
      <w:r w:rsidRPr="00562833">
        <w:rPr>
          <w:rFonts w:ascii="Times New Roman" w:hAnsi="Times New Roman" w:cs="Times New Roman"/>
          <w:kern w:val="16"/>
        </w:rPr>
        <w:t>nawstwo, jest obowiązany, w trakcie realizacji niniejszej umowy, do przedłożenia zamawiającemu projektu tej zmiany, przy czym podwykonawca lub dalszy podwykonawca jest obowiązany dołączyć zgodę wykonawcy na zmianę umowy o podwykonawstwo o treści zgodnej z projektem zmiany. Postanowienia ust. 2, 3, 4 stosuje się o</w:t>
      </w:r>
      <w:r w:rsidRPr="00562833">
        <w:rPr>
          <w:rFonts w:ascii="Times New Roman" w:hAnsi="Times New Roman" w:cs="Times New Roman"/>
          <w:kern w:val="16"/>
        </w:rPr>
        <w:t>d</w:t>
      </w:r>
      <w:r w:rsidRPr="00562833">
        <w:rPr>
          <w:rFonts w:ascii="Times New Roman" w:hAnsi="Times New Roman" w:cs="Times New Roman"/>
          <w:kern w:val="16"/>
        </w:rPr>
        <w:t>powiednio.</w:t>
      </w:r>
    </w:p>
    <w:p w:rsidR="00480CC2" w:rsidRPr="00562833" w:rsidRDefault="0020182D" w:rsidP="008A77E0">
      <w:pPr>
        <w:pStyle w:val="Teksttreci0"/>
        <w:numPr>
          <w:ilvl w:val="3"/>
          <w:numId w:val="10"/>
        </w:numPr>
        <w:shd w:val="clear" w:color="auto" w:fill="auto"/>
        <w:tabs>
          <w:tab w:val="left" w:pos="452"/>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Wykonawca, podwykonawca lub dalszy podwykonawca przedkłada Zamawiającemu poświadczoną za zgodność z oryginałem kopię zawartej zmiany umowy podwykonawstwo, której przedmiotem są roboty budowlane, w te</w:t>
      </w:r>
      <w:r w:rsidRPr="00562833">
        <w:rPr>
          <w:rFonts w:ascii="Times New Roman" w:hAnsi="Times New Roman" w:cs="Times New Roman"/>
          <w:kern w:val="16"/>
        </w:rPr>
        <w:t>r</w:t>
      </w:r>
      <w:r w:rsidRPr="00562833">
        <w:rPr>
          <w:rFonts w:ascii="Times New Roman" w:hAnsi="Times New Roman" w:cs="Times New Roman"/>
          <w:kern w:val="16"/>
        </w:rPr>
        <w:t>minie 7 dni od dnia zmiany umowy o podwykonawstwo, to jest od dnia zawarcia aneksu do umowy podwykona</w:t>
      </w:r>
      <w:r w:rsidRPr="00562833">
        <w:rPr>
          <w:rFonts w:ascii="Times New Roman" w:hAnsi="Times New Roman" w:cs="Times New Roman"/>
          <w:kern w:val="16"/>
        </w:rPr>
        <w:t>w</w:t>
      </w:r>
      <w:r w:rsidRPr="00562833">
        <w:rPr>
          <w:rFonts w:ascii="Times New Roman" w:hAnsi="Times New Roman" w:cs="Times New Roman"/>
          <w:kern w:val="16"/>
        </w:rPr>
        <w:t>stwo.</w:t>
      </w:r>
    </w:p>
    <w:p w:rsidR="00480CC2" w:rsidRPr="00562833" w:rsidRDefault="0020182D" w:rsidP="008A77E0">
      <w:pPr>
        <w:pStyle w:val="Teksttreci0"/>
        <w:numPr>
          <w:ilvl w:val="3"/>
          <w:numId w:val="10"/>
        </w:numPr>
        <w:shd w:val="clear" w:color="auto" w:fill="auto"/>
        <w:tabs>
          <w:tab w:val="left" w:pos="438"/>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Wykonawca przedkłada Zamawiającemu poświadczoną za zgodność z oryginałem kopię zawartej umowy o po</w:t>
      </w:r>
      <w:r w:rsidRPr="00562833">
        <w:rPr>
          <w:rFonts w:ascii="Times New Roman" w:hAnsi="Times New Roman" w:cs="Times New Roman"/>
          <w:kern w:val="16"/>
        </w:rPr>
        <w:t>d</w:t>
      </w:r>
      <w:r w:rsidRPr="00562833">
        <w:rPr>
          <w:rFonts w:ascii="Times New Roman" w:hAnsi="Times New Roman" w:cs="Times New Roman"/>
          <w:kern w:val="16"/>
        </w:rPr>
        <w:t>wykonawstwo, której przedmiotem są dostawy lub usługi, w terminie 7 dni od dnia jej zawarcia, bez względu na jej wartość.</w:t>
      </w:r>
    </w:p>
    <w:p w:rsidR="00480CC2" w:rsidRPr="00562833" w:rsidRDefault="0020182D" w:rsidP="008A77E0">
      <w:pPr>
        <w:pStyle w:val="Teksttreci0"/>
        <w:numPr>
          <w:ilvl w:val="3"/>
          <w:numId w:val="10"/>
        </w:numPr>
        <w:shd w:val="clear" w:color="auto" w:fill="auto"/>
        <w:tabs>
          <w:tab w:val="left" w:pos="438"/>
        </w:tabs>
        <w:spacing w:before="0" w:after="0" w:line="240" w:lineRule="auto"/>
        <w:ind w:left="442" w:right="20"/>
        <w:jc w:val="both"/>
        <w:rPr>
          <w:rFonts w:ascii="Times New Roman" w:hAnsi="Times New Roman" w:cs="Times New Roman"/>
          <w:kern w:val="16"/>
        </w:rPr>
      </w:pPr>
      <w:r w:rsidRPr="00562833">
        <w:rPr>
          <w:rFonts w:ascii="Times New Roman" w:hAnsi="Times New Roman" w:cs="Times New Roman"/>
          <w:kern w:val="16"/>
        </w:rPr>
        <w:t>W przypadku, o którym mowa w ust. 10, jeżeli termin zapłaty wynagrodzenia jest dłuższy niż określony w ust. 2 pkt. 2.1.), Zamawiający informuje o tym Wykonawcę i wzywa go do doprowadzenia do zmiany tej umowy pod rygorem wystąpienia o zapłatę kary umownej.</w:t>
      </w:r>
    </w:p>
    <w:p w:rsidR="00480CC2" w:rsidRPr="00562833" w:rsidRDefault="0020182D" w:rsidP="008A77E0">
      <w:pPr>
        <w:pStyle w:val="Teksttreci0"/>
        <w:numPr>
          <w:ilvl w:val="3"/>
          <w:numId w:val="10"/>
        </w:numPr>
        <w:shd w:val="clear" w:color="auto" w:fill="auto"/>
        <w:tabs>
          <w:tab w:val="left" w:pos="447"/>
        </w:tabs>
        <w:spacing w:before="0" w:after="0" w:line="240" w:lineRule="auto"/>
        <w:ind w:left="442" w:right="20"/>
        <w:jc w:val="both"/>
        <w:rPr>
          <w:rFonts w:ascii="Times New Roman" w:hAnsi="Times New Roman" w:cs="Times New Roman"/>
          <w:kern w:val="16"/>
        </w:rPr>
      </w:pPr>
      <w:r w:rsidRPr="00562833">
        <w:rPr>
          <w:rFonts w:ascii="Times New Roman" w:hAnsi="Times New Roman" w:cs="Times New Roman"/>
          <w:kern w:val="16"/>
        </w:rPr>
        <w:t>Postanowienia ust. 10 i 11 stosuje się do zmiany umowy o podwykonawstwo, której przedmiotem są dostawy lub usługi. Wykonawca może wykonywać roboty budowlane w zakresie wskazanym w ofercie przy pomocy podw</w:t>
      </w:r>
      <w:r w:rsidRPr="00562833">
        <w:rPr>
          <w:rFonts w:ascii="Times New Roman" w:hAnsi="Times New Roman" w:cs="Times New Roman"/>
          <w:kern w:val="16"/>
        </w:rPr>
        <w:t>y</w:t>
      </w:r>
      <w:r w:rsidRPr="00562833">
        <w:rPr>
          <w:rFonts w:ascii="Times New Roman" w:hAnsi="Times New Roman" w:cs="Times New Roman"/>
          <w:kern w:val="16"/>
        </w:rPr>
        <w:t>konawców. Wykaz zgłoszonych i zaakceptowanych przez Zamawiającego w trybie określonym w niniejszym p</w:t>
      </w:r>
      <w:r w:rsidRPr="00562833">
        <w:rPr>
          <w:rFonts w:ascii="Times New Roman" w:hAnsi="Times New Roman" w:cs="Times New Roman"/>
          <w:kern w:val="16"/>
        </w:rPr>
        <w:t>a</w:t>
      </w:r>
      <w:r w:rsidRPr="00562833">
        <w:rPr>
          <w:rFonts w:ascii="Times New Roman" w:hAnsi="Times New Roman" w:cs="Times New Roman"/>
          <w:kern w:val="16"/>
        </w:rPr>
        <w:t xml:space="preserve">ragrafie podwykonawców, po jego sporządzeniu, będzie stanowić </w:t>
      </w:r>
      <w:r w:rsidRPr="00562833">
        <w:rPr>
          <w:rStyle w:val="TeksttreciPogrubienie"/>
          <w:rFonts w:ascii="Times New Roman" w:hAnsi="Times New Roman" w:cs="Times New Roman"/>
          <w:b w:val="0"/>
          <w:kern w:val="16"/>
          <w:sz w:val="20"/>
          <w:szCs w:val="20"/>
        </w:rPr>
        <w:t xml:space="preserve">załącznik </w:t>
      </w:r>
      <w:r w:rsidRPr="00562833">
        <w:rPr>
          <w:rFonts w:ascii="Times New Roman" w:hAnsi="Times New Roman" w:cs="Times New Roman"/>
          <w:kern w:val="16"/>
        </w:rPr>
        <w:t>do umowy.</w:t>
      </w:r>
    </w:p>
    <w:p w:rsidR="00480CC2" w:rsidRPr="00562833" w:rsidRDefault="0020182D" w:rsidP="008A77E0">
      <w:pPr>
        <w:pStyle w:val="Teksttreci0"/>
        <w:numPr>
          <w:ilvl w:val="3"/>
          <w:numId w:val="10"/>
        </w:numPr>
        <w:shd w:val="clear" w:color="auto" w:fill="auto"/>
        <w:tabs>
          <w:tab w:val="left" w:pos="438"/>
        </w:tabs>
        <w:spacing w:before="0" w:after="0" w:line="240" w:lineRule="auto"/>
        <w:ind w:left="442" w:right="40"/>
        <w:jc w:val="both"/>
        <w:rPr>
          <w:rFonts w:ascii="Times New Roman" w:hAnsi="Times New Roman" w:cs="Times New Roman"/>
          <w:kern w:val="16"/>
        </w:rPr>
      </w:pPr>
      <w:r w:rsidRPr="00562833">
        <w:rPr>
          <w:rFonts w:ascii="Times New Roman" w:hAnsi="Times New Roman" w:cs="Times New Roman"/>
          <w:kern w:val="16"/>
        </w:rPr>
        <w:t>Wykonawca ponosi wobec Zamawiającego pełną odpowiedzialność z tytułu niewykonania lub nienależytego w</w:t>
      </w:r>
      <w:r w:rsidRPr="00562833">
        <w:rPr>
          <w:rFonts w:ascii="Times New Roman" w:hAnsi="Times New Roman" w:cs="Times New Roman"/>
          <w:kern w:val="16"/>
        </w:rPr>
        <w:t>y</w:t>
      </w:r>
      <w:r w:rsidRPr="00562833">
        <w:rPr>
          <w:rFonts w:ascii="Times New Roman" w:hAnsi="Times New Roman" w:cs="Times New Roman"/>
          <w:kern w:val="16"/>
        </w:rPr>
        <w:t>konania robót przez podwykonawców.</w:t>
      </w:r>
    </w:p>
    <w:p w:rsidR="00480CC2" w:rsidRPr="00562833" w:rsidRDefault="0020182D" w:rsidP="008A77E0">
      <w:pPr>
        <w:pStyle w:val="Teksttreci0"/>
        <w:numPr>
          <w:ilvl w:val="3"/>
          <w:numId w:val="10"/>
        </w:numPr>
        <w:shd w:val="clear" w:color="auto" w:fill="auto"/>
        <w:tabs>
          <w:tab w:val="left" w:pos="438"/>
        </w:tabs>
        <w:spacing w:before="0" w:after="0" w:line="240" w:lineRule="auto"/>
        <w:ind w:left="442" w:right="40"/>
        <w:jc w:val="both"/>
        <w:rPr>
          <w:rFonts w:ascii="Times New Roman" w:hAnsi="Times New Roman" w:cs="Times New Roman"/>
          <w:kern w:val="16"/>
        </w:rPr>
      </w:pPr>
      <w:r w:rsidRPr="00562833">
        <w:rPr>
          <w:rFonts w:ascii="Times New Roman" w:hAnsi="Times New Roman" w:cs="Times New Roman"/>
          <w:kern w:val="16"/>
        </w:rPr>
        <w:t xml:space="preserve">Wykonywanie robót budowlanych przy pomocy innych podwykonawców niż wskazani w </w:t>
      </w:r>
      <w:r w:rsidRPr="00562833">
        <w:rPr>
          <w:rStyle w:val="TeksttreciPogrubienie"/>
          <w:rFonts w:ascii="Times New Roman" w:hAnsi="Times New Roman" w:cs="Times New Roman"/>
          <w:b w:val="0"/>
          <w:kern w:val="16"/>
          <w:sz w:val="20"/>
          <w:szCs w:val="20"/>
        </w:rPr>
        <w:t xml:space="preserve">załączniku </w:t>
      </w:r>
      <w:r w:rsidRPr="00562833">
        <w:rPr>
          <w:rFonts w:ascii="Times New Roman" w:hAnsi="Times New Roman" w:cs="Times New Roman"/>
          <w:kern w:val="16"/>
        </w:rPr>
        <w:t>do umowy może się odbywać za aprobatą Zamawiającego na zasadach określonych w niniejszym paragrafie oraz powszec</w:t>
      </w:r>
      <w:r w:rsidRPr="00562833">
        <w:rPr>
          <w:rFonts w:ascii="Times New Roman" w:hAnsi="Times New Roman" w:cs="Times New Roman"/>
          <w:kern w:val="16"/>
        </w:rPr>
        <w:t>h</w:t>
      </w:r>
      <w:r w:rsidRPr="00562833">
        <w:rPr>
          <w:rFonts w:ascii="Times New Roman" w:hAnsi="Times New Roman" w:cs="Times New Roman"/>
          <w:kern w:val="16"/>
        </w:rPr>
        <w:lastRenderedPageBreak/>
        <w:t xml:space="preserve">nie obowiązujących przepisów prawa. W takim wypadku, po aprobacie Zamawiającego, Strony zmienią </w:t>
      </w:r>
      <w:r w:rsidRPr="00562833">
        <w:rPr>
          <w:rStyle w:val="TeksttreciPogrubienie"/>
          <w:rFonts w:ascii="Times New Roman" w:hAnsi="Times New Roman" w:cs="Times New Roman"/>
          <w:b w:val="0"/>
          <w:kern w:val="16"/>
          <w:sz w:val="20"/>
          <w:szCs w:val="20"/>
        </w:rPr>
        <w:t xml:space="preserve">załącznik </w:t>
      </w:r>
      <w:r w:rsidRPr="00562833">
        <w:rPr>
          <w:rFonts w:ascii="Times New Roman" w:hAnsi="Times New Roman" w:cs="Times New Roman"/>
          <w:kern w:val="16"/>
        </w:rPr>
        <w:t>do umowy.</w:t>
      </w:r>
    </w:p>
    <w:p w:rsidR="00480CC2" w:rsidRPr="00562833" w:rsidRDefault="00480CC2" w:rsidP="008A77E0">
      <w:pPr>
        <w:spacing w:before="0" w:after="0" w:line="240" w:lineRule="auto"/>
        <w:ind w:right="-1"/>
        <w:jc w:val="center"/>
        <w:rPr>
          <w:rFonts w:ascii="Times New Roman" w:hAnsi="Times New Roman" w:cs="Times New Roman"/>
          <w:b/>
          <w:bCs/>
          <w:kern w:val="16"/>
        </w:rPr>
      </w:pPr>
    </w:p>
    <w:p w:rsidR="00480CC2" w:rsidRPr="00562833" w:rsidRDefault="0020182D" w:rsidP="008A77E0">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t>§ 9</w:t>
      </w:r>
    </w:p>
    <w:p w:rsidR="00480CC2" w:rsidRPr="00562833" w:rsidRDefault="0020182D" w:rsidP="008A77E0">
      <w:pPr>
        <w:pStyle w:val="Teksttreci0"/>
        <w:numPr>
          <w:ilvl w:val="4"/>
          <w:numId w:val="10"/>
        </w:numPr>
        <w:shd w:val="clear" w:color="auto" w:fill="auto"/>
        <w:tabs>
          <w:tab w:val="left" w:pos="438"/>
        </w:tabs>
        <w:spacing w:before="0" w:after="0" w:line="240" w:lineRule="auto"/>
        <w:ind w:left="440" w:right="40"/>
        <w:jc w:val="both"/>
        <w:rPr>
          <w:rFonts w:ascii="Times New Roman" w:hAnsi="Times New Roman" w:cs="Times New Roman"/>
          <w:kern w:val="16"/>
        </w:rPr>
      </w:pPr>
      <w:r w:rsidRPr="00562833">
        <w:rPr>
          <w:rFonts w:ascii="Times New Roman" w:hAnsi="Times New Roman" w:cs="Times New Roman"/>
          <w:kern w:val="16"/>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podwykonawstwo, której przedmiotem są dostawy lub usługi, w przypadku uchylenia się od obowiązku zapłaty odpowiednio przez wyk</w:t>
      </w:r>
      <w:r w:rsidRPr="00562833">
        <w:rPr>
          <w:rFonts w:ascii="Times New Roman" w:hAnsi="Times New Roman" w:cs="Times New Roman"/>
          <w:kern w:val="16"/>
        </w:rPr>
        <w:t>o</w:t>
      </w:r>
      <w:r w:rsidRPr="00562833">
        <w:rPr>
          <w:rFonts w:ascii="Times New Roman" w:hAnsi="Times New Roman" w:cs="Times New Roman"/>
          <w:kern w:val="16"/>
        </w:rPr>
        <w:t>nawcę, podwykonawcę lub dalszego podwykonawcę zamówienia na roboty budowlane.</w:t>
      </w:r>
    </w:p>
    <w:p w:rsidR="00480CC2" w:rsidRPr="00562833" w:rsidRDefault="0020182D" w:rsidP="008A77E0">
      <w:pPr>
        <w:pStyle w:val="Teksttreci0"/>
        <w:numPr>
          <w:ilvl w:val="4"/>
          <w:numId w:val="10"/>
        </w:numPr>
        <w:shd w:val="clear" w:color="auto" w:fill="auto"/>
        <w:tabs>
          <w:tab w:val="left" w:pos="447"/>
        </w:tabs>
        <w:spacing w:before="0" w:after="0" w:line="240" w:lineRule="auto"/>
        <w:ind w:left="440" w:right="40"/>
        <w:jc w:val="both"/>
        <w:rPr>
          <w:rFonts w:ascii="Times New Roman" w:hAnsi="Times New Roman" w:cs="Times New Roman"/>
          <w:kern w:val="16"/>
        </w:rPr>
      </w:pPr>
      <w:r w:rsidRPr="00562833">
        <w:rPr>
          <w:rFonts w:ascii="Times New Roman" w:hAnsi="Times New Roman" w:cs="Times New Roman"/>
          <w:kern w:val="16"/>
        </w:rPr>
        <w:t>Wynagrodzenie, o którym mowa w ust. 1, dotyczy wyłącznie należności powstałych po zaakceptowaniu przez Zamawiającego umowy o podwykonawstwo, której przedmiotem są roboty budowlane lub po przedłożeniu z</w:t>
      </w:r>
      <w:r w:rsidRPr="00562833">
        <w:rPr>
          <w:rFonts w:ascii="Times New Roman" w:hAnsi="Times New Roman" w:cs="Times New Roman"/>
          <w:kern w:val="16"/>
        </w:rPr>
        <w:t>a</w:t>
      </w:r>
      <w:r w:rsidRPr="00562833">
        <w:rPr>
          <w:rFonts w:ascii="Times New Roman" w:hAnsi="Times New Roman" w:cs="Times New Roman"/>
          <w:kern w:val="16"/>
        </w:rPr>
        <w:t>mawiającemu poświadczonej za zgodność z oryginałem kopii umowy o podwykonawstwo, której przedmiotem są dostawy lub usługi.</w:t>
      </w:r>
    </w:p>
    <w:p w:rsidR="00480CC2" w:rsidRPr="00562833" w:rsidRDefault="0020182D" w:rsidP="008A77E0">
      <w:pPr>
        <w:pStyle w:val="Teksttreci0"/>
        <w:numPr>
          <w:ilvl w:val="4"/>
          <w:numId w:val="10"/>
        </w:numPr>
        <w:shd w:val="clear" w:color="auto" w:fill="auto"/>
        <w:tabs>
          <w:tab w:val="left" w:pos="438"/>
        </w:tabs>
        <w:spacing w:before="0" w:after="0" w:line="240" w:lineRule="auto"/>
        <w:ind w:left="440" w:right="40"/>
        <w:jc w:val="both"/>
        <w:rPr>
          <w:rFonts w:ascii="Times New Roman" w:hAnsi="Times New Roman" w:cs="Times New Roman"/>
          <w:kern w:val="16"/>
        </w:rPr>
      </w:pPr>
      <w:r w:rsidRPr="00562833">
        <w:rPr>
          <w:rFonts w:ascii="Times New Roman" w:hAnsi="Times New Roman" w:cs="Times New Roman"/>
          <w:kern w:val="16"/>
        </w:rPr>
        <w:t>Bezpośrednia zapłata obejmuje wyłącznie należne wynagrodzenie, bez odsetek, należnych podwykonawcy lub dalszemu podwykonawcy.</w:t>
      </w:r>
    </w:p>
    <w:p w:rsidR="00480CC2" w:rsidRPr="00562833" w:rsidRDefault="0020182D" w:rsidP="008A77E0">
      <w:pPr>
        <w:pStyle w:val="Teksttreci0"/>
        <w:numPr>
          <w:ilvl w:val="4"/>
          <w:numId w:val="10"/>
        </w:numPr>
        <w:shd w:val="clear" w:color="auto" w:fill="auto"/>
        <w:tabs>
          <w:tab w:val="left" w:pos="457"/>
        </w:tabs>
        <w:spacing w:before="0" w:after="0" w:line="240" w:lineRule="auto"/>
        <w:ind w:left="440" w:right="40"/>
        <w:jc w:val="both"/>
        <w:rPr>
          <w:rFonts w:ascii="Times New Roman" w:hAnsi="Times New Roman" w:cs="Times New Roman"/>
          <w:kern w:val="16"/>
        </w:rPr>
      </w:pPr>
      <w:r w:rsidRPr="00562833">
        <w:rPr>
          <w:rFonts w:ascii="Times New Roman" w:hAnsi="Times New Roman" w:cs="Times New Roman"/>
          <w:kern w:val="16"/>
        </w:rPr>
        <w:t>Przed dokonaniem bezpośredniej zapłaty Zamawiający informuje Wykonawcę o możliwości zgłoszenia uwag w formie pisemnej dotyczących zasadności bezpośredniej zapłaty oraz wysokości wynagrodzenia należnego po</w:t>
      </w:r>
      <w:r w:rsidRPr="00562833">
        <w:rPr>
          <w:rFonts w:ascii="Times New Roman" w:hAnsi="Times New Roman" w:cs="Times New Roman"/>
          <w:kern w:val="16"/>
        </w:rPr>
        <w:t>d</w:t>
      </w:r>
      <w:r w:rsidRPr="00562833">
        <w:rPr>
          <w:rFonts w:ascii="Times New Roman" w:hAnsi="Times New Roman" w:cs="Times New Roman"/>
          <w:kern w:val="16"/>
        </w:rPr>
        <w:t>wykonawcy lub dalszemu podwykonawcy, o których mowa w ust. 1, w terminie 7 dni od dnia doręczenia tej i</w:t>
      </w:r>
      <w:r w:rsidRPr="00562833">
        <w:rPr>
          <w:rFonts w:ascii="Times New Roman" w:hAnsi="Times New Roman" w:cs="Times New Roman"/>
          <w:kern w:val="16"/>
        </w:rPr>
        <w:t>n</w:t>
      </w:r>
      <w:r w:rsidRPr="00562833">
        <w:rPr>
          <w:rFonts w:ascii="Times New Roman" w:hAnsi="Times New Roman" w:cs="Times New Roman"/>
          <w:kern w:val="16"/>
        </w:rPr>
        <w:t>formacji.</w:t>
      </w:r>
    </w:p>
    <w:p w:rsidR="00480CC2" w:rsidRPr="00562833" w:rsidRDefault="0020182D" w:rsidP="008A77E0">
      <w:pPr>
        <w:pStyle w:val="Teksttreci0"/>
        <w:numPr>
          <w:ilvl w:val="4"/>
          <w:numId w:val="10"/>
        </w:numPr>
        <w:shd w:val="clear" w:color="auto" w:fill="auto"/>
        <w:tabs>
          <w:tab w:val="left" w:pos="442"/>
        </w:tabs>
        <w:spacing w:before="0" w:after="0" w:line="240" w:lineRule="auto"/>
        <w:ind w:left="440" w:right="40"/>
        <w:jc w:val="both"/>
        <w:rPr>
          <w:rFonts w:ascii="Times New Roman" w:hAnsi="Times New Roman" w:cs="Times New Roman"/>
          <w:kern w:val="16"/>
        </w:rPr>
      </w:pPr>
      <w:r w:rsidRPr="00562833">
        <w:rPr>
          <w:rFonts w:ascii="Times New Roman" w:hAnsi="Times New Roman" w:cs="Times New Roman"/>
          <w:kern w:val="16"/>
        </w:rPr>
        <w:t>W przypadku zgłoszenia uwag, o których mowa w ust. 4, w terminie wskazanym przez Zamawiającego, Zamawi</w:t>
      </w:r>
      <w:r w:rsidRPr="00562833">
        <w:rPr>
          <w:rFonts w:ascii="Times New Roman" w:hAnsi="Times New Roman" w:cs="Times New Roman"/>
          <w:kern w:val="16"/>
        </w:rPr>
        <w:t>a</w:t>
      </w:r>
      <w:r w:rsidRPr="00562833">
        <w:rPr>
          <w:rFonts w:ascii="Times New Roman" w:hAnsi="Times New Roman" w:cs="Times New Roman"/>
          <w:kern w:val="16"/>
        </w:rPr>
        <w:t>jący może:</w:t>
      </w:r>
    </w:p>
    <w:p w:rsidR="00480CC2" w:rsidRPr="00562833" w:rsidRDefault="0020182D" w:rsidP="008A77E0">
      <w:pPr>
        <w:pStyle w:val="Teksttreci0"/>
        <w:numPr>
          <w:ilvl w:val="1"/>
          <w:numId w:val="13"/>
        </w:numPr>
        <w:shd w:val="clear" w:color="auto" w:fill="auto"/>
        <w:tabs>
          <w:tab w:val="left" w:pos="728"/>
        </w:tabs>
        <w:spacing w:before="0" w:after="0" w:line="240" w:lineRule="auto"/>
        <w:ind w:left="993" w:right="40" w:hanging="567"/>
        <w:jc w:val="both"/>
        <w:rPr>
          <w:rFonts w:ascii="Times New Roman" w:hAnsi="Times New Roman" w:cs="Times New Roman"/>
          <w:kern w:val="16"/>
        </w:rPr>
      </w:pPr>
      <w:r w:rsidRPr="00562833">
        <w:rPr>
          <w:rFonts w:ascii="Times New Roman" w:hAnsi="Times New Roman" w:cs="Times New Roman"/>
          <w:kern w:val="16"/>
        </w:rPr>
        <w:t xml:space="preserve">     nie dokonać bezpośredniej zapłaty wynagrodzenia podwykonawcy lub dalszemu podwykonawcy, jeżeli Wykonawca wykaże niezasadność takiej zapłaty albo</w:t>
      </w:r>
    </w:p>
    <w:p w:rsidR="00480CC2" w:rsidRPr="00562833" w:rsidRDefault="0020182D" w:rsidP="008A77E0">
      <w:pPr>
        <w:pStyle w:val="Teksttreci0"/>
        <w:numPr>
          <w:ilvl w:val="1"/>
          <w:numId w:val="13"/>
        </w:numPr>
        <w:shd w:val="clear" w:color="auto" w:fill="auto"/>
        <w:tabs>
          <w:tab w:val="left" w:pos="733"/>
        </w:tabs>
        <w:spacing w:before="0" w:after="0" w:line="240" w:lineRule="auto"/>
        <w:ind w:left="993" w:right="40" w:hanging="567"/>
        <w:jc w:val="both"/>
        <w:rPr>
          <w:rFonts w:ascii="Times New Roman" w:hAnsi="Times New Roman" w:cs="Times New Roman"/>
          <w:kern w:val="16"/>
        </w:rPr>
      </w:pPr>
      <w:r w:rsidRPr="00562833">
        <w:rPr>
          <w:rFonts w:ascii="Times New Roman" w:hAnsi="Times New Roman" w:cs="Times New Roman"/>
          <w:kern w:val="16"/>
        </w:rPr>
        <w:t xml:space="preserve">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480CC2" w:rsidRPr="00562833" w:rsidRDefault="0020182D" w:rsidP="008A77E0">
      <w:pPr>
        <w:pStyle w:val="Teksttreci0"/>
        <w:numPr>
          <w:ilvl w:val="1"/>
          <w:numId w:val="13"/>
        </w:numPr>
        <w:shd w:val="clear" w:color="auto" w:fill="auto"/>
        <w:tabs>
          <w:tab w:val="left" w:pos="733"/>
        </w:tabs>
        <w:spacing w:before="0" w:after="0" w:line="240" w:lineRule="auto"/>
        <w:ind w:left="993" w:right="40" w:hanging="567"/>
        <w:jc w:val="both"/>
        <w:rPr>
          <w:rFonts w:ascii="Times New Roman" w:hAnsi="Times New Roman" w:cs="Times New Roman"/>
          <w:kern w:val="16"/>
        </w:rPr>
      </w:pPr>
      <w:r w:rsidRPr="00562833">
        <w:rPr>
          <w:rFonts w:ascii="Times New Roman" w:hAnsi="Times New Roman" w:cs="Times New Roman"/>
          <w:kern w:val="16"/>
        </w:rPr>
        <w:t xml:space="preserve">     dokonać bezpośredniej zapłaty wynagrodzenia podwykonawcy lub dalszemu podwykonawcy, jeżeli po</w:t>
      </w:r>
      <w:r w:rsidRPr="00562833">
        <w:rPr>
          <w:rFonts w:ascii="Times New Roman" w:hAnsi="Times New Roman" w:cs="Times New Roman"/>
          <w:kern w:val="16"/>
        </w:rPr>
        <w:t>d</w:t>
      </w:r>
      <w:r w:rsidRPr="00562833">
        <w:rPr>
          <w:rFonts w:ascii="Times New Roman" w:hAnsi="Times New Roman" w:cs="Times New Roman"/>
          <w:kern w:val="16"/>
        </w:rPr>
        <w:t>wykonawca lub dalszy podwykonawca wykaże zasadność takiej zapłaty, w terminie do 30 dni od daty przedłożenia przez podwykonawcę lub dalszego podwykonawcę dowodów wykonania robót budowlanych (protokoły odbioru) oraz obejmujących ich faktur VAT .</w:t>
      </w:r>
    </w:p>
    <w:p w:rsidR="00480CC2" w:rsidRPr="00562833" w:rsidRDefault="0020182D" w:rsidP="008A77E0">
      <w:pPr>
        <w:pStyle w:val="Teksttreci0"/>
        <w:numPr>
          <w:ilvl w:val="4"/>
          <w:numId w:val="10"/>
        </w:numPr>
        <w:shd w:val="clear" w:color="auto" w:fill="auto"/>
        <w:tabs>
          <w:tab w:val="left" w:pos="442"/>
        </w:tabs>
        <w:spacing w:before="0" w:after="0" w:line="240" w:lineRule="auto"/>
        <w:ind w:left="440" w:right="40"/>
        <w:jc w:val="both"/>
        <w:rPr>
          <w:rFonts w:ascii="Times New Roman" w:hAnsi="Times New Roman" w:cs="Times New Roman"/>
          <w:kern w:val="16"/>
        </w:rPr>
      </w:pPr>
      <w:r w:rsidRPr="00562833">
        <w:rPr>
          <w:rFonts w:ascii="Times New Roman" w:hAnsi="Times New Roman" w:cs="Times New Roman"/>
          <w:kern w:val="16"/>
        </w:rPr>
        <w:t>W przypadku nie zgłoszenia uwag, o których mowa w ust. 4 Wykonawca uznaje zasadności bezpośredniej zapłaty oraz wysokość wynagrodzenia należnego podwykonawcy lub dalszemu podwykonawcy, o których mowa w ust. 1.</w:t>
      </w:r>
    </w:p>
    <w:p w:rsidR="00480CC2" w:rsidRPr="00562833" w:rsidRDefault="0020182D" w:rsidP="008A77E0">
      <w:pPr>
        <w:pStyle w:val="Teksttreci0"/>
        <w:numPr>
          <w:ilvl w:val="4"/>
          <w:numId w:val="10"/>
        </w:numPr>
        <w:shd w:val="clear" w:color="auto" w:fill="auto"/>
        <w:tabs>
          <w:tab w:val="left" w:pos="442"/>
        </w:tabs>
        <w:spacing w:before="0" w:after="0" w:line="240" w:lineRule="auto"/>
        <w:ind w:left="440" w:right="40"/>
        <w:jc w:val="both"/>
        <w:rPr>
          <w:rFonts w:ascii="Times New Roman" w:hAnsi="Times New Roman" w:cs="Times New Roman"/>
          <w:kern w:val="16"/>
        </w:rPr>
      </w:pPr>
      <w:r w:rsidRPr="00562833">
        <w:rPr>
          <w:rFonts w:ascii="Times New Roman" w:hAnsi="Times New Roman" w:cs="Times New Roman"/>
          <w:kern w:val="16"/>
        </w:rPr>
        <w:t>W przypadku dokonania bezpośredniej zapłaty podwykonawcy lub dalszemu podwykonawcy, o których mowa w ust. 1, Zamawiający potrąca kwotę wypłaconego wynagrodzenia z wynagrodzenia należnego Wykonawcy.</w:t>
      </w:r>
    </w:p>
    <w:p w:rsidR="00480CC2" w:rsidRPr="00562833" w:rsidRDefault="00480CC2" w:rsidP="008A77E0">
      <w:pPr>
        <w:spacing w:before="0" w:after="0" w:line="240" w:lineRule="auto"/>
        <w:ind w:right="-1"/>
        <w:jc w:val="center"/>
        <w:rPr>
          <w:rFonts w:ascii="Times New Roman" w:hAnsi="Times New Roman" w:cs="Times New Roman"/>
          <w:b/>
          <w:bCs/>
          <w:kern w:val="16"/>
        </w:rPr>
      </w:pPr>
    </w:p>
    <w:p w:rsidR="00480CC2" w:rsidRPr="00562833" w:rsidRDefault="0020182D" w:rsidP="008A77E0">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t>§ 10</w:t>
      </w:r>
    </w:p>
    <w:p w:rsidR="00DE6F7F" w:rsidRPr="00562833" w:rsidRDefault="00DE6F7F" w:rsidP="00DE6F7F">
      <w:pPr>
        <w:numPr>
          <w:ilvl w:val="0"/>
          <w:numId w:val="44"/>
        </w:numPr>
        <w:autoSpaceDE/>
        <w:autoSpaceDN/>
        <w:adjustRightInd/>
        <w:spacing w:before="0" w:after="0" w:line="240" w:lineRule="auto"/>
        <w:ind w:right="51"/>
        <w:jc w:val="both"/>
        <w:rPr>
          <w:rFonts w:ascii="Times New Roman" w:hAnsi="Times New Roman"/>
          <w:kern w:val="16"/>
        </w:rPr>
      </w:pPr>
      <w:r w:rsidRPr="00562833">
        <w:rPr>
          <w:rFonts w:ascii="Times New Roman" w:hAnsi="Times New Roman"/>
          <w:kern w:val="16"/>
        </w:rPr>
        <w:t>Wykonawca zapłaci Zamawiającemu kary umowne:</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kern w:val="16"/>
        </w:rPr>
      </w:pPr>
      <w:r w:rsidRPr="00562833">
        <w:rPr>
          <w:rFonts w:ascii="Times New Roman" w:hAnsi="Times New Roman"/>
          <w:kern w:val="16"/>
        </w:rPr>
        <w:t xml:space="preserve">Za opóźnienie w wykonaniu robót budowlanych w wysokości </w:t>
      </w:r>
      <w:r w:rsidRPr="00562833">
        <w:rPr>
          <w:rFonts w:ascii="Times New Roman" w:hAnsi="Times New Roman"/>
          <w:b/>
          <w:bCs/>
          <w:kern w:val="16"/>
        </w:rPr>
        <w:t>0,2%</w:t>
      </w:r>
      <w:r>
        <w:rPr>
          <w:rFonts w:ascii="Times New Roman" w:hAnsi="Times New Roman"/>
          <w:b/>
          <w:bCs/>
          <w:kern w:val="16"/>
        </w:rPr>
        <w:t xml:space="preserve"> całkowitego </w:t>
      </w:r>
      <w:r w:rsidRPr="00562833">
        <w:rPr>
          <w:rFonts w:ascii="Times New Roman" w:hAnsi="Times New Roman"/>
          <w:b/>
          <w:bCs/>
          <w:kern w:val="16"/>
        </w:rPr>
        <w:t>wynagrodzenia</w:t>
      </w:r>
      <w:r w:rsidRPr="00562833">
        <w:rPr>
          <w:rFonts w:ascii="Times New Roman" w:hAnsi="Times New Roman"/>
          <w:kern w:val="16"/>
        </w:rPr>
        <w:t xml:space="preserve"> brutto, o którym mowa w § 7 pkt. 1 umowy, za każdy dzień opóźnienia,</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kern w:val="16"/>
        </w:rPr>
      </w:pPr>
      <w:r w:rsidRPr="00562833">
        <w:rPr>
          <w:rFonts w:ascii="Times New Roman" w:hAnsi="Times New Roman"/>
          <w:kern w:val="16"/>
        </w:rPr>
        <w:t xml:space="preserve">Za opóźnienie w usunięciu wad stwierdzonych:  </w:t>
      </w:r>
    </w:p>
    <w:p w:rsidR="00DE6F7F" w:rsidRPr="00562833" w:rsidRDefault="00494818" w:rsidP="00DE6F7F">
      <w:pPr>
        <w:numPr>
          <w:ilvl w:val="2"/>
          <w:numId w:val="44"/>
        </w:numPr>
        <w:autoSpaceDE/>
        <w:autoSpaceDN/>
        <w:adjustRightInd/>
        <w:spacing w:before="0" w:after="0" w:line="240" w:lineRule="auto"/>
        <w:ind w:right="51"/>
        <w:jc w:val="both"/>
        <w:rPr>
          <w:rFonts w:ascii="Times New Roman" w:hAnsi="Times New Roman"/>
          <w:kern w:val="16"/>
        </w:rPr>
      </w:pPr>
      <w:r>
        <w:rPr>
          <w:rFonts w:ascii="Times New Roman" w:hAnsi="Times New Roman"/>
          <w:kern w:val="16"/>
        </w:rPr>
        <w:t xml:space="preserve">podczas odbioru </w:t>
      </w:r>
      <w:r w:rsidR="00DE6F7F" w:rsidRPr="00562833">
        <w:rPr>
          <w:rFonts w:ascii="Times New Roman" w:hAnsi="Times New Roman"/>
          <w:kern w:val="16"/>
        </w:rPr>
        <w:t>prac,</w:t>
      </w:r>
    </w:p>
    <w:p w:rsidR="00DE6F7F" w:rsidRPr="00562833" w:rsidRDefault="00DE6F7F" w:rsidP="00DE6F7F">
      <w:pPr>
        <w:numPr>
          <w:ilvl w:val="2"/>
          <w:numId w:val="44"/>
        </w:numPr>
        <w:autoSpaceDE/>
        <w:autoSpaceDN/>
        <w:adjustRightInd/>
        <w:spacing w:before="0" w:after="0" w:line="240" w:lineRule="auto"/>
        <w:ind w:right="51"/>
        <w:jc w:val="both"/>
        <w:rPr>
          <w:rFonts w:ascii="Times New Roman" w:hAnsi="Times New Roman"/>
          <w:kern w:val="16"/>
        </w:rPr>
      </w:pPr>
      <w:r w:rsidRPr="00562833">
        <w:rPr>
          <w:rFonts w:ascii="Times New Roman" w:hAnsi="Times New Roman"/>
          <w:kern w:val="16"/>
        </w:rPr>
        <w:t>podczas odbioru  ostatecznego,</w:t>
      </w:r>
    </w:p>
    <w:p w:rsidR="00DE6F7F" w:rsidRPr="00562833" w:rsidRDefault="00DE6F7F" w:rsidP="00DE6F7F">
      <w:pPr>
        <w:numPr>
          <w:ilvl w:val="2"/>
          <w:numId w:val="44"/>
        </w:numPr>
        <w:autoSpaceDE/>
        <w:autoSpaceDN/>
        <w:adjustRightInd/>
        <w:spacing w:before="0" w:after="0" w:line="240" w:lineRule="auto"/>
        <w:ind w:right="51"/>
        <w:jc w:val="both"/>
        <w:rPr>
          <w:rFonts w:ascii="Times New Roman" w:hAnsi="Times New Roman"/>
          <w:kern w:val="16"/>
        </w:rPr>
      </w:pPr>
      <w:r w:rsidRPr="00562833">
        <w:rPr>
          <w:rFonts w:ascii="Times New Roman" w:hAnsi="Times New Roman"/>
          <w:kern w:val="16"/>
        </w:rPr>
        <w:t>w okresie rękojmi,</w:t>
      </w:r>
    </w:p>
    <w:p w:rsidR="00DE6F7F" w:rsidRPr="00562833" w:rsidRDefault="00DE6F7F" w:rsidP="00DE6F7F">
      <w:pPr>
        <w:numPr>
          <w:ilvl w:val="2"/>
          <w:numId w:val="44"/>
        </w:numPr>
        <w:autoSpaceDE/>
        <w:autoSpaceDN/>
        <w:adjustRightInd/>
        <w:spacing w:before="0" w:after="0" w:line="240" w:lineRule="auto"/>
        <w:ind w:right="51"/>
        <w:jc w:val="both"/>
        <w:rPr>
          <w:rFonts w:ascii="Times New Roman" w:hAnsi="Times New Roman"/>
          <w:kern w:val="16"/>
        </w:rPr>
      </w:pPr>
      <w:r w:rsidRPr="00562833">
        <w:rPr>
          <w:rFonts w:ascii="Times New Roman" w:hAnsi="Times New Roman"/>
          <w:kern w:val="16"/>
        </w:rPr>
        <w:t xml:space="preserve">w trakcie okresu  gwarancyjnego  </w:t>
      </w:r>
    </w:p>
    <w:p w:rsidR="00DE6F7F" w:rsidRPr="00562833" w:rsidRDefault="00DE6F7F" w:rsidP="00494818">
      <w:pPr>
        <w:spacing w:before="0" w:after="0" w:line="240" w:lineRule="auto"/>
        <w:ind w:left="357" w:right="51"/>
        <w:jc w:val="both"/>
        <w:rPr>
          <w:rFonts w:ascii="Times New Roman" w:hAnsi="Times New Roman"/>
          <w:kern w:val="16"/>
        </w:rPr>
      </w:pPr>
      <w:r w:rsidRPr="00562833">
        <w:rPr>
          <w:rFonts w:ascii="Times New Roman" w:hAnsi="Times New Roman"/>
          <w:kern w:val="16"/>
        </w:rPr>
        <w:t xml:space="preserve">w wysokości </w:t>
      </w:r>
      <w:r w:rsidRPr="00562833">
        <w:rPr>
          <w:rFonts w:ascii="Times New Roman" w:hAnsi="Times New Roman"/>
          <w:b/>
          <w:bCs/>
          <w:kern w:val="16"/>
        </w:rPr>
        <w:t>0,1%</w:t>
      </w:r>
      <w:r>
        <w:rPr>
          <w:rFonts w:ascii="Times New Roman" w:hAnsi="Times New Roman"/>
          <w:b/>
          <w:bCs/>
          <w:kern w:val="16"/>
        </w:rPr>
        <w:t xml:space="preserve"> całkowitego</w:t>
      </w:r>
      <w:r w:rsidRPr="00562833">
        <w:rPr>
          <w:rFonts w:ascii="Times New Roman" w:hAnsi="Times New Roman"/>
          <w:b/>
          <w:bCs/>
          <w:kern w:val="16"/>
        </w:rPr>
        <w:t xml:space="preserve"> wynagrodzenia</w:t>
      </w:r>
      <w:r w:rsidRPr="00562833">
        <w:rPr>
          <w:rFonts w:ascii="Times New Roman" w:hAnsi="Times New Roman"/>
          <w:kern w:val="16"/>
        </w:rPr>
        <w:t xml:space="preserve"> brutto, o którym mowa w § 7 pkt. 1 umowy, za każdy dzień opóźnienia, liczony od upływu terminu wyznaczonego w odpowiednim Protokole.</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kern w:val="16"/>
        </w:rPr>
      </w:pPr>
      <w:r w:rsidRPr="00562833">
        <w:rPr>
          <w:rFonts w:ascii="Times New Roman" w:hAnsi="Times New Roman"/>
          <w:kern w:val="16"/>
        </w:rPr>
        <w:t xml:space="preserve">Za spowodowanie przerwy w realizacji robót z przyczyn zależnych od Wykonawcy, dłuższej niż 10 dni – w wysokości </w:t>
      </w:r>
      <w:r w:rsidRPr="00562833">
        <w:rPr>
          <w:rFonts w:ascii="Times New Roman" w:hAnsi="Times New Roman"/>
          <w:b/>
          <w:bCs/>
          <w:kern w:val="16"/>
        </w:rPr>
        <w:t xml:space="preserve">0,1% </w:t>
      </w:r>
      <w:r>
        <w:rPr>
          <w:rFonts w:ascii="Times New Roman" w:hAnsi="Times New Roman"/>
          <w:b/>
          <w:bCs/>
          <w:kern w:val="16"/>
        </w:rPr>
        <w:t>całkowitego</w:t>
      </w:r>
      <w:r w:rsidR="00494818">
        <w:rPr>
          <w:rFonts w:ascii="Times New Roman" w:hAnsi="Times New Roman"/>
          <w:b/>
          <w:bCs/>
          <w:kern w:val="16"/>
        </w:rPr>
        <w:t xml:space="preserve"> </w:t>
      </w:r>
      <w:r w:rsidRPr="00562833">
        <w:rPr>
          <w:rFonts w:ascii="Times New Roman" w:hAnsi="Times New Roman"/>
          <w:b/>
          <w:bCs/>
          <w:kern w:val="16"/>
        </w:rPr>
        <w:t>wynagrodzenia</w:t>
      </w:r>
      <w:r w:rsidRPr="00562833">
        <w:rPr>
          <w:rFonts w:ascii="Times New Roman" w:hAnsi="Times New Roman"/>
          <w:kern w:val="16"/>
        </w:rPr>
        <w:t xml:space="preserve"> brutto, o którym mowa w § 7 pkt. 1 umowy, za każdy dzień przerwy,</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kern w:val="16"/>
        </w:rPr>
        <w:t xml:space="preserve">Z tytułu odstąpienia od umowy z przyczyn leżących po stronie Wykonawcy – </w:t>
      </w:r>
      <w:r w:rsidRPr="00562833">
        <w:rPr>
          <w:rFonts w:ascii="Times New Roman" w:hAnsi="Times New Roman"/>
          <w:color w:val="000000"/>
          <w:kern w:val="16"/>
        </w:rPr>
        <w:t xml:space="preserve">w wysokości </w:t>
      </w:r>
      <w:r w:rsidRPr="00562833">
        <w:rPr>
          <w:rFonts w:ascii="Times New Roman" w:hAnsi="Times New Roman"/>
          <w:b/>
          <w:bCs/>
          <w:color w:val="000000"/>
          <w:kern w:val="16"/>
        </w:rPr>
        <w:t>10%</w:t>
      </w:r>
      <w:r>
        <w:rPr>
          <w:rFonts w:ascii="Times New Roman" w:hAnsi="Times New Roman"/>
          <w:b/>
          <w:bCs/>
          <w:kern w:val="16"/>
        </w:rPr>
        <w:t>całkowitego</w:t>
      </w:r>
      <w:r w:rsidRPr="00562833">
        <w:rPr>
          <w:rFonts w:ascii="Times New Roman" w:hAnsi="Times New Roman"/>
          <w:b/>
          <w:bCs/>
          <w:color w:val="000000"/>
          <w:kern w:val="16"/>
        </w:rPr>
        <w:t xml:space="preserve"> wynagrodzenia</w:t>
      </w:r>
      <w:r w:rsidRPr="00562833">
        <w:rPr>
          <w:rFonts w:ascii="Times New Roman" w:hAnsi="Times New Roman"/>
          <w:color w:val="000000"/>
          <w:kern w:val="16"/>
        </w:rPr>
        <w:t xml:space="preserve"> brutto, o którym mowa w § 7 pkt. 1 umowy,</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kern w:val="16"/>
        </w:rPr>
        <w:t>braku zapłaty lub nieterminowej zapłaty wynagrodzenia należnego podwykonawcom lub dalszym podwyk</w:t>
      </w:r>
      <w:r w:rsidRPr="00562833">
        <w:rPr>
          <w:rFonts w:ascii="Times New Roman" w:hAnsi="Times New Roman"/>
          <w:kern w:val="16"/>
        </w:rPr>
        <w:t>o</w:t>
      </w:r>
      <w:r w:rsidRPr="00562833">
        <w:rPr>
          <w:rFonts w:ascii="Times New Roman" w:hAnsi="Times New Roman"/>
          <w:kern w:val="16"/>
        </w:rPr>
        <w:t xml:space="preserve">nawcom - w wysokości </w:t>
      </w:r>
      <w:r w:rsidRPr="00562833">
        <w:rPr>
          <w:rFonts w:ascii="Times New Roman" w:hAnsi="Times New Roman"/>
          <w:b/>
          <w:kern w:val="16"/>
        </w:rPr>
        <w:t>1,0 %</w:t>
      </w:r>
      <w:r>
        <w:rPr>
          <w:rFonts w:ascii="Times New Roman" w:hAnsi="Times New Roman"/>
          <w:b/>
          <w:bCs/>
          <w:kern w:val="16"/>
        </w:rPr>
        <w:t>całkowitego</w:t>
      </w:r>
      <w:r w:rsidRPr="00562833">
        <w:rPr>
          <w:rFonts w:ascii="Times New Roman" w:hAnsi="Times New Roman"/>
          <w:b/>
          <w:bCs/>
          <w:kern w:val="16"/>
        </w:rPr>
        <w:t xml:space="preserve"> wynagrodzenia</w:t>
      </w:r>
      <w:r w:rsidRPr="00562833">
        <w:rPr>
          <w:rFonts w:ascii="Times New Roman" w:hAnsi="Times New Roman"/>
          <w:kern w:val="16"/>
        </w:rPr>
        <w:t xml:space="preserve"> brutto, o którym mowa w § 7 pkt. 1 umowy,</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kern w:val="16"/>
        </w:rPr>
        <w:t xml:space="preserve">nieprzedłożenia do zaakceptowania projektu umowy o podwykonawstwo w terminie określonym w § 8 ust. 1, której przedmiotem są roboty budowlane, lub projektu jej zmiany - w wysokości </w:t>
      </w:r>
      <w:r w:rsidR="00243BDD">
        <w:rPr>
          <w:rFonts w:ascii="Times New Roman" w:hAnsi="Times New Roman"/>
          <w:b/>
          <w:kern w:val="16"/>
        </w:rPr>
        <w:t>0</w:t>
      </w:r>
      <w:r w:rsidRPr="00562833">
        <w:rPr>
          <w:rFonts w:ascii="Times New Roman" w:hAnsi="Times New Roman"/>
          <w:b/>
          <w:kern w:val="16"/>
        </w:rPr>
        <w:t>,</w:t>
      </w:r>
      <w:r w:rsidR="00243BDD">
        <w:rPr>
          <w:rFonts w:ascii="Times New Roman" w:hAnsi="Times New Roman"/>
          <w:b/>
          <w:kern w:val="16"/>
        </w:rPr>
        <w:t>0</w:t>
      </w:r>
      <w:r w:rsidRPr="00562833">
        <w:rPr>
          <w:rFonts w:ascii="Times New Roman" w:hAnsi="Times New Roman"/>
          <w:b/>
          <w:kern w:val="16"/>
        </w:rPr>
        <w:t>5 %</w:t>
      </w:r>
      <w:r>
        <w:rPr>
          <w:rFonts w:ascii="Times New Roman" w:hAnsi="Times New Roman"/>
          <w:b/>
          <w:bCs/>
          <w:kern w:val="16"/>
        </w:rPr>
        <w:t>całkowitego</w:t>
      </w:r>
      <w:r w:rsidRPr="00562833">
        <w:rPr>
          <w:rFonts w:ascii="Times New Roman" w:hAnsi="Times New Roman"/>
          <w:b/>
          <w:bCs/>
          <w:kern w:val="16"/>
        </w:rPr>
        <w:t xml:space="preserve"> w</w:t>
      </w:r>
      <w:r w:rsidRPr="00562833">
        <w:rPr>
          <w:rFonts w:ascii="Times New Roman" w:hAnsi="Times New Roman"/>
          <w:b/>
          <w:bCs/>
          <w:kern w:val="16"/>
        </w:rPr>
        <w:t>y</w:t>
      </w:r>
      <w:r w:rsidRPr="00562833">
        <w:rPr>
          <w:rFonts w:ascii="Times New Roman" w:hAnsi="Times New Roman"/>
          <w:b/>
          <w:bCs/>
          <w:kern w:val="16"/>
        </w:rPr>
        <w:t>nagrodzenia</w:t>
      </w:r>
      <w:r w:rsidRPr="00562833">
        <w:rPr>
          <w:rFonts w:ascii="Times New Roman" w:hAnsi="Times New Roman"/>
          <w:kern w:val="16"/>
        </w:rPr>
        <w:t xml:space="preserve"> brutto, o którym mowa w § 7 pkt. 1 umowy,</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kern w:val="16"/>
        </w:rPr>
        <w:t xml:space="preserve">nieprzedłożenia poświadczonej za zgodność z oryginałem kopii umowy podwykonawstwo lub jej zmiany, której przedmiotem są roboty budowlane w terminie określonym w § 8 ust. 5 - w wysokości </w:t>
      </w:r>
      <w:r w:rsidR="00243BDD">
        <w:rPr>
          <w:rFonts w:ascii="Times New Roman" w:hAnsi="Times New Roman"/>
          <w:b/>
          <w:kern w:val="16"/>
        </w:rPr>
        <w:t>0</w:t>
      </w:r>
      <w:r w:rsidRPr="00562833">
        <w:rPr>
          <w:rFonts w:ascii="Times New Roman" w:hAnsi="Times New Roman"/>
          <w:b/>
          <w:kern w:val="16"/>
        </w:rPr>
        <w:t>,</w:t>
      </w:r>
      <w:r w:rsidR="00243BDD">
        <w:rPr>
          <w:rFonts w:ascii="Times New Roman" w:hAnsi="Times New Roman"/>
          <w:b/>
          <w:kern w:val="16"/>
        </w:rPr>
        <w:t>0</w:t>
      </w:r>
      <w:r w:rsidRPr="00562833">
        <w:rPr>
          <w:rFonts w:ascii="Times New Roman" w:hAnsi="Times New Roman"/>
          <w:b/>
          <w:kern w:val="16"/>
        </w:rPr>
        <w:t>5 %</w:t>
      </w:r>
      <w:r>
        <w:rPr>
          <w:rFonts w:ascii="Times New Roman" w:hAnsi="Times New Roman"/>
          <w:b/>
          <w:bCs/>
          <w:kern w:val="16"/>
        </w:rPr>
        <w:t>całkow</w:t>
      </w:r>
      <w:r>
        <w:rPr>
          <w:rFonts w:ascii="Times New Roman" w:hAnsi="Times New Roman"/>
          <w:b/>
          <w:bCs/>
          <w:kern w:val="16"/>
        </w:rPr>
        <w:t>i</w:t>
      </w:r>
      <w:r>
        <w:rPr>
          <w:rFonts w:ascii="Times New Roman" w:hAnsi="Times New Roman"/>
          <w:b/>
          <w:bCs/>
          <w:kern w:val="16"/>
        </w:rPr>
        <w:t>tego</w:t>
      </w:r>
      <w:r w:rsidRPr="00562833">
        <w:rPr>
          <w:rFonts w:ascii="Times New Roman" w:hAnsi="Times New Roman"/>
          <w:b/>
          <w:bCs/>
          <w:kern w:val="16"/>
        </w:rPr>
        <w:t xml:space="preserve"> wynagrodzenia</w:t>
      </w:r>
      <w:r w:rsidRPr="00562833">
        <w:rPr>
          <w:rFonts w:ascii="Times New Roman" w:hAnsi="Times New Roman"/>
          <w:kern w:val="16"/>
        </w:rPr>
        <w:t xml:space="preserve"> brutto, o którym mowa w § 7 pkt. 1 umowy,</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kern w:val="16"/>
        </w:rPr>
        <w:t>nieprzedłożenia poświadczonej za zgodność z oryginałem kopii umowy o podwykonawstwo, której prze</w:t>
      </w:r>
      <w:r w:rsidRPr="00562833">
        <w:rPr>
          <w:rFonts w:ascii="Times New Roman" w:hAnsi="Times New Roman"/>
          <w:kern w:val="16"/>
        </w:rPr>
        <w:t>d</w:t>
      </w:r>
      <w:r w:rsidRPr="00562833">
        <w:rPr>
          <w:rFonts w:ascii="Times New Roman" w:hAnsi="Times New Roman"/>
          <w:kern w:val="16"/>
        </w:rPr>
        <w:lastRenderedPageBreak/>
        <w:t xml:space="preserve">miotem są usługi lub dostawy w terminie określonym w § 8 ust. 10 - w wysokości </w:t>
      </w:r>
      <w:r w:rsidR="00243BDD">
        <w:rPr>
          <w:rFonts w:ascii="Times New Roman" w:hAnsi="Times New Roman"/>
          <w:kern w:val="16"/>
        </w:rPr>
        <w:t>0</w:t>
      </w:r>
      <w:r w:rsidRPr="00562833">
        <w:rPr>
          <w:rFonts w:ascii="Times New Roman" w:hAnsi="Times New Roman"/>
          <w:b/>
          <w:kern w:val="16"/>
        </w:rPr>
        <w:t>,</w:t>
      </w:r>
      <w:r w:rsidR="00243BDD">
        <w:rPr>
          <w:rFonts w:ascii="Times New Roman" w:hAnsi="Times New Roman"/>
          <w:b/>
          <w:kern w:val="16"/>
        </w:rPr>
        <w:t>0</w:t>
      </w:r>
      <w:r w:rsidRPr="00562833">
        <w:rPr>
          <w:rFonts w:ascii="Times New Roman" w:hAnsi="Times New Roman"/>
          <w:b/>
          <w:kern w:val="16"/>
        </w:rPr>
        <w:t>5 %</w:t>
      </w:r>
      <w:r>
        <w:rPr>
          <w:rFonts w:ascii="Times New Roman" w:hAnsi="Times New Roman"/>
          <w:b/>
          <w:bCs/>
          <w:kern w:val="16"/>
        </w:rPr>
        <w:t>całkowitego</w:t>
      </w:r>
      <w:r w:rsidRPr="00562833">
        <w:rPr>
          <w:rFonts w:ascii="Times New Roman" w:hAnsi="Times New Roman"/>
          <w:b/>
          <w:bCs/>
          <w:kern w:val="16"/>
        </w:rPr>
        <w:t xml:space="preserve"> w</w:t>
      </w:r>
      <w:r w:rsidRPr="00562833">
        <w:rPr>
          <w:rFonts w:ascii="Times New Roman" w:hAnsi="Times New Roman"/>
          <w:b/>
          <w:bCs/>
          <w:kern w:val="16"/>
        </w:rPr>
        <w:t>y</w:t>
      </w:r>
      <w:r w:rsidRPr="00562833">
        <w:rPr>
          <w:rFonts w:ascii="Times New Roman" w:hAnsi="Times New Roman"/>
          <w:b/>
          <w:bCs/>
          <w:kern w:val="16"/>
        </w:rPr>
        <w:t>nagrodzenia</w:t>
      </w:r>
      <w:r w:rsidRPr="00562833">
        <w:rPr>
          <w:rFonts w:ascii="Times New Roman" w:hAnsi="Times New Roman"/>
          <w:kern w:val="16"/>
        </w:rPr>
        <w:t xml:space="preserve"> brutto, o którym mowa w § 7 pkt. 1 umowy,</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kern w:val="16"/>
        </w:rPr>
        <w:t xml:space="preserve">braku zmiany umowy o podwykonawstwo w zakresie terminu zapłaty - w wysokości </w:t>
      </w:r>
      <w:r w:rsidR="00243BDD">
        <w:rPr>
          <w:rFonts w:ascii="Times New Roman" w:hAnsi="Times New Roman"/>
          <w:b/>
          <w:kern w:val="16"/>
        </w:rPr>
        <w:t>0</w:t>
      </w:r>
      <w:r w:rsidRPr="00562833">
        <w:rPr>
          <w:rFonts w:ascii="Times New Roman" w:hAnsi="Times New Roman"/>
          <w:b/>
          <w:kern w:val="16"/>
        </w:rPr>
        <w:t>,</w:t>
      </w:r>
      <w:r w:rsidR="00243BDD">
        <w:rPr>
          <w:rFonts w:ascii="Times New Roman" w:hAnsi="Times New Roman"/>
          <w:b/>
          <w:kern w:val="16"/>
        </w:rPr>
        <w:t>0</w:t>
      </w:r>
      <w:r w:rsidRPr="00562833">
        <w:rPr>
          <w:rFonts w:ascii="Times New Roman" w:hAnsi="Times New Roman"/>
          <w:b/>
          <w:kern w:val="16"/>
        </w:rPr>
        <w:t>5 %</w:t>
      </w:r>
      <w:r>
        <w:rPr>
          <w:rFonts w:ascii="Times New Roman" w:hAnsi="Times New Roman"/>
          <w:b/>
          <w:bCs/>
          <w:kern w:val="16"/>
        </w:rPr>
        <w:t>całkowitego</w:t>
      </w:r>
      <w:r w:rsidRPr="00562833">
        <w:rPr>
          <w:rFonts w:ascii="Times New Roman" w:hAnsi="Times New Roman"/>
          <w:b/>
          <w:bCs/>
          <w:kern w:val="16"/>
        </w:rPr>
        <w:t xml:space="preserve"> wynagrodzenia</w:t>
      </w:r>
      <w:r w:rsidRPr="00562833">
        <w:rPr>
          <w:rFonts w:ascii="Times New Roman" w:hAnsi="Times New Roman"/>
          <w:kern w:val="16"/>
        </w:rPr>
        <w:t xml:space="preserve"> brutto, o którym mowa w § 7 pkt. 1 umowy,</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kern w:val="16"/>
        </w:rPr>
        <w:t>ujawnienia przypadku niespełnienia wymogu zatrudnienia przez Wykonawcę na podstawie na umowę o pr</w:t>
      </w:r>
      <w:r w:rsidRPr="00562833">
        <w:rPr>
          <w:rFonts w:ascii="Times New Roman" w:hAnsi="Times New Roman"/>
          <w:kern w:val="16"/>
        </w:rPr>
        <w:t>a</w:t>
      </w:r>
      <w:r w:rsidRPr="00562833">
        <w:rPr>
          <w:rFonts w:ascii="Times New Roman" w:hAnsi="Times New Roman"/>
          <w:kern w:val="16"/>
        </w:rPr>
        <w:t>cę osób wykonujących w trakcie realizacji zamówienia czynności o których mowa w § 4 ust. 1</w:t>
      </w:r>
      <w:r>
        <w:rPr>
          <w:rFonts w:ascii="Times New Roman" w:hAnsi="Times New Roman"/>
          <w:kern w:val="16"/>
        </w:rPr>
        <w:t>6</w:t>
      </w:r>
      <w:r w:rsidRPr="00562833">
        <w:rPr>
          <w:rFonts w:ascii="Times New Roman" w:hAnsi="Times New Roman"/>
          <w:kern w:val="16"/>
        </w:rPr>
        <w:t xml:space="preserve"> - w wysok</w:t>
      </w:r>
      <w:r w:rsidRPr="00562833">
        <w:rPr>
          <w:rFonts w:ascii="Times New Roman" w:hAnsi="Times New Roman"/>
          <w:kern w:val="16"/>
        </w:rPr>
        <w:t>o</w:t>
      </w:r>
      <w:r w:rsidRPr="00562833">
        <w:rPr>
          <w:rFonts w:ascii="Times New Roman" w:hAnsi="Times New Roman"/>
          <w:kern w:val="16"/>
        </w:rPr>
        <w:t xml:space="preserve">ści </w:t>
      </w:r>
      <w:r w:rsidRPr="00562833">
        <w:rPr>
          <w:rFonts w:ascii="Times New Roman" w:hAnsi="Times New Roman"/>
          <w:b/>
          <w:kern w:val="16"/>
        </w:rPr>
        <w:t>5 000 zł</w:t>
      </w:r>
      <w:r w:rsidRPr="00562833">
        <w:rPr>
          <w:rFonts w:ascii="Times New Roman" w:hAnsi="Times New Roman"/>
          <w:kern w:val="16"/>
        </w:rPr>
        <w:t xml:space="preserve"> za każdy ujawniony przypadek niespełnienia wymogu zatrudnienia na umowę o pracę osób w</w:t>
      </w:r>
      <w:r w:rsidRPr="00562833">
        <w:rPr>
          <w:rFonts w:ascii="Times New Roman" w:hAnsi="Times New Roman"/>
          <w:kern w:val="16"/>
        </w:rPr>
        <w:t>y</w:t>
      </w:r>
      <w:r w:rsidRPr="00562833">
        <w:rPr>
          <w:rFonts w:ascii="Times New Roman" w:hAnsi="Times New Roman"/>
          <w:kern w:val="16"/>
        </w:rPr>
        <w:t>konujących czynności w trakcie realizacji zamówienia wymienione w § 4 ust. 18 niniejszej Umowy.</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kern w:val="16"/>
        </w:rPr>
        <w:t>ujawnienia przypadku niespełnienia wymogu zatrudnienia przez podwykonawcę na podstawie na umowę o pracę osób wykonujących w trakcie realizacji zamówienia czynności określonych w opisie przedmiotu z</w:t>
      </w:r>
      <w:r w:rsidRPr="00562833">
        <w:rPr>
          <w:rFonts w:ascii="Times New Roman" w:hAnsi="Times New Roman"/>
          <w:kern w:val="16"/>
        </w:rPr>
        <w:t>a</w:t>
      </w:r>
      <w:r w:rsidRPr="00562833">
        <w:rPr>
          <w:rFonts w:ascii="Times New Roman" w:hAnsi="Times New Roman"/>
          <w:kern w:val="16"/>
        </w:rPr>
        <w:t>mówienia i § 8 ust. 2 pkt. 2.10. niniejszej umowy, co do których Zamawiający wymaga, aby osoby je wyk</w:t>
      </w:r>
      <w:r w:rsidRPr="00562833">
        <w:rPr>
          <w:rFonts w:ascii="Times New Roman" w:hAnsi="Times New Roman"/>
          <w:kern w:val="16"/>
        </w:rPr>
        <w:t>o</w:t>
      </w:r>
      <w:r w:rsidRPr="00562833">
        <w:rPr>
          <w:rFonts w:ascii="Times New Roman" w:hAnsi="Times New Roman"/>
          <w:kern w:val="16"/>
        </w:rPr>
        <w:t xml:space="preserve">nujące zostały zatrudnione na podstawie umowy o pracę - w wysokości </w:t>
      </w:r>
      <w:r w:rsidRPr="00562833">
        <w:rPr>
          <w:rFonts w:ascii="Times New Roman" w:hAnsi="Times New Roman"/>
          <w:b/>
          <w:kern w:val="16"/>
        </w:rPr>
        <w:t>500 zł</w:t>
      </w:r>
      <w:r w:rsidRPr="00562833">
        <w:rPr>
          <w:rFonts w:ascii="Times New Roman" w:hAnsi="Times New Roman"/>
          <w:kern w:val="16"/>
        </w:rPr>
        <w:t xml:space="preserve"> za każdy ujawniony przyp</w:t>
      </w:r>
      <w:r w:rsidRPr="00562833">
        <w:rPr>
          <w:rFonts w:ascii="Times New Roman" w:hAnsi="Times New Roman"/>
          <w:kern w:val="16"/>
        </w:rPr>
        <w:t>a</w:t>
      </w:r>
      <w:r w:rsidRPr="00562833">
        <w:rPr>
          <w:rFonts w:ascii="Times New Roman" w:hAnsi="Times New Roman"/>
          <w:kern w:val="16"/>
        </w:rPr>
        <w:t>dek niespełnienia wymogu zatrudnienia przez podwykonawcę na umowę o pracę osób wykonujących w tra</w:t>
      </w:r>
      <w:r w:rsidRPr="00562833">
        <w:rPr>
          <w:rFonts w:ascii="Times New Roman" w:hAnsi="Times New Roman"/>
          <w:kern w:val="16"/>
        </w:rPr>
        <w:t>k</w:t>
      </w:r>
      <w:r w:rsidRPr="00562833">
        <w:rPr>
          <w:rFonts w:ascii="Times New Roman" w:hAnsi="Times New Roman"/>
          <w:kern w:val="16"/>
        </w:rPr>
        <w:t>cie realizacji zamówienia czynności określonych w opisie przedmiotu zamówienia i § 8 ust. 2 pkt. 2.10 n</w:t>
      </w:r>
      <w:r w:rsidRPr="00562833">
        <w:rPr>
          <w:rFonts w:ascii="Times New Roman" w:hAnsi="Times New Roman"/>
          <w:kern w:val="16"/>
        </w:rPr>
        <w:t>i</w:t>
      </w:r>
      <w:r w:rsidRPr="00562833">
        <w:rPr>
          <w:rFonts w:ascii="Times New Roman" w:hAnsi="Times New Roman"/>
          <w:kern w:val="16"/>
        </w:rPr>
        <w:t>niejszej umowy, co do których Zamawiający wymaga, aby osoby je wykonujące zostały zatrudnione na po</w:t>
      </w:r>
      <w:r w:rsidRPr="00562833">
        <w:rPr>
          <w:rFonts w:ascii="Times New Roman" w:hAnsi="Times New Roman"/>
          <w:kern w:val="16"/>
        </w:rPr>
        <w:t>d</w:t>
      </w:r>
      <w:r w:rsidRPr="00562833">
        <w:rPr>
          <w:rFonts w:ascii="Times New Roman" w:hAnsi="Times New Roman"/>
          <w:kern w:val="16"/>
        </w:rPr>
        <w:t>stawie umowy o pracę.</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kern w:val="16"/>
        </w:rPr>
        <w:t xml:space="preserve"> nie dopełnienia przez Wykonawcę obowiązku, o którym mowa w § 4 ust. 1</w:t>
      </w:r>
      <w:r>
        <w:rPr>
          <w:rFonts w:ascii="Times New Roman" w:hAnsi="Times New Roman"/>
          <w:kern w:val="16"/>
        </w:rPr>
        <w:t>6</w:t>
      </w:r>
      <w:r w:rsidRPr="00562833">
        <w:rPr>
          <w:rFonts w:ascii="Times New Roman" w:hAnsi="Times New Roman"/>
          <w:kern w:val="16"/>
        </w:rPr>
        <w:t xml:space="preserve"> niniejszej Umowy - w wysok</w:t>
      </w:r>
      <w:r w:rsidRPr="00562833">
        <w:rPr>
          <w:rFonts w:ascii="Times New Roman" w:hAnsi="Times New Roman"/>
          <w:kern w:val="16"/>
        </w:rPr>
        <w:t>o</w:t>
      </w:r>
      <w:r w:rsidRPr="00562833">
        <w:rPr>
          <w:rFonts w:ascii="Times New Roman" w:hAnsi="Times New Roman"/>
          <w:kern w:val="16"/>
        </w:rPr>
        <w:t xml:space="preserve">ści </w:t>
      </w:r>
      <w:r w:rsidRPr="00562833">
        <w:rPr>
          <w:rFonts w:ascii="Times New Roman" w:hAnsi="Times New Roman"/>
          <w:b/>
          <w:kern w:val="16"/>
        </w:rPr>
        <w:t>500 zł</w:t>
      </w:r>
      <w:r w:rsidRPr="00562833">
        <w:rPr>
          <w:rFonts w:ascii="Times New Roman" w:hAnsi="Times New Roman"/>
          <w:kern w:val="16"/>
        </w:rPr>
        <w:t xml:space="preserve"> za każdy dzień zwłoki w wypełnieniu obowiązku o którym mowa w § 4 ust. </w:t>
      </w:r>
      <w:r>
        <w:rPr>
          <w:rFonts w:ascii="Times New Roman" w:hAnsi="Times New Roman"/>
          <w:kern w:val="16"/>
        </w:rPr>
        <w:t>19</w:t>
      </w:r>
      <w:r w:rsidRPr="00562833">
        <w:rPr>
          <w:rFonts w:ascii="Times New Roman" w:hAnsi="Times New Roman"/>
          <w:kern w:val="16"/>
        </w:rPr>
        <w:t xml:space="preserve"> niniejszej Umowy, jednakże łącznie nie więcej niż </w:t>
      </w:r>
      <w:r w:rsidRPr="00562833">
        <w:rPr>
          <w:rFonts w:ascii="Times New Roman" w:hAnsi="Times New Roman"/>
          <w:b/>
          <w:kern w:val="16"/>
        </w:rPr>
        <w:t>5%</w:t>
      </w:r>
      <w:r>
        <w:rPr>
          <w:rFonts w:ascii="Times New Roman" w:hAnsi="Times New Roman"/>
          <w:b/>
          <w:bCs/>
          <w:kern w:val="16"/>
        </w:rPr>
        <w:t>całkowitej</w:t>
      </w:r>
      <w:r w:rsidR="00494818">
        <w:rPr>
          <w:rFonts w:ascii="Times New Roman" w:hAnsi="Times New Roman"/>
          <w:b/>
          <w:bCs/>
          <w:kern w:val="16"/>
        </w:rPr>
        <w:t xml:space="preserve"> </w:t>
      </w:r>
      <w:r w:rsidRPr="00E329E9">
        <w:rPr>
          <w:rFonts w:ascii="Times New Roman" w:hAnsi="Times New Roman"/>
          <w:b/>
          <w:kern w:val="16"/>
        </w:rPr>
        <w:t>kwoty</w:t>
      </w:r>
      <w:r w:rsidR="00494818">
        <w:rPr>
          <w:rFonts w:ascii="Times New Roman" w:hAnsi="Times New Roman"/>
          <w:b/>
          <w:kern w:val="16"/>
        </w:rPr>
        <w:t xml:space="preserve"> </w:t>
      </w:r>
      <w:r w:rsidRPr="00562833">
        <w:rPr>
          <w:rFonts w:ascii="Times New Roman" w:hAnsi="Times New Roman"/>
          <w:b/>
          <w:bCs/>
          <w:kern w:val="16"/>
        </w:rPr>
        <w:t>wynagrodzenia</w:t>
      </w:r>
      <w:r w:rsidRPr="00562833">
        <w:rPr>
          <w:rFonts w:ascii="Times New Roman" w:hAnsi="Times New Roman"/>
          <w:kern w:val="16"/>
        </w:rPr>
        <w:t xml:space="preserve"> brutto, o którym mowa w § 7 pkt. 1 umowy.</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kern w:val="16"/>
        </w:rPr>
        <w:t>nie dopełnienia przez Wykonawcę obowiązku, o którym mowa w § 4 ust. 1</w:t>
      </w:r>
      <w:r>
        <w:rPr>
          <w:rFonts w:ascii="Times New Roman" w:hAnsi="Times New Roman"/>
          <w:kern w:val="16"/>
        </w:rPr>
        <w:t>8</w:t>
      </w:r>
      <w:r w:rsidRPr="00562833">
        <w:rPr>
          <w:rFonts w:ascii="Times New Roman" w:hAnsi="Times New Roman"/>
          <w:kern w:val="16"/>
        </w:rPr>
        <w:t xml:space="preserve"> niniejszej Umowy - w wysok</w:t>
      </w:r>
      <w:r w:rsidRPr="00562833">
        <w:rPr>
          <w:rFonts w:ascii="Times New Roman" w:hAnsi="Times New Roman"/>
          <w:kern w:val="16"/>
        </w:rPr>
        <w:t>o</w:t>
      </w:r>
      <w:r w:rsidRPr="00562833">
        <w:rPr>
          <w:rFonts w:ascii="Times New Roman" w:hAnsi="Times New Roman"/>
          <w:kern w:val="16"/>
        </w:rPr>
        <w:t xml:space="preserve">ści </w:t>
      </w:r>
      <w:r w:rsidRPr="00562833">
        <w:rPr>
          <w:rFonts w:ascii="Times New Roman" w:hAnsi="Times New Roman"/>
          <w:b/>
          <w:kern w:val="16"/>
        </w:rPr>
        <w:t>500 zł</w:t>
      </w:r>
      <w:r w:rsidRPr="00562833">
        <w:rPr>
          <w:rFonts w:ascii="Times New Roman" w:hAnsi="Times New Roman"/>
          <w:kern w:val="16"/>
        </w:rPr>
        <w:t xml:space="preserve"> za każdy dzień roboczy, w którym osoba , której dotyczy uchybienie nie była zatrudniona na um</w:t>
      </w:r>
      <w:r w:rsidRPr="00562833">
        <w:rPr>
          <w:rFonts w:ascii="Times New Roman" w:hAnsi="Times New Roman"/>
          <w:kern w:val="16"/>
        </w:rPr>
        <w:t>o</w:t>
      </w:r>
      <w:r w:rsidRPr="00562833">
        <w:rPr>
          <w:rFonts w:ascii="Times New Roman" w:hAnsi="Times New Roman"/>
          <w:kern w:val="16"/>
        </w:rPr>
        <w:t>wę o pracę, licząc od terminu wskazanego w § 4 ust. 2</w:t>
      </w:r>
      <w:r>
        <w:rPr>
          <w:rFonts w:ascii="Times New Roman" w:hAnsi="Times New Roman"/>
          <w:kern w:val="16"/>
        </w:rPr>
        <w:t>0</w:t>
      </w:r>
      <w:r w:rsidRPr="00562833">
        <w:rPr>
          <w:rFonts w:ascii="Times New Roman" w:hAnsi="Times New Roman"/>
          <w:kern w:val="16"/>
        </w:rPr>
        <w:t xml:space="preserve"> jako termin ostateczny do naprawienia uchybienia do dnia faktycznego naprawienia uchybienia przez Wykonawcę wskazanego w treści dokumentów okazanych Zamawiającemu przez Wykonawcę potwierdzających zatrudnienie powyższej osoby na umowę o pracę.</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rPr>
        <w:t>jeżeli czynności zastrzeżone dla kierownika budowy (robót) będzie wykonywała inna osoba niż zaakcept</w:t>
      </w:r>
      <w:r w:rsidRPr="00562833">
        <w:rPr>
          <w:rFonts w:ascii="Times New Roman" w:hAnsi="Times New Roman"/>
        </w:rPr>
        <w:t>o</w:t>
      </w:r>
      <w:r w:rsidRPr="00562833">
        <w:rPr>
          <w:rFonts w:ascii="Times New Roman" w:hAnsi="Times New Roman"/>
        </w:rPr>
        <w:t xml:space="preserve">wana przez Zamawiającego </w:t>
      </w:r>
      <w:r w:rsidRPr="00562833">
        <w:rPr>
          <w:rFonts w:ascii="Times New Roman" w:hAnsi="Times New Roman"/>
          <w:kern w:val="16"/>
        </w:rPr>
        <w:t xml:space="preserve">w wysokości </w:t>
      </w:r>
      <w:r w:rsidRPr="00562833">
        <w:rPr>
          <w:rFonts w:ascii="Times New Roman" w:hAnsi="Times New Roman"/>
          <w:b/>
          <w:bCs/>
          <w:kern w:val="16"/>
        </w:rPr>
        <w:t xml:space="preserve">0,05% </w:t>
      </w:r>
      <w:r>
        <w:rPr>
          <w:rFonts w:ascii="Times New Roman" w:hAnsi="Times New Roman"/>
          <w:b/>
          <w:bCs/>
          <w:kern w:val="16"/>
        </w:rPr>
        <w:t>całkowitego</w:t>
      </w:r>
      <w:r w:rsidRPr="00562833">
        <w:rPr>
          <w:rFonts w:ascii="Times New Roman" w:hAnsi="Times New Roman"/>
          <w:b/>
          <w:bCs/>
          <w:kern w:val="16"/>
        </w:rPr>
        <w:t xml:space="preserve"> wynagrodzenia</w:t>
      </w:r>
      <w:r w:rsidRPr="00562833">
        <w:rPr>
          <w:rFonts w:ascii="Times New Roman" w:hAnsi="Times New Roman"/>
          <w:kern w:val="16"/>
        </w:rPr>
        <w:t xml:space="preserve"> brutto, o którym mowa w § 7 pkt. 1 umowy</w:t>
      </w:r>
      <w:r w:rsidRPr="00562833">
        <w:rPr>
          <w:rFonts w:ascii="Times New Roman" w:hAnsi="Times New Roman"/>
        </w:rPr>
        <w:t xml:space="preserve">, za każdy przypadek. </w:t>
      </w:r>
    </w:p>
    <w:p w:rsidR="00DE6F7F" w:rsidRPr="00562833" w:rsidRDefault="00DE6F7F" w:rsidP="00DE6F7F">
      <w:pPr>
        <w:numPr>
          <w:ilvl w:val="0"/>
          <w:numId w:val="44"/>
        </w:numPr>
        <w:autoSpaceDE/>
        <w:autoSpaceDN/>
        <w:adjustRightInd/>
        <w:spacing w:before="0" w:after="0" w:line="240" w:lineRule="auto"/>
        <w:ind w:right="51"/>
        <w:jc w:val="both"/>
        <w:rPr>
          <w:rFonts w:ascii="Times New Roman" w:hAnsi="Times New Roman"/>
          <w:kern w:val="16"/>
        </w:rPr>
      </w:pPr>
      <w:r w:rsidRPr="00562833">
        <w:rPr>
          <w:rFonts w:ascii="Times New Roman" w:hAnsi="Times New Roman"/>
          <w:kern w:val="16"/>
        </w:rPr>
        <w:t>Zamawiający zapłaci Wykonawcy kary umowne z tytułu:</w:t>
      </w:r>
    </w:p>
    <w:p w:rsidR="00DE6F7F" w:rsidRPr="00562833" w:rsidRDefault="00DE6F7F" w:rsidP="00DE6F7F">
      <w:pPr>
        <w:numPr>
          <w:ilvl w:val="1"/>
          <w:numId w:val="44"/>
        </w:numPr>
        <w:autoSpaceDE/>
        <w:autoSpaceDN/>
        <w:adjustRightInd/>
        <w:spacing w:before="0" w:after="0" w:line="240" w:lineRule="auto"/>
        <w:ind w:right="51"/>
        <w:jc w:val="both"/>
        <w:rPr>
          <w:rFonts w:ascii="Times New Roman" w:hAnsi="Times New Roman"/>
          <w:kern w:val="16"/>
        </w:rPr>
      </w:pPr>
      <w:r w:rsidRPr="00562833">
        <w:rPr>
          <w:rFonts w:ascii="Times New Roman" w:hAnsi="Times New Roman"/>
          <w:kern w:val="16"/>
        </w:rPr>
        <w:t xml:space="preserve">Odstąpienia od umowy z przyczyn leżących po stronie Zamawiającego – w wysokości </w:t>
      </w:r>
      <w:r w:rsidRPr="00562833">
        <w:rPr>
          <w:rFonts w:ascii="Times New Roman" w:hAnsi="Times New Roman"/>
          <w:b/>
          <w:bCs/>
          <w:kern w:val="16"/>
        </w:rPr>
        <w:t xml:space="preserve">10% </w:t>
      </w:r>
      <w:r>
        <w:rPr>
          <w:rFonts w:ascii="Times New Roman" w:hAnsi="Times New Roman"/>
          <w:b/>
          <w:bCs/>
          <w:kern w:val="16"/>
        </w:rPr>
        <w:t>całkowitego</w:t>
      </w:r>
      <w:r w:rsidRPr="00562833">
        <w:rPr>
          <w:rFonts w:ascii="Times New Roman" w:hAnsi="Times New Roman"/>
          <w:b/>
          <w:bCs/>
          <w:kern w:val="16"/>
        </w:rPr>
        <w:t xml:space="preserve"> w</w:t>
      </w:r>
      <w:r w:rsidRPr="00562833">
        <w:rPr>
          <w:rFonts w:ascii="Times New Roman" w:hAnsi="Times New Roman"/>
          <w:b/>
          <w:bCs/>
          <w:kern w:val="16"/>
        </w:rPr>
        <w:t>y</w:t>
      </w:r>
      <w:r w:rsidRPr="00562833">
        <w:rPr>
          <w:rFonts w:ascii="Times New Roman" w:hAnsi="Times New Roman"/>
          <w:b/>
          <w:bCs/>
          <w:kern w:val="16"/>
        </w:rPr>
        <w:t>nagrodzenia</w:t>
      </w:r>
      <w:r w:rsidRPr="00562833">
        <w:rPr>
          <w:rFonts w:ascii="Times New Roman" w:hAnsi="Times New Roman"/>
          <w:kern w:val="16"/>
        </w:rPr>
        <w:t xml:space="preserve"> brutto, o którym mowa w § 7 pkt. 1 umowy. </w:t>
      </w:r>
    </w:p>
    <w:p w:rsidR="00480CC2" w:rsidRPr="00562833" w:rsidRDefault="00480CC2" w:rsidP="008A77E0">
      <w:pPr>
        <w:autoSpaceDE/>
        <w:autoSpaceDN/>
        <w:adjustRightInd/>
        <w:spacing w:before="0" w:after="0" w:line="240" w:lineRule="auto"/>
        <w:ind w:left="360" w:right="51"/>
        <w:jc w:val="center"/>
        <w:rPr>
          <w:rFonts w:ascii="Times New Roman" w:hAnsi="Times New Roman" w:cs="Times New Roman"/>
          <w:b/>
          <w:bCs/>
          <w:kern w:val="16"/>
        </w:rPr>
      </w:pPr>
    </w:p>
    <w:p w:rsidR="00480CC2" w:rsidRPr="00562833" w:rsidRDefault="0020182D" w:rsidP="008A77E0">
      <w:pPr>
        <w:autoSpaceDE/>
        <w:autoSpaceDN/>
        <w:adjustRightInd/>
        <w:spacing w:before="0" w:after="0" w:line="240" w:lineRule="auto"/>
        <w:ind w:left="360" w:right="51"/>
        <w:jc w:val="center"/>
        <w:rPr>
          <w:rFonts w:ascii="Times New Roman" w:hAnsi="Times New Roman" w:cs="Times New Roman"/>
          <w:b/>
          <w:bCs/>
          <w:kern w:val="16"/>
        </w:rPr>
      </w:pPr>
      <w:r w:rsidRPr="00562833">
        <w:rPr>
          <w:rFonts w:ascii="Times New Roman" w:hAnsi="Times New Roman" w:cs="Times New Roman"/>
          <w:b/>
          <w:bCs/>
          <w:kern w:val="16"/>
        </w:rPr>
        <w:t>§ 11</w:t>
      </w:r>
    </w:p>
    <w:p w:rsidR="00480CC2" w:rsidRPr="00562833" w:rsidRDefault="0020182D" w:rsidP="008A77E0">
      <w:pPr>
        <w:numPr>
          <w:ilvl w:val="0"/>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Zamawiającemu przysługuje prawo do odstąpienia od umowy, jeżeli:</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przerwał realizację przedmiotu umowy, z przyczyn leżących po stronie Wykonawcy, przerwa ta trwa dłużej niż 10 dni i mimo pisemnego wyznaczenia mu terminu robót nie kontynuuje.</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Czynności objęte niniejszą umową wykonuje podmiot inny niż wskazany w umowie bez zgody Zamawiając</w:t>
      </w:r>
      <w:r w:rsidRPr="00562833">
        <w:rPr>
          <w:rFonts w:ascii="Times New Roman" w:hAnsi="Times New Roman" w:cs="Times New Roman"/>
          <w:kern w:val="16"/>
        </w:rPr>
        <w:t>e</w:t>
      </w:r>
      <w:r w:rsidRPr="00562833">
        <w:rPr>
          <w:rFonts w:ascii="Times New Roman" w:hAnsi="Times New Roman" w:cs="Times New Roman"/>
          <w:kern w:val="16"/>
        </w:rPr>
        <w:t xml:space="preserve">go, </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Wystąpi istotna zmiana okoliczności powodująca, że wykonanie umowy nie leży w interesie publicznym, czego nie można było przewidzieć w chwili zawarcia umowy – odstąpienie od umowy w tym przypadku m</w:t>
      </w:r>
      <w:r w:rsidRPr="00562833">
        <w:rPr>
          <w:rFonts w:ascii="Times New Roman" w:hAnsi="Times New Roman" w:cs="Times New Roman"/>
          <w:kern w:val="16"/>
        </w:rPr>
        <w:t>o</w:t>
      </w:r>
      <w:r w:rsidRPr="00562833">
        <w:rPr>
          <w:rFonts w:ascii="Times New Roman" w:hAnsi="Times New Roman" w:cs="Times New Roman"/>
          <w:kern w:val="16"/>
        </w:rPr>
        <w:t>że nastąpić w terminie 30  dni od powzięcia wiadomości o powyższych okolicznościach. W takim wypadku Wykonawca może żądać jedynie wynagrodzenia należnego mu z tytułu wykonania części umowy.</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realizuje roboty przewidziane niniejszą umową w sposób niezgodny z </w:t>
      </w:r>
      <w:r w:rsidR="00892AF8" w:rsidRPr="00562833">
        <w:rPr>
          <w:rFonts w:ascii="Times New Roman" w:hAnsi="Times New Roman" w:cs="Times New Roman"/>
          <w:kern w:val="16"/>
        </w:rPr>
        <w:t>dokumentacj</w:t>
      </w:r>
      <w:r w:rsidRPr="00562833">
        <w:rPr>
          <w:rFonts w:ascii="Times New Roman" w:hAnsi="Times New Roman" w:cs="Times New Roman"/>
          <w:kern w:val="16"/>
        </w:rPr>
        <w:t xml:space="preserve">ą projektową, wskazaniami Zamawiającego lub niniejszą umową, </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 wyniku wszczętego postępowania egzekucyjnego nastąpi zajęcie majątku Wykonawcy lub jego znacznej części,</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 razie śmierci wykonawcy jeżeli jest osoba fizyczna lub jego likwidacji lub postawienia w stan upadłości.</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Wystąpi konieczność, co najmniej dwukrotnego dokonania przez Zamawiającego bezpośredniej zapłaty po</w:t>
      </w:r>
      <w:r w:rsidRPr="00562833">
        <w:rPr>
          <w:rFonts w:ascii="Times New Roman" w:hAnsi="Times New Roman" w:cs="Times New Roman"/>
          <w:kern w:val="16"/>
        </w:rPr>
        <w:t>d</w:t>
      </w:r>
      <w:r w:rsidRPr="00562833">
        <w:rPr>
          <w:rFonts w:ascii="Times New Roman" w:hAnsi="Times New Roman" w:cs="Times New Roman"/>
          <w:kern w:val="16"/>
        </w:rPr>
        <w:t>wykonawcy lub dalszemu podwykonawcy, lub konieczność dokonania bezpośrednich zapłat na sumę większą niż 5% wartości brutto wynagrodzenia wskazanego w § 7 pkt. 1.</w:t>
      </w:r>
    </w:p>
    <w:p w:rsidR="00480CC2" w:rsidRPr="00562833" w:rsidRDefault="0020182D" w:rsidP="008A77E0">
      <w:pPr>
        <w:numPr>
          <w:ilvl w:val="0"/>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Wykonawcy przysługuje prawo odstąpienia od umowy w razie:</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Nieprzekazania placu budowy w umówionym terminie;</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Nieprzystąpienia przez zamawiającego do czynności odbiorowych w terminie wskazanym w umowie z prz</w:t>
      </w:r>
      <w:r w:rsidRPr="00562833">
        <w:rPr>
          <w:rFonts w:ascii="Times New Roman" w:hAnsi="Times New Roman" w:cs="Times New Roman"/>
          <w:kern w:val="16"/>
        </w:rPr>
        <w:t>y</w:t>
      </w:r>
      <w:r w:rsidRPr="00562833">
        <w:rPr>
          <w:rFonts w:ascii="Times New Roman" w:hAnsi="Times New Roman" w:cs="Times New Roman"/>
          <w:kern w:val="16"/>
        </w:rPr>
        <w:t xml:space="preserve">czyn zawinionych przez zamawiającego </w:t>
      </w:r>
    </w:p>
    <w:p w:rsidR="00480CC2" w:rsidRPr="00562833" w:rsidRDefault="0020182D" w:rsidP="008A77E0">
      <w:pPr>
        <w:numPr>
          <w:ilvl w:val="0"/>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 przypadku odstąpienia od umowy Wykonawcę oraz Zamawiającego obciążają następujące obowiązki szczeg</w:t>
      </w:r>
      <w:r w:rsidRPr="00562833">
        <w:rPr>
          <w:rFonts w:ascii="Times New Roman" w:hAnsi="Times New Roman" w:cs="Times New Roman"/>
          <w:kern w:val="16"/>
        </w:rPr>
        <w:t>ó</w:t>
      </w:r>
      <w:r w:rsidRPr="00562833">
        <w:rPr>
          <w:rFonts w:ascii="Times New Roman" w:hAnsi="Times New Roman" w:cs="Times New Roman"/>
          <w:kern w:val="16"/>
        </w:rPr>
        <w:t>łowe:</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zabezpieczy przerwane roboty w zakresie obustronnie uzgodnionym na koszt strony, z której to winy nastąpiło odstąpienie od umowy lub przerwanie robót,</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sporządzi wykaz tych materiałów, konstrukcji lub urządzeń, które nie mogą być wykorzystane przez Wykonawcę do realizacji innych robót nie objętych niniejszą umową, jeżeli odstąpienie od umowy n</w:t>
      </w:r>
      <w:r w:rsidRPr="00562833">
        <w:rPr>
          <w:rFonts w:ascii="Times New Roman" w:hAnsi="Times New Roman" w:cs="Times New Roman"/>
          <w:kern w:val="16"/>
        </w:rPr>
        <w:t>a</w:t>
      </w:r>
      <w:r w:rsidRPr="00562833">
        <w:rPr>
          <w:rFonts w:ascii="Times New Roman" w:hAnsi="Times New Roman" w:cs="Times New Roman"/>
          <w:kern w:val="16"/>
        </w:rPr>
        <w:lastRenderedPageBreak/>
        <w:t>stąpiło z przyczyn niezależnych od niego,</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zgłosi do dokonania przez Zamawiającego odbioru robót przerwanych oraz robót zabezpieczaj</w:t>
      </w:r>
      <w:r w:rsidRPr="00562833">
        <w:rPr>
          <w:rFonts w:ascii="Times New Roman" w:hAnsi="Times New Roman" w:cs="Times New Roman"/>
          <w:kern w:val="16"/>
        </w:rPr>
        <w:t>ą</w:t>
      </w:r>
      <w:r w:rsidRPr="00562833">
        <w:rPr>
          <w:rFonts w:ascii="Times New Roman" w:hAnsi="Times New Roman" w:cs="Times New Roman"/>
          <w:kern w:val="16"/>
        </w:rPr>
        <w:t xml:space="preserve">cych </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 terminie 7 dni od daty zgłoszenia, o którym mowa w pkt 3.3. Wykonawca przy udziale Zamawiającego sporządzi szczegółowy protokół inwentaryzacji robót w toku wraz z zestawieniem wartości wykonanych r</w:t>
      </w:r>
      <w:r w:rsidRPr="00562833">
        <w:rPr>
          <w:rFonts w:ascii="Times New Roman" w:hAnsi="Times New Roman" w:cs="Times New Roman"/>
          <w:kern w:val="16"/>
        </w:rPr>
        <w:t>o</w:t>
      </w:r>
      <w:r w:rsidRPr="00562833">
        <w:rPr>
          <w:rFonts w:ascii="Times New Roman" w:hAnsi="Times New Roman" w:cs="Times New Roman"/>
          <w:kern w:val="16"/>
        </w:rPr>
        <w:t>bót według stanu na dzień odstąpienia; protokół inwentaryzacji robót w toku stanowić będzie podstawę do wystawienia faktury VAT przez Wykonawcę,</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niezwłocznie, nie później jednak niż w terminie 10 dni, usunie z terenu budowy urządzenia z</w:t>
      </w:r>
      <w:r w:rsidRPr="00562833">
        <w:rPr>
          <w:rFonts w:ascii="Times New Roman" w:hAnsi="Times New Roman" w:cs="Times New Roman"/>
          <w:kern w:val="16"/>
        </w:rPr>
        <w:t>a</w:t>
      </w:r>
      <w:r w:rsidRPr="00562833">
        <w:rPr>
          <w:rFonts w:ascii="Times New Roman" w:hAnsi="Times New Roman" w:cs="Times New Roman"/>
          <w:kern w:val="16"/>
        </w:rPr>
        <w:t>plecza przez niego dostarczone.</w:t>
      </w:r>
    </w:p>
    <w:p w:rsidR="00480CC2" w:rsidRPr="00562833" w:rsidRDefault="0020182D" w:rsidP="008A77E0">
      <w:pPr>
        <w:numPr>
          <w:ilvl w:val="0"/>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Zamawiający w razie odstąpienia od umowy z przyczyn, za które Wykonawca nie odpowiada, obowiązany jest do:</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Dokonania odbioru robót przerwanych, w terminie 14 dni od daty przerwania oraz do zapłaty wynagrodzenia za roboty, które zostały wykonane do dnia odstąpienia, </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Przejęcia od Wykonawcy terenu budowy pod swój dozór w terminie 14 dni od daty odstąpienia od umowy.</w:t>
      </w:r>
    </w:p>
    <w:p w:rsidR="00480CC2" w:rsidRPr="00562833" w:rsidRDefault="00480CC2" w:rsidP="008A77E0">
      <w:pPr>
        <w:spacing w:before="0" w:after="0" w:line="240" w:lineRule="auto"/>
        <w:jc w:val="center"/>
        <w:rPr>
          <w:rFonts w:ascii="Times New Roman" w:hAnsi="Times New Roman" w:cs="Times New Roman"/>
          <w:b/>
          <w:bCs/>
          <w:kern w:val="16"/>
        </w:rPr>
      </w:pPr>
    </w:p>
    <w:p w:rsidR="00480CC2" w:rsidRPr="00562833" w:rsidRDefault="0020182D" w:rsidP="008A77E0">
      <w:pPr>
        <w:spacing w:before="0" w:after="0" w:line="240" w:lineRule="auto"/>
        <w:jc w:val="center"/>
        <w:rPr>
          <w:rFonts w:ascii="Times New Roman" w:hAnsi="Times New Roman" w:cs="Times New Roman"/>
          <w:b/>
          <w:bCs/>
          <w:kern w:val="16"/>
        </w:rPr>
      </w:pPr>
      <w:r w:rsidRPr="00562833">
        <w:rPr>
          <w:rFonts w:ascii="Times New Roman" w:hAnsi="Times New Roman" w:cs="Times New Roman"/>
          <w:b/>
          <w:bCs/>
          <w:kern w:val="16"/>
        </w:rPr>
        <w:t>§ 12</w:t>
      </w:r>
    </w:p>
    <w:p w:rsidR="00480CC2" w:rsidRPr="00562833" w:rsidRDefault="0020182D" w:rsidP="008A77E0">
      <w:pPr>
        <w:numPr>
          <w:ilvl w:val="0"/>
          <w:numId w:val="16"/>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Datą potwierdzoną przez kierownika budowy wykonania przedmiotu umowy jest data zgłoszenia przez Wykona</w:t>
      </w:r>
      <w:r w:rsidRPr="00562833">
        <w:rPr>
          <w:rFonts w:ascii="Times New Roman" w:hAnsi="Times New Roman" w:cs="Times New Roman"/>
          <w:kern w:val="16"/>
        </w:rPr>
        <w:t>w</w:t>
      </w:r>
      <w:r w:rsidRPr="00562833">
        <w:rPr>
          <w:rFonts w:ascii="Times New Roman" w:hAnsi="Times New Roman" w:cs="Times New Roman"/>
          <w:kern w:val="16"/>
        </w:rPr>
        <w:t xml:space="preserve">cę gotowości do odbioru robót pod warunkiem, że roboty te zostaną odebrane bez usterek w czasie odbioru. </w:t>
      </w:r>
    </w:p>
    <w:p w:rsidR="00480CC2" w:rsidRPr="00562833" w:rsidRDefault="0020182D" w:rsidP="008A77E0">
      <w:pPr>
        <w:numPr>
          <w:ilvl w:val="0"/>
          <w:numId w:val="16"/>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Jeżeli w czasie odbioru Zamawiający wykaże wady i usterki, za datę wykonania przedmiotu umowy uważa się datę zgłoszenia Wykonawcy gotowości do odbioru poprawionych robót pod warunkiem, że roboty te zostaną odebrane bez usterek w trakcie odbioru. </w:t>
      </w:r>
    </w:p>
    <w:p w:rsidR="00480CC2" w:rsidRPr="00562833" w:rsidRDefault="00E51DB0" w:rsidP="008A77E0">
      <w:pPr>
        <w:numPr>
          <w:ilvl w:val="0"/>
          <w:numId w:val="16"/>
        </w:numPr>
        <w:autoSpaceDE/>
        <w:autoSpaceDN/>
        <w:adjustRightInd/>
        <w:spacing w:before="0" w:after="0" w:line="240" w:lineRule="auto"/>
        <w:ind w:right="51"/>
        <w:jc w:val="both"/>
        <w:rPr>
          <w:rFonts w:ascii="Times New Roman" w:hAnsi="Times New Roman" w:cs="Times New Roman"/>
          <w:kern w:val="16"/>
        </w:rPr>
      </w:pPr>
      <w:r>
        <w:rPr>
          <w:rFonts w:ascii="Times New Roman" w:hAnsi="Times New Roman" w:cs="Times New Roman"/>
          <w:kern w:val="16"/>
        </w:rPr>
        <w:t xml:space="preserve">Odbiór przedmiotu umowy </w:t>
      </w:r>
      <w:r w:rsidR="0020182D" w:rsidRPr="00562833">
        <w:rPr>
          <w:rFonts w:ascii="Times New Roman" w:hAnsi="Times New Roman" w:cs="Times New Roman"/>
          <w:kern w:val="16"/>
        </w:rPr>
        <w:t>przeprowadzany jest komisyjnie przez upoważnionych przedstawicieli Zamawiającego przy udziale Wykonawcy w ciągu 5 dni od dnia otrzymania przez Zamawiającego zgłoszenia Wykonawcy o zako</w:t>
      </w:r>
      <w:r w:rsidR="0020182D" w:rsidRPr="00562833">
        <w:rPr>
          <w:rFonts w:ascii="Times New Roman" w:hAnsi="Times New Roman" w:cs="Times New Roman"/>
          <w:kern w:val="16"/>
        </w:rPr>
        <w:t>ń</w:t>
      </w:r>
      <w:r w:rsidR="0020182D" w:rsidRPr="00562833">
        <w:rPr>
          <w:rFonts w:ascii="Times New Roman" w:hAnsi="Times New Roman" w:cs="Times New Roman"/>
          <w:kern w:val="16"/>
        </w:rPr>
        <w:t xml:space="preserve">czeniu robót budowlanych wraz z kompletną dokumentacją potwierdzającą ich zakończenie. </w:t>
      </w:r>
    </w:p>
    <w:p w:rsidR="00480CC2" w:rsidRPr="00562833" w:rsidRDefault="00480CC2" w:rsidP="008A77E0">
      <w:pPr>
        <w:pStyle w:val="Akapitzlist2"/>
        <w:spacing w:before="0" w:after="0" w:line="240" w:lineRule="auto"/>
        <w:ind w:left="360"/>
        <w:jc w:val="center"/>
        <w:rPr>
          <w:rFonts w:ascii="Times New Roman" w:hAnsi="Times New Roman" w:cs="Times New Roman"/>
          <w:b/>
          <w:bCs/>
          <w:kern w:val="16"/>
        </w:rPr>
      </w:pPr>
    </w:p>
    <w:p w:rsidR="00480CC2" w:rsidRPr="00562833" w:rsidRDefault="0020182D" w:rsidP="008A77E0">
      <w:pPr>
        <w:pStyle w:val="Akapitzlist2"/>
        <w:spacing w:before="0" w:after="0" w:line="240" w:lineRule="auto"/>
        <w:ind w:left="360"/>
        <w:jc w:val="center"/>
        <w:rPr>
          <w:rFonts w:ascii="Times New Roman" w:hAnsi="Times New Roman" w:cs="Times New Roman"/>
          <w:b/>
          <w:bCs/>
          <w:kern w:val="16"/>
        </w:rPr>
      </w:pPr>
      <w:r w:rsidRPr="00562833">
        <w:rPr>
          <w:rFonts w:ascii="Times New Roman" w:hAnsi="Times New Roman" w:cs="Times New Roman"/>
          <w:b/>
          <w:bCs/>
          <w:kern w:val="16"/>
        </w:rPr>
        <w:t>§ 13</w:t>
      </w:r>
    </w:p>
    <w:p w:rsidR="00480CC2" w:rsidRPr="00562833" w:rsidRDefault="0020182D" w:rsidP="008A77E0">
      <w:pPr>
        <w:pStyle w:val="Teksttreci0"/>
        <w:numPr>
          <w:ilvl w:val="3"/>
          <w:numId w:val="17"/>
        </w:numPr>
        <w:shd w:val="clear" w:color="auto" w:fill="auto"/>
        <w:tabs>
          <w:tab w:val="left" w:pos="438"/>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Wykonawca ponosi wobec Zamawiającego odpowiedzialność z tytułu rękojmi za wady fizyczne na zasadach okr</w:t>
      </w:r>
      <w:r w:rsidRPr="00562833">
        <w:rPr>
          <w:rFonts w:ascii="Times New Roman" w:hAnsi="Times New Roman" w:cs="Times New Roman"/>
          <w:kern w:val="16"/>
        </w:rPr>
        <w:t>e</w:t>
      </w:r>
      <w:r w:rsidRPr="00562833">
        <w:rPr>
          <w:rFonts w:ascii="Times New Roman" w:hAnsi="Times New Roman" w:cs="Times New Roman"/>
          <w:kern w:val="16"/>
        </w:rPr>
        <w:t xml:space="preserve">ślonych w Kodeksie Cywilnym. Okres rękojmi wynosi </w:t>
      </w:r>
      <w:r w:rsidRPr="00562833">
        <w:rPr>
          <w:rStyle w:val="TeksttreciPogrubienie"/>
          <w:rFonts w:ascii="Times New Roman" w:hAnsi="Times New Roman" w:cs="Times New Roman"/>
          <w:kern w:val="16"/>
          <w:sz w:val="20"/>
          <w:szCs w:val="20"/>
        </w:rPr>
        <w:t>60 miesięcy</w:t>
      </w:r>
      <w:r w:rsidRPr="00562833">
        <w:rPr>
          <w:rFonts w:ascii="Times New Roman" w:hAnsi="Times New Roman" w:cs="Times New Roman"/>
          <w:kern w:val="16"/>
        </w:rPr>
        <w:t xml:space="preserve"> licząc od dnia następnego po dn</w:t>
      </w:r>
      <w:r w:rsidR="0016023F">
        <w:rPr>
          <w:rFonts w:ascii="Times New Roman" w:hAnsi="Times New Roman" w:cs="Times New Roman"/>
          <w:kern w:val="16"/>
        </w:rPr>
        <w:t>iu podpisania protokołu odbioru</w:t>
      </w:r>
      <w:r w:rsidRPr="00562833">
        <w:rPr>
          <w:rFonts w:ascii="Times New Roman" w:hAnsi="Times New Roman" w:cs="Times New Roman"/>
          <w:kern w:val="16"/>
        </w:rPr>
        <w:t>.</w:t>
      </w:r>
    </w:p>
    <w:p w:rsidR="00480CC2" w:rsidRPr="00562833" w:rsidRDefault="0020182D" w:rsidP="008A77E0">
      <w:pPr>
        <w:pStyle w:val="Teksttreci0"/>
        <w:numPr>
          <w:ilvl w:val="3"/>
          <w:numId w:val="17"/>
        </w:numPr>
        <w:shd w:val="clear" w:color="auto" w:fill="auto"/>
        <w:tabs>
          <w:tab w:val="left" w:pos="447"/>
          <w:tab w:val="left" w:leader="dot" w:pos="7282"/>
        </w:tabs>
        <w:spacing w:before="0" w:after="0" w:line="240" w:lineRule="auto"/>
        <w:ind w:left="440"/>
        <w:jc w:val="both"/>
        <w:rPr>
          <w:rFonts w:ascii="Times New Roman" w:hAnsi="Times New Roman" w:cs="Times New Roman"/>
          <w:kern w:val="16"/>
        </w:rPr>
      </w:pPr>
      <w:r w:rsidRPr="00562833">
        <w:rPr>
          <w:rFonts w:ascii="Times New Roman" w:hAnsi="Times New Roman" w:cs="Times New Roman"/>
          <w:kern w:val="16"/>
        </w:rPr>
        <w:t>Wykonawca udziela gwarancji jakości na Przedmiot umowy na okres</w:t>
      </w:r>
      <w:r w:rsidRPr="00562833">
        <w:rPr>
          <w:rFonts w:ascii="Times New Roman" w:hAnsi="Times New Roman" w:cs="Times New Roman"/>
          <w:b/>
          <w:kern w:val="16"/>
        </w:rPr>
        <w:t>…</w:t>
      </w:r>
      <w:r w:rsidR="00A12F0F">
        <w:rPr>
          <w:rFonts w:ascii="Times New Roman" w:hAnsi="Times New Roman" w:cs="Times New Roman"/>
          <w:b/>
          <w:kern w:val="16"/>
        </w:rPr>
        <w:t>….</w:t>
      </w:r>
      <w:r w:rsidRPr="00562833">
        <w:rPr>
          <w:rStyle w:val="TeksttreciPogrubienie"/>
          <w:rFonts w:ascii="Times New Roman" w:hAnsi="Times New Roman" w:cs="Times New Roman"/>
          <w:kern w:val="16"/>
          <w:sz w:val="20"/>
          <w:szCs w:val="20"/>
        </w:rPr>
        <w:t>miesięcy</w:t>
      </w:r>
      <w:r w:rsidRPr="00562833">
        <w:rPr>
          <w:rFonts w:ascii="Times New Roman" w:hAnsi="Times New Roman" w:cs="Times New Roman"/>
          <w:kern w:val="16"/>
        </w:rPr>
        <w:t xml:space="preserve"> licząc od dnia następnego po dniu podpisania protokołu odbioru.</w:t>
      </w:r>
    </w:p>
    <w:p w:rsidR="00480CC2" w:rsidRPr="00562833" w:rsidRDefault="0020182D" w:rsidP="008A77E0">
      <w:pPr>
        <w:pStyle w:val="Teksttreci0"/>
        <w:numPr>
          <w:ilvl w:val="3"/>
          <w:numId w:val="17"/>
        </w:numPr>
        <w:shd w:val="clear" w:color="auto" w:fill="auto"/>
        <w:tabs>
          <w:tab w:val="left" w:pos="442"/>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Wykonawca zobowiązuje się do bezpłatnego usunięcia wad fizycznych Przedmiotu umowy w terminie do 7 dni od dnia otrzymania zgłoszenia o wadzie, a w uzasadnionym przypadku, w innym uzgodnionym przez strony terminie. W przypadku nie usunięcia przez Wykonawcę zgłoszonej wady w wyznaczonym terminie, Zamawiającemu prz</w:t>
      </w:r>
      <w:r w:rsidRPr="00562833">
        <w:rPr>
          <w:rFonts w:ascii="Times New Roman" w:hAnsi="Times New Roman" w:cs="Times New Roman"/>
          <w:kern w:val="16"/>
        </w:rPr>
        <w:t>y</w:t>
      </w:r>
      <w:r w:rsidRPr="00562833">
        <w:rPr>
          <w:rFonts w:ascii="Times New Roman" w:hAnsi="Times New Roman" w:cs="Times New Roman"/>
          <w:kern w:val="16"/>
        </w:rPr>
        <w:t>sługiwać będzie prawo zlecenia usunięcia zaistniałej wady osobie trzeciej na koszt i ryzyko Wykonawcy.</w:t>
      </w:r>
    </w:p>
    <w:p w:rsidR="00480CC2" w:rsidRPr="00562833" w:rsidRDefault="0020182D" w:rsidP="008A77E0">
      <w:pPr>
        <w:pStyle w:val="Teksttreci0"/>
        <w:numPr>
          <w:ilvl w:val="3"/>
          <w:numId w:val="17"/>
        </w:numPr>
        <w:shd w:val="clear" w:color="auto" w:fill="auto"/>
        <w:tabs>
          <w:tab w:val="left" w:pos="457"/>
        </w:tabs>
        <w:spacing w:before="0" w:after="0" w:line="240" w:lineRule="auto"/>
        <w:ind w:left="440"/>
        <w:jc w:val="both"/>
        <w:rPr>
          <w:rFonts w:ascii="Times New Roman" w:hAnsi="Times New Roman" w:cs="Times New Roman"/>
          <w:kern w:val="16"/>
        </w:rPr>
      </w:pPr>
      <w:r w:rsidRPr="00562833">
        <w:rPr>
          <w:rFonts w:ascii="Times New Roman" w:hAnsi="Times New Roman" w:cs="Times New Roman"/>
          <w:kern w:val="16"/>
        </w:rPr>
        <w:t>Postępowanie przy wystąpieniu wad w okresie gwarancji i rękojmi:</w:t>
      </w:r>
    </w:p>
    <w:p w:rsidR="00480CC2" w:rsidRPr="00562833" w:rsidRDefault="0020182D" w:rsidP="008A77E0">
      <w:pPr>
        <w:pStyle w:val="Teksttreci0"/>
        <w:shd w:val="clear" w:color="auto" w:fill="auto"/>
        <w:tabs>
          <w:tab w:val="left" w:pos="851"/>
        </w:tabs>
        <w:spacing w:before="0" w:after="0" w:line="240" w:lineRule="auto"/>
        <w:ind w:left="851" w:hanging="425"/>
        <w:jc w:val="both"/>
        <w:rPr>
          <w:rFonts w:ascii="Times New Roman" w:hAnsi="Times New Roman" w:cs="Times New Roman"/>
          <w:kern w:val="16"/>
        </w:rPr>
      </w:pPr>
      <w:r w:rsidRPr="00562833">
        <w:rPr>
          <w:rFonts w:ascii="Times New Roman" w:hAnsi="Times New Roman" w:cs="Times New Roman"/>
          <w:kern w:val="16"/>
        </w:rPr>
        <w:t>4.1.  O wykryciu wady Zamawiający zawiadomi Wykonawcę niezwłocznie w formie pisemnej lub faxem na n</w:t>
      </w:r>
      <w:r w:rsidRPr="00562833">
        <w:rPr>
          <w:rFonts w:ascii="Times New Roman" w:hAnsi="Times New Roman" w:cs="Times New Roman"/>
          <w:kern w:val="16"/>
        </w:rPr>
        <w:t>u</w:t>
      </w:r>
      <w:r w:rsidRPr="00562833">
        <w:rPr>
          <w:rFonts w:ascii="Times New Roman" w:hAnsi="Times New Roman" w:cs="Times New Roman"/>
          <w:kern w:val="16"/>
        </w:rPr>
        <w:t>mer, wyznaczając jednocześnie termin do spisania protokołu dotyczącego istnienia wady.</w:t>
      </w:r>
    </w:p>
    <w:p w:rsidR="00480CC2" w:rsidRPr="00562833" w:rsidRDefault="0020182D" w:rsidP="008A77E0">
      <w:pPr>
        <w:pStyle w:val="Teksttreci0"/>
        <w:numPr>
          <w:ilvl w:val="1"/>
          <w:numId w:val="18"/>
        </w:numPr>
        <w:shd w:val="clear" w:color="auto" w:fill="auto"/>
        <w:tabs>
          <w:tab w:val="left" w:pos="851"/>
        </w:tabs>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Istnienie wad powinno być stwierdzone protokolarnie przy udziale Zamawiającego i Wykonawcy. Jeśli W</w:t>
      </w:r>
      <w:r w:rsidRPr="00562833">
        <w:rPr>
          <w:rFonts w:ascii="Times New Roman" w:hAnsi="Times New Roman" w:cs="Times New Roman"/>
          <w:kern w:val="16"/>
        </w:rPr>
        <w:t>y</w:t>
      </w:r>
      <w:r w:rsidRPr="00562833">
        <w:rPr>
          <w:rFonts w:ascii="Times New Roman" w:hAnsi="Times New Roman" w:cs="Times New Roman"/>
          <w:kern w:val="16"/>
        </w:rPr>
        <w:t>konawca w terminie określonym w zawiadomieniu, którym mowa w ust. 4 pkt 1, nie przystąpi do spisania protokołu wspólnie z Zamawiającym - wiążącym dla Stron jest protokół sporządzony przez Zamawiającego.</w:t>
      </w:r>
    </w:p>
    <w:p w:rsidR="00F06B0E" w:rsidRPr="00562833" w:rsidRDefault="0020182D" w:rsidP="008A77E0">
      <w:pPr>
        <w:pStyle w:val="Teksttreci0"/>
        <w:numPr>
          <w:ilvl w:val="1"/>
          <w:numId w:val="18"/>
        </w:numPr>
        <w:shd w:val="clear" w:color="auto" w:fill="auto"/>
        <w:tabs>
          <w:tab w:val="left" w:pos="851"/>
        </w:tabs>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Usunięcie wad przez Wykonawcę zostanie pisemnie potwierdzone przez Zamawiającego.</w:t>
      </w:r>
    </w:p>
    <w:p w:rsidR="00480CC2" w:rsidRPr="00562833" w:rsidRDefault="0020182D" w:rsidP="008A77E0">
      <w:pPr>
        <w:pStyle w:val="Teksttreci0"/>
        <w:numPr>
          <w:ilvl w:val="3"/>
          <w:numId w:val="17"/>
        </w:numPr>
        <w:shd w:val="clear" w:color="auto" w:fill="auto"/>
        <w:tabs>
          <w:tab w:val="left" w:pos="442"/>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Zamawiający może dochodzić roszczeń wynikających z gwarancji także po upływie terminu gwarancyjnego, jeżeli reklamował wadę przed upływem tego terminu.</w:t>
      </w:r>
    </w:p>
    <w:p w:rsidR="00480CC2" w:rsidRPr="00562833" w:rsidRDefault="0020182D" w:rsidP="008A77E0">
      <w:pPr>
        <w:pStyle w:val="Teksttreci0"/>
        <w:numPr>
          <w:ilvl w:val="3"/>
          <w:numId w:val="17"/>
        </w:numPr>
        <w:shd w:val="clear" w:color="auto" w:fill="auto"/>
        <w:tabs>
          <w:tab w:val="left" w:pos="447"/>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Jeżeli w wykonaniu obowiązków z tytułu gwarancji Wykonawca dokonał wymiany elementów infrastruktury, termin gwarancji na wymieniony element biegnie na nowo od chwili dostarczenia rzeczy wolnej od wad (wymiany elementu infrastruktury).</w:t>
      </w:r>
    </w:p>
    <w:p w:rsidR="00480CC2" w:rsidRPr="00562833" w:rsidRDefault="0020182D" w:rsidP="008A77E0">
      <w:pPr>
        <w:pStyle w:val="Teksttreci0"/>
        <w:numPr>
          <w:ilvl w:val="3"/>
          <w:numId w:val="17"/>
        </w:numPr>
        <w:shd w:val="clear" w:color="auto" w:fill="auto"/>
        <w:tabs>
          <w:tab w:val="left" w:pos="442"/>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Zamawiający może wykonywać uprawnienia z tytułu gwarancji niezależnie od uprawnień wynikających z rękojmi. Jednakże w razie wykonywania przez Zamawiającego uprawnień z gwarancji bieg terminu do wykonania upra</w:t>
      </w:r>
      <w:r w:rsidRPr="00562833">
        <w:rPr>
          <w:rFonts w:ascii="Times New Roman" w:hAnsi="Times New Roman" w:cs="Times New Roman"/>
          <w:kern w:val="16"/>
        </w:rPr>
        <w:t>w</w:t>
      </w:r>
      <w:r w:rsidRPr="00562833">
        <w:rPr>
          <w:rFonts w:ascii="Times New Roman" w:hAnsi="Times New Roman" w:cs="Times New Roman"/>
          <w:kern w:val="16"/>
        </w:rPr>
        <w:t>nień z tytułu rękojmi ulega zawieszeniu z dniem zawiadomienia Wykonawcy o wadzie. Termin ten biegnie dalej od dnia odmowy przez Wykonawcę wykonania obowiązków wynikających z gwarancji albo bezskutecznego upływu czasu na ich wykonanie.</w:t>
      </w:r>
    </w:p>
    <w:p w:rsidR="00480CC2" w:rsidRPr="00562833" w:rsidRDefault="0020182D" w:rsidP="008A77E0">
      <w:pPr>
        <w:pStyle w:val="Teksttreci0"/>
        <w:numPr>
          <w:ilvl w:val="3"/>
          <w:numId w:val="17"/>
        </w:numPr>
        <w:shd w:val="clear" w:color="auto" w:fill="auto"/>
        <w:tabs>
          <w:tab w:val="left" w:pos="442"/>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Wykonawca oświadcza, że obowiązki z tytułu gwarancji będzie wykonywał z uwzględnieniem przeznaczenia r</w:t>
      </w:r>
      <w:r w:rsidRPr="00562833">
        <w:rPr>
          <w:rFonts w:ascii="Times New Roman" w:hAnsi="Times New Roman" w:cs="Times New Roman"/>
          <w:kern w:val="16"/>
        </w:rPr>
        <w:t>e</w:t>
      </w:r>
      <w:r w:rsidRPr="00562833">
        <w:rPr>
          <w:rFonts w:ascii="Times New Roman" w:hAnsi="Times New Roman" w:cs="Times New Roman"/>
          <w:kern w:val="16"/>
        </w:rPr>
        <w:t>zultatu prac wykonanych przez Wykonawcę na podstawie niniejszej Umowy, to jest z uwzględnieniem stałej ek</w:t>
      </w:r>
      <w:r w:rsidRPr="00562833">
        <w:rPr>
          <w:rFonts w:ascii="Times New Roman" w:hAnsi="Times New Roman" w:cs="Times New Roman"/>
          <w:kern w:val="16"/>
        </w:rPr>
        <w:t>s</w:t>
      </w:r>
      <w:r w:rsidRPr="00562833">
        <w:rPr>
          <w:rFonts w:ascii="Times New Roman" w:hAnsi="Times New Roman" w:cs="Times New Roman"/>
          <w:kern w:val="16"/>
        </w:rPr>
        <w:t>ploatacji. Z tych względów Wykonawca oświadcza i zobowiązuje się, że wykonywanie prac utrzymaniowych oraz doraźnych napraw zgodnie ze sztuką budowlaną - dotyczących rezultatu prac wykonanych przez Wykonawcę w ramach niniejszej umowy - przez profesjonalnego wykonawcę wybranego przez Zamawiającego zgodnie z przepisami ustawy Prawo zamówień publicznych nie będzie stanowiło podstawy do zwolnienia się przez Wyk</w:t>
      </w:r>
      <w:r w:rsidRPr="00562833">
        <w:rPr>
          <w:rFonts w:ascii="Times New Roman" w:hAnsi="Times New Roman" w:cs="Times New Roman"/>
          <w:kern w:val="16"/>
        </w:rPr>
        <w:t>o</w:t>
      </w:r>
      <w:r w:rsidRPr="00562833">
        <w:rPr>
          <w:rFonts w:ascii="Times New Roman" w:hAnsi="Times New Roman" w:cs="Times New Roman"/>
          <w:kern w:val="16"/>
        </w:rPr>
        <w:t>nawcę z wykonywania obowiązków z tytułu gwarancji.</w:t>
      </w:r>
    </w:p>
    <w:p w:rsidR="00F06B0E" w:rsidRPr="00562833" w:rsidRDefault="00F06B0E" w:rsidP="008A77E0">
      <w:pPr>
        <w:widowControl/>
        <w:numPr>
          <w:ilvl w:val="0"/>
          <w:numId w:val="33"/>
        </w:numPr>
        <w:spacing w:before="0" w:after="0" w:line="240" w:lineRule="auto"/>
        <w:ind w:left="426" w:right="20" w:hanging="426"/>
        <w:contextualSpacing/>
        <w:jc w:val="both"/>
        <w:rPr>
          <w:rFonts w:ascii="Times New Roman" w:eastAsia="Calibri" w:hAnsi="Times New Roman" w:cs="Times New Roman"/>
          <w:color w:val="000000" w:themeColor="text1"/>
        </w:rPr>
      </w:pPr>
      <w:r w:rsidRPr="00562833">
        <w:rPr>
          <w:rFonts w:ascii="Times New Roman" w:hAnsi="Times New Roman" w:cs="Times New Roman"/>
          <w:color w:val="000000" w:themeColor="text1"/>
        </w:rPr>
        <w:lastRenderedPageBreak/>
        <w:t>W okresie gwarancji Wykonawca jest odpowiedzialny wobec Zamawiającego za naprawienie wszelkich wad i usterek w wykonanych robotach oraz zamontowanych urządzeniach i materiałach, które powstały w wyniku uży</w:t>
      </w:r>
      <w:r w:rsidRPr="00562833">
        <w:rPr>
          <w:rFonts w:ascii="Times New Roman" w:hAnsi="Times New Roman" w:cs="Times New Roman"/>
          <w:color w:val="000000" w:themeColor="text1"/>
        </w:rPr>
        <w:t>t</w:t>
      </w:r>
      <w:r w:rsidRPr="00562833">
        <w:rPr>
          <w:rFonts w:ascii="Times New Roman" w:hAnsi="Times New Roman" w:cs="Times New Roman"/>
          <w:color w:val="000000" w:themeColor="text1"/>
        </w:rPr>
        <w:t>kowania uszkodzonych urządzeń lub materiałów oraz wadliwie wykonanych robót.</w:t>
      </w:r>
    </w:p>
    <w:p w:rsidR="00F06B0E" w:rsidRPr="00562833" w:rsidRDefault="00F06B0E" w:rsidP="008A77E0">
      <w:pPr>
        <w:widowControl/>
        <w:numPr>
          <w:ilvl w:val="0"/>
          <w:numId w:val="33"/>
        </w:numPr>
        <w:spacing w:before="0" w:after="0" w:line="240" w:lineRule="auto"/>
        <w:ind w:left="426" w:right="20" w:hanging="426"/>
        <w:contextualSpacing/>
        <w:jc w:val="both"/>
        <w:rPr>
          <w:rFonts w:ascii="Times New Roman" w:eastAsia="Calibri" w:hAnsi="Times New Roman" w:cs="Times New Roman"/>
        </w:rPr>
      </w:pPr>
      <w:r w:rsidRPr="00562833">
        <w:rPr>
          <w:rFonts w:ascii="Times New Roman" w:hAnsi="Times New Roman" w:cs="Times New Roman"/>
        </w:rPr>
        <w:t>W okresie gwarancji jakości Wykonawca zobowiązany jest do pisemnego zawiadomienia Zamawiającego w te</w:t>
      </w:r>
      <w:r w:rsidRPr="00562833">
        <w:rPr>
          <w:rFonts w:ascii="Times New Roman" w:hAnsi="Times New Roman" w:cs="Times New Roman"/>
        </w:rPr>
        <w:t>r</w:t>
      </w:r>
      <w:r w:rsidRPr="00562833">
        <w:rPr>
          <w:rFonts w:ascii="Times New Roman" w:hAnsi="Times New Roman" w:cs="Times New Roman"/>
        </w:rPr>
        <w:t>minie 7 dni o:</w:t>
      </w:r>
    </w:p>
    <w:p w:rsidR="00F06B0E" w:rsidRPr="00562833" w:rsidRDefault="00F06B0E" w:rsidP="008A77E0">
      <w:pPr>
        <w:pStyle w:val="Akapitzlist"/>
        <w:numPr>
          <w:ilvl w:val="1"/>
          <w:numId w:val="33"/>
        </w:numPr>
        <w:spacing w:after="0" w:line="240" w:lineRule="auto"/>
        <w:ind w:right="20"/>
        <w:jc w:val="both"/>
        <w:rPr>
          <w:rFonts w:ascii="Times New Roman" w:hAnsi="Times New Roman" w:cs="Times New Roman"/>
          <w:sz w:val="20"/>
          <w:szCs w:val="20"/>
        </w:rPr>
      </w:pPr>
      <w:r w:rsidRPr="00562833">
        <w:rPr>
          <w:rFonts w:ascii="Times New Roman" w:hAnsi="Times New Roman" w:cs="Times New Roman"/>
          <w:sz w:val="20"/>
          <w:szCs w:val="20"/>
        </w:rPr>
        <w:t>zmianie siedziby lub nazwy Wykonawcy,</w:t>
      </w:r>
    </w:p>
    <w:p w:rsidR="00F06B0E" w:rsidRPr="00562833" w:rsidRDefault="00F06B0E" w:rsidP="008A77E0">
      <w:pPr>
        <w:pStyle w:val="Akapitzlist"/>
        <w:numPr>
          <w:ilvl w:val="1"/>
          <w:numId w:val="33"/>
        </w:numPr>
        <w:spacing w:after="0" w:line="240" w:lineRule="auto"/>
        <w:ind w:right="20"/>
        <w:jc w:val="both"/>
        <w:rPr>
          <w:rFonts w:ascii="Times New Roman" w:hAnsi="Times New Roman" w:cs="Times New Roman"/>
          <w:sz w:val="20"/>
          <w:szCs w:val="20"/>
        </w:rPr>
      </w:pPr>
      <w:r w:rsidRPr="00562833">
        <w:rPr>
          <w:rFonts w:ascii="Times New Roman" w:hAnsi="Times New Roman" w:cs="Times New Roman"/>
          <w:sz w:val="20"/>
          <w:szCs w:val="20"/>
        </w:rPr>
        <w:t>zmianie osób reprezentujących Wykonawcę,</w:t>
      </w:r>
    </w:p>
    <w:p w:rsidR="00F06B0E" w:rsidRPr="00562833" w:rsidRDefault="00F06B0E" w:rsidP="008A77E0">
      <w:pPr>
        <w:pStyle w:val="Akapitzlist"/>
        <w:numPr>
          <w:ilvl w:val="1"/>
          <w:numId w:val="33"/>
        </w:numPr>
        <w:spacing w:after="0" w:line="240" w:lineRule="auto"/>
        <w:ind w:right="20"/>
        <w:jc w:val="both"/>
        <w:rPr>
          <w:rFonts w:ascii="Times New Roman" w:hAnsi="Times New Roman" w:cs="Times New Roman"/>
          <w:sz w:val="20"/>
          <w:szCs w:val="20"/>
        </w:rPr>
      </w:pPr>
      <w:r w:rsidRPr="00562833">
        <w:rPr>
          <w:rFonts w:ascii="Times New Roman" w:hAnsi="Times New Roman" w:cs="Times New Roman"/>
          <w:sz w:val="20"/>
          <w:szCs w:val="20"/>
        </w:rPr>
        <w:t>złożeniu wniosku o ogłoszeniu upadłości,</w:t>
      </w:r>
    </w:p>
    <w:p w:rsidR="00F06B0E" w:rsidRPr="00562833" w:rsidRDefault="00F06B0E" w:rsidP="008A77E0">
      <w:pPr>
        <w:pStyle w:val="Akapitzlist"/>
        <w:numPr>
          <w:ilvl w:val="1"/>
          <w:numId w:val="33"/>
        </w:numPr>
        <w:spacing w:after="0" w:line="240" w:lineRule="auto"/>
        <w:ind w:right="20"/>
        <w:jc w:val="both"/>
        <w:rPr>
          <w:rFonts w:ascii="Times New Roman" w:hAnsi="Times New Roman" w:cs="Times New Roman"/>
          <w:sz w:val="20"/>
          <w:szCs w:val="20"/>
        </w:rPr>
      </w:pPr>
      <w:r w:rsidRPr="00562833">
        <w:rPr>
          <w:rFonts w:ascii="Times New Roman" w:hAnsi="Times New Roman" w:cs="Times New Roman"/>
          <w:sz w:val="20"/>
          <w:szCs w:val="20"/>
        </w:rPr>
        <w:t>wszczęciu postępowania upadłościowego,</w:t>
      </w:r>
    </w:p>
    <w:p w:rsidR="00F06B0E" w:rsidRPr="00562833" w:rsidRDefault="00F06B0E" w:rsidP="008A77E0">
      <w:pPr>
        <w:pStyle w:val="Akapitzlist"/>
        <w:numPr>
          <w:ilvl w:val="1"/>
          <w:numId w:val="33"/>
        </w:numPr>
        <w:spacing w:after="0" w:line="240" w:lineRule="auto"/>
        <w:ind w:right="20"/>
        <w:jc w:val="both"/>
        <w:rPr>
          <w:rFonts w:ascii="Times New Roman" w:hAnsi="Times New Roman" w:cs="Times New Roman"/>
          <w:sz w:val="20"/>
          <w:szCs w:val="20"/>
        </w:rPr>
      </w:pPr>
      <w:r w:rsidRPr="00562833">
        <w:rPr>
          <w:rFonts w:ascii="Times New Roman" w:hAnsi="Times New Roman" w:cs="Times New Roman"/>
          <w:sz w:val="20"/>
          <w:szCs w:val="20"/>
        </w:rPr>
        <w:t>ogłoszeniu swojej likwidacji,</w:t>
      </w:r>
    </w:p>
    <w:p w:rsidR="00F06B0E" w:rsidRPr="00562833" w:rsidRDefault="00F06B0E" w:rsidP="008A77E0">
      <w:pPr>
        <w:pStyle w:val="Akapitzlist"/>
        <w:numPr>
          <w:ilvl w:val="1"/>
          <w:numId w:val="33"/>
        </w:numPr>
        <w:spacing w:after="0" w:line="240" w:lineRule="auto"/>
        <w:ind w:right="20"/>
        <w:jc w:val="both"/>
        <w:rPr>
          <w:rFonts w:ascii="Times New Roman" w:hAnsi="Times New Roman" w:cs="Times New Roman"/>
          <w:sz w:val="20"/>
          <w:szCs w:val="20"/>
        </w:rPr>
      </w:pPr>
      <w:r w:rsidRPr="00562833">
        <w:rPr>
          <w:rFonts w:ascii="Times New Roman" w:hAnsi="Times New Roman" w:cs="Times New Roman"/>
          <w:sz w:val="20"/>
          <w:szCs w:val="20"/>
        </w:rPr>
        <w:t>zawieszeniu działalności</w:t>
      </w:r>
    </w:p>
    <w:p w:rsidR="00F06B0E" w:rsidRPr="00562833" w:rsidRDefault="00F06B0E" w:rsidP="008A77E0">
      <w:pPr>
        <w:pStyle w:val="Akapitzlist"/>
        <w:numPr>
          <w:ilvl w:val="0"/>
          <w:numId w:val="33"/>
        </w:numPr>
        <w:spacing w:after="0" w:line="240" w:lineRule="auto"/>
        <w:ind w:left="426" w:hanging="426"/>
        <w:jc w:val="both"/>
        <w:rPr>
          <w:rFonts w:ascii="Times New Roman" w:hAnsi="Times New Roman" w:cs="Times New Roman"/>
          <w:strike/>
          <w:sz w:val="20"/>
          <w:szCs w:val="20"/>
        </w:rPr>
      </w:pPr>
      <w:r w:rsidRPr="00562833">
        <w:rPr>
          <w:rFonts w:ascii="Times New Roman" w:hAnsi="Times New Roman" w:cs="Times New Roman"/>
          <w:sz w:val="20"/>
          <w:szCs w:val="20"/>
        </w:rPr>
        <w:t>Przeglądy gwarancyjne przeprowadzane będą do końca każdego roku kalendarzowego rozpoczynając od roku następującego po dacie odbioru robót oraz ostatni przegląd gwarancyjny nie później niż na 30 dni przez upływem okresu gwarancji. Przeglądy przeprowadzane będą komisyjnie przy udziale upoważnionych przedstawicieli Zam</w:t>
      </w:r>
      <w:r w:rsidRPr="00562833">
        <w:rPr>
          <w:rFonts w:ascii="Times New Roman" w:hAnsi="Times New Roman" w:cs="Times New Roman"/>
          <w:sz w:val="20"/>
          <w:szCs w:val="20"/>
        </w:rPr>
        <w:t>a</w:t>
      </w:r>
      <w:r w:rsidRPr="00562833">
        <w:rPr>
          <w:rFonts w:ascii="Times New Roman" w:hAnsi="Times New Roman" w:cs="Times New Roman"/>
          <w:sz w:val="20"/>
          <w:szCs w:val="20"/>
        </w:rPr>
        <w:t>wiającego i Wykonawcy. Nieobecność Wykonawcy nie wstrzymuje przeprowadzenia przeglądu, a Zamawiający jest wówczas zobowiązany przesłać Wykonawcy protokół z przeglądu gwarancyjnego wraz z wezwaniem do us</w:t>
      </w:r>
      <w:r w:rsidRPr="00562833">
        <w:rPr>
          <w:rFonts w:ascii="Times New Roman" w:hAnsi="Times New Roman" w:cs="Times New Roman"/>
          <w:sz w:val="20"/>
          <w:szCs w:val="20"/>
        </w:rPr>
        <w:t>u</w:t>
      </w:r>
      <w:r w:rsidRPr="00562833">
        <w:rPr>
          <w:rFonts w:ascii="Times New Roman" w:hAnsi="Times New Roman" w:cs="Times New Roman"/>
          <w:sz w:val="20"/>
          <w:szCs w:val="20"/>
        </w:rPr>
        <w:t xml:space="preserve">nięcia stwierdzonych wad i usterek w określonym przez Zamawiającego terminie. </w:t>
      </w:r>
      <w:r w:rsidRPr="00562833">
        <w:rPr>
          <w:rFonts w:ascii="Times New Roman" w:hAnsi="Times New Roman" w:cs="Times New Roman"/>
          <w:b/>
          <w:sz w:val="20"/>
          <w:szCs w:val="20"/>
        </w:rPr>
        <w:tab/>
      </w:r>
    </w:p>
    <w:p w:rsidR="00F06B0E" w:rsidRPr="00562833" w:rsidRDefault="00F06B0E" w:rsidP="008A77E0">
      <w:pPr>
        <w:pStyle w:val="Akapitzlist"/>
        <w:numPr>
          <w:ilvl w:val="0"/>
          <w:numId w:val="33"/>
        </w:numPr>
        <w:spacing w:after="0" w:line="240" w:lineRule="auto"/>
        <w:ind w:left="426" w:hanging="426"/>
        <w:jc w:val="both"/>
        <w:rPr>
          <w:rFonts w:ascii="Times New Roman" w:hAnsi="Times New Roman" w:cs="Times New Roman"/>
          <w:strike/>
          <w:sz w:val="20"/>
          <w:szCs w:val="20"/>
        </w:rPr>
      </w:pPr>
      <w:r w:rsidRPr="00562833">
        <w:rPr>
          <w:rFonts w:ascii="Times New Roman" w:hAnsi="Times New Roman" w:cs="Times New Roman"/>
          <w:sz w:val="20"/>
          <w:szCs w:val="20"/>
        </w:rPr>
        <w:t>Stwierdzone podczas okresowego przeglądu gwarancyjnego wady i usterki objęte rękojmią lub gwarancją wyk</w:t>
      </w:r>
      <w:r w:rsidRPr="00562833">
        <w:rPr>
          <w:rFonts w:ascii="Times New Roman" w:hAnsi="Times New Roman" w:cs="Times New Roman"/>
          <w:sz w:val="20"/>
          <w:szCs w:val="20"/>
        </w:rPr>
        <w:t>o</w:t>
      </w:r>
      <w:r w:rsidRPr="00562833">
        <w:rPr>
          <w:rFonts w:ascii="Times New Roman" w:hAnsi="Times New Roman" w:cs="Times New Roman"/>
          <w:sz w:val="20"/>
          <w:szCs w:val="20"/>
        </w:rPr>
        <w:t>nawca powinien na własny koszt usunąć nie później, niż w ciągu 7 dni od daty podpisania protokołu z okresowego przeglądu gwarancyjnego, chyba, że wykaże, że usunięcie wad w tym terminie jest niemożliwe.</w:t>
      </w:r>
    </w:p>
    <w:p w:rsidR="00F06B0E" w:rsidRPr="00562833" w:rsidRDefault="00F06B0E" w:rsidP="008A77E0">
      <w:pPr>
        <w:pStyle w:val="Akapitzlist"/>
        <w:numPr>
          <w:ilvl w:val="0"/>
          <w:numId w:val="33"/>
        </w:numPr>
        <w:spacing w:after="0" w:line="240" w:lineRule="auto"/>
        <w:ind w:left="426" w:hanging="426"/>
        <w:jc w:val="both"/>
        <w:rPr>
          <w:rFonts w:ascii="Times New Roman" w:hAnsi="Times New Roman" w:cs="Times New Roman"/>
          <w:strike/>
          <w:sz w:val="20"/>
          <w:szCs w:val="20"/>
        </w:rPr>
      </w:pPr>
      <w:r w:rsidRPr="00562833">
        <w:rPr>
          <w:rFonts w:ascii="Times New Roman" w:hAnsi="Times New Roman" w:cs="Times New Roman"/>
          <w:sz w:val="20"/>
          <w:szCs w:val="20"/>
        </w:rPr>
        <w:t>Jeżeli Wykonawca nie usunie wad w terminie</w:t>
      </w:r>
      <w:r w:rsidR="005D2663">
        <w:rPr>
          <w:rFonts w:ascii="Times New Roman" w:hAnsi="Times New Roman" w:cs="Times New Roman"/>
          <w:sz w:val="20"/>
          <w:szCs w:val="20"/>
        </w:rPr>
        <w:t xml:space="preserve"> określonym w ust. 12</w:t>
      </w:r>
      <w:r w:rsidRPr="00562833">
        <w:rPr>
          <w:rFonts w:ascii="Times New Roman" w:hAnsi="Times New Roman" w:cs="Times New Roman"/>
          <w:sz w:val="20"/>
          <w:szCs w:val="20"/>
        </w:rPr>
        <w:t>, Zamawiający może zlecić usunięcie ich str</w:t>
      </w:r>
      <w:r w:rsidRPr="00562833">
        <w:rPr>
          <w:rFonts w:ascii="Times New Roman" w:hAnsi="Times New Roman" w:cs="Times New Roman"/>
          <w:sz w:val="20"/>
          <w:szCs w:val="20"/>
        </w:rPr>
        <w:t>o</w:t>
      </w:r>
      <w:r w:rsidRPr="00562833">
        <w:rPr>
          <w:rFonts w:ascii="Times New Roman" w:hAnsi="Times New Roman" w:cs="Times New Roman"/>
          <w:sz w:val="20"/>
          <w:szCs w:val="20"/>
        </w:rPr>
        <w:t xml:space="preserve">nie trzeciej na koszt i ryzyko Wykonawcy. W tym przypadku koszty usuwania wad będą pokrywane w pierwszej kolejności z kwoty zatrzymanej tytułem zabezpieczenia należytego wykonania Umowy. </w:t>
      </w:r>
    </w:p>
    <w:p w:rsidR="00F06B0E" w:rsidRPr="00562833" w:rsidRDefault="00F06B0E" w:rsidP="008A77E0">
      <w:pPr>
        <w:pStyle w:val="Akapitzlist"/>
        <w:numPr>
          <w:ilvl w:val="0"/>
          <w:numId w:val="33"/>
        </w:numPr>
        <w:spacing w:after="0" w:line="240" w:lineRule="auto"/>
        <w:ind w:left="426" w:hanging="426"/>
        <w:jc w:val="both"/>
        <w:rPr>
          <w:rFonts w:ascii="Times New Roman" w:hAnsi="Times New Roman" w:cs="Times New Roman"/>
          <w:strike/>
          <w:sz w:val="20"/>
          <w:szCs w:val="20"/>
        </w:rPr>
      </w:pPr>
      <w:r w:rsidRPr="00562833">
        <w:rPr>
          <w:rFonts w:ascii="Times New Roman" w:hAnsi="Times New Roman" w:cs="Times New Roman"/>
          <w:sz w:val="20"/>
          <w:szCs w:val="20"/>
        </w:rPr>
        <w:t>Zamawiający obciąży wykonawcę kosztami wykonania zastępczego, o którym mowa w ust. 1</w:t>
      </w:r>
      <w:r w:rsidR="005D2663">
        <w:rPr>
          <w:rFonts w:ascii="Times New Roman" w:hAnsi="Times New Roman" w:cs="Times New Roman"/>
          <w:sz w:val="20"/>
          <w:szCs w:val="20"/>
        </w:rPr>
        <w:t>3</w:t>
      </w:r>
      <w:r w:rsidRPr="00562833">
        <w:rPr>
          <w:rFonts w:ascii="Times New Roman" w:hAnsi="Times New Roman" w:cs="Times New Roman"/>
          <w:sz w:val="20"/>
          <w:szCs w:val="20"/>
        </w:rPr>
        <w:t xml:space="preserve"> Wykonawca jest zobowiązany zwrócić zamawiającego kwotę wykonania zastępczego w ciągu 14 dni od dnia otrzymania wezwania do zapłaty pod rygorem naliczenia odsetek ustawowych.  </w:t>
      </w:r>
    </w:p>
    <w:p w:rsidR="00F06B0E" w:rsidRPr="00562833" w:rsidRDefault="00F06B0E" w:rsidP="008A77E0">
      <w:pPr>
        <w:pStyle w:val="Akapitzlist"/>
        <w:numPr>
          <w:ilvl w:val="0"/>
          <w:numId w:val="33"/>
        </w:numPr>
        <w:spacing w:after="0" w:line="240" w:lineRule="auto"/>
        <w:ind w:left="426" w:hanging="426"/>
        <w:jc w:val="both"/>
        <w:rPr>
          <w:rFonts w:ascii="Times New Roman" w:hAnsi="Times New Roman" w:cs="Times New Roman"/>
          <w:strike/>
          <w:sz w:val="20"/>
          <w:szCs w:val="20"/>
        </w:rPr>
      </w:pPr>
      <w:r w:rsidRPr="00562833">
        <w:rPr>
          <w:rFonts w:ascii="Times New Roman" w:hAnsi="Times New Roman" w:cs="Times New Roman"/>
          <w:sz w:val="20"/>
          <w:szCs w:val="20"/>
        </w:rPr>
        <w:t xml:space="preserve">Wykonawca udziela Zamawiającemu rękojmi za wady fizyczne przedmiotu umowy zgodnie </w:t>
      </w:r>
      <w:r w:rsidRPr="00562833">
        <w:rPr>
          <w:rFonts w:ascii="Times New Roman" w:hAnsi="Times New Roman" w:cs="Times New Roman"/>
          <w:sz w:val="20"/>
          <w:szCs w:val="20"/>
        </w:rPr>
        <w:br/>
        <w:t>z ofertą i przepisami Kodeksu cywilnego w taki sposób, że:</w:t>
      </w:r>
    </w:p>
    <w:p w:rsidR="00F06B0E" w:rsidRPr="00562833" w:rsidRDefault="00F06B0E" w:rsidP="008A77E0">
      <w:pPr>
        <w:pStyle w:val="Akapitzlist"/>
        <w:numPr>
          <w:ilvl w:val="1"/>
          <w:numId w:val="33"/>
        </w:numPr>
        <w:spacing w:after="0" w:line="240" w:lineRule="auto"/>
        <w:jc w:val="both"/>
        <w:rPr>
          <w:rFonts w:ascii="Times New Roman" w:hAnsi="Times New Roman" w:cs="Times New Roman"/>
          <w:sz w:val="20"/>
          <w:szCs w:val="20"/>
        </w:rPr>
      </w:pPr>
      <w:r w:rsidRPr="00562833">
        <w:rPr>
          <w:rFonts w:ascii="Times New Roman" w:hAnsi="Times New Roman" w:cs="Times New Roman"/>
          <w:sz w:val="20"/>
          <w:szCs w:val="20"/>
        </w:rPr>
        <w:t xml:space="preserve"> jeżeli okres wskazanej w ust. 1 i 2 gwarancji jest dłuższy od okresu rękojmi wynikającego z przepisów </w:t>
      </w:r>
      <w:r w:rsidR="00562833">
        <w:rPr>
          <w:rFonts w:ascii="Times New Roman" w:hAnsi="Times New Roman" w:cs="Times New Roman"/>
          <w:sz w:val="20"/>
          <w:szCs w:val="20"/>
        </w:rPr>
        <w:br/>
      </w:r>
      <w:r w:rsidRPr="00562833">
        <w:rPr>
          <w:rFonts w:ascii="Times New Roman" w:hAnsi="Times New Roman" w:cs="Times New Roman"/>
          <w:sz w:val="20"/>
          <w:szCs w:val="20"/>
        </w:rPr>
        <w:t xml:space="preserve">kodeksu cywilnego (w szczególności w przypadku elementów zamówienia innych niż nieruchomości), strony ustalają okres rękojmi równy okresowi udzielonej gwarancji, </w:t>
      </w:r>
    </w:p>
    <w:p w:rsidR="00F06B0E" w:rsidRPr="00562833" w:rsidRDefault="00F06B0E" w:rsidP="008A77E0">
      <w:pPr>
        <w:pStyle w:val="Akapitzlist"/>
        <w:numPr>
          <w:ilvl w:val="1"/>
          <w:numId w:val="33"/>
        </w:numPr>
        <w:spacing w:after="0" w:line="240" w:lineRule="auto"/>
        <w:jc w:val="both"/>
        <w:rPr>
          <w:rFonts w:ascii="Times New Roman" w:hAnsi="Times New Roman" w:cs="Times New Roman"/>
          <w:sz w:val="20"/>
          <w:szCs w:val="20"/>
        </w:rPr>
      </w:pPr>
      <w:r w:rsidRPr="00562833">
        <w:rPr>
          <w:rFonts w:ascii="Times New Roman" w:hAnsi="Times New Roman" w:cs="Times New Roman"/>
          <w:sz w:val="20"/>
          <w:szCs w:val="20"/>
        </w:rPr>
        <w:t xml:space="preserve"> jeże</w:t>
      </w:r>
      <w:r w:rsidR="00562833">
        <w:rPr>
          <w:rFonts w:ascii="Times New Roman" w:hAnsi="Times New Roman" w:cs="Times New Roman"/>
          <w:sz w:val="20"/>
          <w:szCs w:val="20"/>
        </w:rPr>
        <w:t xml:space="preserve">li okres wskazanej w ust. 1 i 2 </w:t>
      </w:r>
      <w:r w:rsidRPr="00562833">
        <w:rPr>
          <w:rFonts w:ascii="Times New Roman" w:hAnsi="Times New Roman" w:cs="Times New Roman"/>
          <w:sz w:val="20"/>
          <w:szCs w:val="20"/>
        </w:rPr>
        <w:t xml:space="preserve">gwarancji jest równy okresowi rękojmi wynikającemu z przepisów </w:t>
      </w:r>
      <w:r w:rsidR="00562833">
        <w:rPr>
          <w:rFonts w:ascii="Times New Roman" w:hAnsi="Times New Roman" w:cs="Times New Roman"/>
          <w:sz w:val="20"/>
          <w:szCs w:val="20"/>
        </w:rPr>
        <w:br/>
      </w:r>
      <w:r w:rsidRPr="00562833">
        <w:rPr>
          <w:rFonts w:ascii="Times New Roman" w:hAnsi="Times New Roman" w:cs="Times New Roman"/>
          <w:sz w:val="20"/>
          <w:szCs w:val="20"/>
        </w:rPr>
        <w:t xml:space="preserve">kodeksu cywilnego, strony ustalają okres rękojmi równy okresowi udzielonej gwarancji, </w:t>
      </w:r>
    </w:p>
    <w:p w:rsidR="00F06B0E" w:rsidRPr="00562833" w:rsidRDefault="00F06B0E" w:rsidP="008A77E0">
      <w:pPr>
        <w:pStyle w:val="Akapitzlist"/>
        <w:numPr>
          <w:ilvl w:val="1"/>
          <w:numId w:val="33"/>
        </w:numPr>
        <w:spacing w:after="0" w:line="240" w:lineRule="auto"/>
        <w:jc w:val="both"/>
        <w:rPr>
          <w:rFonts w:ascii="Times New Roman" w:hAnsi="Times New Roman" w:cs="Times New Roman"/>
          <w:sz w:val="20"/>
          <w:szCs w:val="20"/>
        </w:rPr>
      </w:pPr>
      <w:r w:rsidRPr="00562833">
        <w:rPr>
          <w:rFonts w:ascii="Times New Roman" w:hAnsi="Times New Roman" w:cs="Times New Roman"/>
          <w:sz w:val="20"/>
          <w:szCs w:val="20"/>
        </w:rPr>
        <w:t xml:space="preserve">jeżeli okres wskazanej w ust. 1 i 2 gwarancji jest krótszy od okresu rękojmi wynikającegoz przepisów </w:t>
      </w:r>
      <w:r w:rsidR="00562833">
        <w:rPr>
          <w:rFonts w:ascii="Times New Roman" w:hAnsi="Times New Roman" w:cs="Times New Roman"/>
          <w:sz w:val="20"/>
          <w:szCs w:val="20"/>
        </w:rPr>
        <w:br/>
      </w:r>
      <w:r w:rsidRPr="00562833">
        <w:rPr>
          <w:rFonts w:ascii="Times New Roman" w:hAnsi="Times New Roman" w:cs="Times New Roman"/>
          <w:sz w:val="20"/>
          <w:szCs w:val="20"/>
        </w:rPr>
        <w:t>kodeksu cywilnego (w szczególności w przypadku nieruchomości), strony ustalają okres rękojmi wynikający z kodeksu cywilnego tj. okres 5 lat.</w:t>
      </w:r>
    </w:p>
    <w:p w:rsidR="00F06B0E" w:rsidRPr="00562833" w:rsidRDefault="00F06B0E" w:rsidP="008A77E0">
      <w:pPr>
        <w:pStyle w:val="Teksttreci0"/>
        <w:shd w:val="clear" w:color="auto" w:fill="auto"/>
        <w:tabs>
          <w:tab w:val="left" w:pos="442"/>
        </w:tabs>
        <w:spacing w:before="0" w:after="0" w:line="240" w:lineRule="auto"/>
        <w:ind w:left="440" w:right="20" w:firstLine="0"/>
        <w:jc w:val="both"/>
        <w:rPr>
          <w:rFonts w:ascii="Times New Roman" w:hAnsi="Times New Roman" w:cs="Times New Roman"/>
          <w:kern w:val="16"/>
        </w:rPr>
      </w:pPr>
    </w:p>
    <w:p w:rsidR="00480CC2" w:rsidRPr="00562833" w:rsidRDefault="00480CC2" w:rsidP="008A77E0">
      <w:pPr>
        <w:spacing w:before="0" w:after="0" w:line="240" w:lineRule="auto"/>
        <w:ind w:right="51"/>
        <w:jc w:val="center"/>
        <w:rPr>
          <w:rFonts w:ascii="Times New Roman" w:hAnsi="Times New Roman" w:cs="Times New Roman"/>
          <w:b/>
          <w:bCs/>
          <w:kern w:val="16"/>
        </w:rPr>
      </w:pPr>
    </w:p>
    <w:p w:rsidR="00480CC2" w:rsidRPr="00562833" w:rsidRDefault="0020182D" w:rsidP="008A77E0">
      <w:pPr>
        <w:spacing w:before="0" w:after="0" w:line="240" w:lineRule="auto"/>
        <w:ind w:right="51"/>
        <w:jc w:val="center"/>
        <w:rPr>
          <w:rFonts w:ascii="Times New Roman" w:hAnsi="Times New Roman" w:cs="Times New Roman"/>
          <w:b/>
          <w:bCs/>
          <w:kern w:val="16"/>
        </w:rPr>
      </w:pPr>
      <w:r w:rsidRPr="00562833">
        <w:rPr>
          <w:rFonts w:ascii="Times New Roman" w:hAnsi="Times New Roman" w:cs="Times New Roman"/>
          <w:b/>
          <w:bCs/>
          <w:kern w:val="16"/>
        </w:rPr>
        <w:t>§ 14</w:t>
      </w:r>
    </w:p>
    <w:p w:rsidR="005506F4" w:rsidRPr="00562833" w:rsidRDefault="005506F4" w:rsidP="008A77E0">
      <w:pPr>
        <w:spacing w:before="0" w:after="0" w:line="240" w:lineRule="auto"/>
        <w:ind w:left="426" w:hanging="426"/>
        <w:contextualSpacing/>
        <w:jc w:val="both"/>
        <w:rPr>
          <w:rFonts w:ascii="Times New Roman" w:eastAsia="Calibri" w:hAnsi="Times New Roman" w:cs="Times New Roman"/>
        </w:rPr>
      </w:pPr>
      <w:r w:rsidRPr="00562833">
        <w:rPr>
          <w:rFonts w:ascii="Times New Roman" w:eastAsia="Calibri" w:hAnsi="Times New Roman" w:cs="Times New Roman"/>
        </w:rPr>
        <w:t xml:space="preserve">1. </w:t>
      </w:r>
      <w:r w:rsidRPr="00562833">
        <w:rPr>
          <w:rFonts w:ascii="Times New Roman" w:eastAsia="Calibri" w:hAnsi="Times New Roman" w:cs="Times New Roman"/>
        </w:rPr>
        <w:tab/>
        <w:t xml:space="preserve">Wykonawca zobowiązuje się do posiadana przez cały okres realizacji kontraktu ubezpieczenia OC </w:t>
      </w:r>
      <w:r w:rsidRPr="00562833">
        <w:rPr>
          <w:rFonts w:ascii="Times New Roman" w:hAnsi="Times New Roman" w:cs="Times New Roman"/>
          <w:bCs/>
        </w:rPr>
        <w:t>na sumę gw</w:t>
      </w:r>
      <w:r w:rsidRPr="00562833">
        <w:rPr>
          <w:rFonts w:ascii="Times New Roman" w:hAnsi="Times New Roman" w:cs="Times New Roman"/>
          <w:bCs/>
        </w:rPr>
        <w:t>a</w:t>
      </w:r>
      <w:r w:rsidRPr="00562833">
        <w:rPr>
          <w:rFonts w:ascii="Times New Roman" w:hAnsi="Times New Roman" w:cs="Times New Roman"/>
          <w:bCs/>
        </w:rPr>
        <w:t>rancyjną nie mniejszą niż wynagrodzenie wynikające z niniejszej umowy.</w:t>
      </w:r>
    </w:p>
    <w:p w:rsidR="005506F4" w:rsidRPr="00562833" w:rsidRDefault="005506F4" w:rsidP="008A77E0">
      <w:pPr>
        <w:spacing w:before="0" w:after="0" w:line="240" w:lineRule="auto"/>
        <w:ind w:left="426" w:hanging="426"/>
        <w:contextualSpacing/>
        <w:jc w:val="both"/>
        <w:rPr>
          <w:rFonts w:ascii="Times New Roman" w:eastAsia="Calibri" w:hAnsi="Times New Roman" w:cs="Times New Roman"/>
        </w:rPr>
      </w:pPr>
      <w:r w:rsidRPr="00562833">
        <w:rPr>
          <w:rFonts w:ascii="Times New Roman" w:eastAsia="Calibri" w:hAnsi="Times New Roman" w:cs="Times New Roman"/>
        </w:rPr>
        <w:t>2.</w:t>
      </w:r>
      <w:r w:rsidRPr="00562833">
        <w:rPr>
          <w:rFonts w:ascii="Times New Roman" w:eastAsia="Calibri" w:hAnsi="Times New Roman" w:cs="Times New Roman"/>
        </w:rPr>
        <w:tab/>
        <w:t>Przed przekazaniem placu budowy Wykonawca jest zobowiązany do przedłożenia Zamawiającemu poświadcz</w:t>
      </w:r>
      <w:r w:rsidRPr="00562833">
        <w:rPr>
          <w:rFonts w:ascii="Times New Roman" w:eastAsia="Calibri" w:hAnsi="Times New Roman" w:cs="Times New Roman"/>
        </w:rPr>
        <w:t>o</w:t>
      </w:r>
      <w:r w:rsidRPr="00562833">
        <w:rPr>
          <w:rFonts w:ascii="Times New Roman" w:eastAsia="Calibri" w:hAnsi="Times New Roman" w:cs="Times New Roman"/>
        </w:rPr>
        <w:t>nych za zgodność z oryginałem kopii polis ubezpieczeniowych, o których mowa w ust. 1.</w:t>
      </w:r>
    </w:p>
    <w:p w:rsidR="005506F4" w:rsidRPr="00562833" w:rsidRDefault="005506F4" w:rsidP="008A77E0">
      <w:pPr>
        <w:spacing w:before="0" w:after="0" w:line="240" w:lineRule="auto"/>
        <w:ind w:left="426" w:hanging="426"/>
        <w:contextualSpacing/>
        <w:jc w:val="both"/>
        <w:rPr>
          <w:rFonts w:ascii="Times New Roman" w:eastAsia="Calibri" w:hAnsi="Times New Roman" w:cs="Times New Roman"/>
        </w:rPr>
      </w:pPr>
      <w:r w:rsidRPr="00562833">
        <w:rPr>
          <w:rFonts w:ascii="Times New Roman" w:eastAsia="Calibri" w:hAnsi="Times New Roman" w:cs="Times New Roman"/>
        </w:rPr>
        <w:t>3.</w:t>
      </w:r>
      <w:r w:rsidRPr="00562833">
        <w:rPr>
          <w:rFonts w:ascii="Times New Roman" w:eastAsia="Calibri" w:hAnsi="Times New Roman" w:cs="Times New Roman"/>
        </w:rPr>
        <w:tab/>
        <w:t xml:space="preserve">W przypadku niedopełnienia przez Wykonawcę obowiązków, o których mowa w ust. 2, Zamawiający </w:t>
      </w:r>
      <w:r w:rsidRPr="00562833">
        <w:rPr>
          <w:rFonts w:ascii="Times New Roman" w:hAnsi="Times New Roman" w:cs="Times New Roman"/>
        </w:rPr>
        <w:t>nie przekaże Wykonawcy placu budowy.</w:t>
      </w:r>
    </w:p>
    <w:p w:rsidR="005506F4" w:rsidRPr="00562833" w:rsidRDefault="005506F4" w:rsidP="008A77E0">
      <w:pPr>
        <w:spacing w:before="0" w:after="0" w:line="240" w:lineRule="auto"/>
        <w:ind w:left="426" w:hanging="426"/>
        <w:contextualSpacing/>
        <w:jc w:val="both"/>
        <w:rPr>
          <w:rFonts w:ascii="Times New Roman" w:eastAsia="Calibri" w:hAnsi="Times New Roman" w:cs="Times New Roman"/>
        </w:rPr>
      </w:pPr>
      <w:r w:rsidRPr="00562833">
        <w:rPr>
          <w:rFonts w:ascii="Times New Roman" w:eastAsia="Calibri" w:hAnsi="Times New Roman" w:cs="Times New Roman"/>
        </w:rPr>
        <w:t>4.</w:t>
      </w:r>
      <w:r w:rsidRPr="00562833">
        <w:rPr>
          <w:rFonts w:ascii="Times New Roman" w:eastAsia="Calibri" w:hAnsi="Times New Roman" w:cs="Times New Roman"/>
        </w:rPr>
        <w:tab/>
        <w:t>Ewentualna zwłoka w prowadzeniu robót z powodu, o którym mowa w ust. 3, będzie obciążać w całości Wyk</w:t>
      </w:r>
      <w:r w:rsidRPr="00562833">
        <w:rPr>
          <w:rFonts w:ascii="Times New Roman" w:eastAsia="Calibri" w:hAnsi="Times New Roman" w:cs="Times New Roman"/>
        </w:rPr>
        <w:t>o</w:t>
      </w:r>
      <w:r w:rsidRPr="00562833">
        <w:rPr>
          <w:rFonts w:ascii="Times New Roman" w:eastAsia="Calibri" w:hAnsi="Times New Roman" w:cs="Times New Roman"/>
        </w:rPr>
        <w:t>nawcę.</w:t>
      </w:r>
    </w:p>
    <w:p w:rsidR="005506F4" w:rsidRPr="00562833" w:rsidRDefault="005506F4" w:rsidP="008A77E0">
      <w:pPr>
        <w:spacing w:before="0" w:after="0" w:line="240" w:lineRule="auto"/>
        <w:ind w:left="426" w:hanging="426"/>
        <w:contextualSpacing/>
        <w:jc w:val="both"/>
        <w:rPr>
          <w:rFonts w:ascii="Times New Roman" w:eastAsia="Calibri" w:hAnsi="Times New Roman" w:cs="Times New Roman"/>
        </w:rPr>
      </w:pPr>
      <w:r w:rsidRPr="00562833">
        <w:rPr>
          <w:rFonts w:ascii="Times New Roman" w:eastAsia="Calibri" w:hAnsi="Times New Roman" w:cs="Times New Roman"/>
        </w:rPr>
        <w:t>5.</w:t>
      </w:r>
      <w:r w:rsidRPr="00562833">
        <w:rPr>
          <w:rFonts w:ascii="Times New Roman" w:eastAsia="Calibri" w:hAnsi="Times New Roman" w:cs="Times New Roman"/>
        </w:rPr>
        <w:tab/>
        <w:t>Zakres oraz warunki ubezpieczenia podlegają akceptacji Zamawiającego.</w:t>
      </w:r>
    </w:p>
    <w:p w:rsidR="005506F4" w:rsidRPr="00562833" w:rsidRDefault="005506F4" w:rsidP="008A77E0">
      <w:pPr>
        <w:spacing w:before="0" w:after="0" w:line="240" w:lineRule="auto"/>
        <w:ind w:left="426" w:hanging="426"/>
        <w:contextualSpacing/>
        <w:jc w:val="both"/>
        <w:rPr>
          <w:rFonts w:ascii="Times New Roman" w:eastAsia="Calibri" w:hAnsi="Times New Roman" w:cs="Times New Roman"/>
        </w:rPr>
      </w:pPr>
      <w:r w:rsidRPr="00562833">
        <w:rPr>
          <w:rFonts w:ascii="Times New Roman" w:eastAsia="Calibri" w:hAnsi="Times New Roman" w:cs="Times New Roman"/>
        </w:rPr>
        <w:t>6.</w:t>
      </w:r>
      <w:r w:rsidRPr="00562833">
        <w:rPr>
          <w:rFonts w:ascii="Times New Roman" w:eastAsia="Calibri" w:hAnsi="Times New Roman" w:cs="Times New Roman"/>
        </w:rPr>
        <w:tab/>
        <w:t>W przypadku, gdy ważność przedłożonej polisy OC kończy się przed zakończeniem realizacji kontraktu, wyk</w:t>
      </w:r>
      <w:r w:rsidRPr="00562833">
        <w:rPr>
          <w:rFonts w:ascii="Times New Roman" w:eastAsia="Calibri" w:hAnsi="Times New Roman" w:cs="Times New Roman"/>
        </w:rPr>
        <w:t>o</w:t>
      </w:r>
      <w:r w:rsidRPr="00562833">
        <w:rPr>
          <w:rFonts w:ascii="Times New Roman" w:eastAsia="Calibri" w:hAnsi="Times New Roman" w:cs="Times New Roman"/>
        </w:rPr>
        <w:t>nawca najpóźniej na 5 dni przed końcem ważności polisy przedstawia kolejną polisę na dalszy okres realizacji ko</w:t>
      </w:r>
      <w:r w:rsidRPr="00562833">
        <w:rPr>
          <w:rFonts w:ascii="Times New Roman" w:eastAsia="Calibri" w:hAnsi="Times New Roman" w:cs="Times New Roman"/>
        </w:rPr>
        <w:t>n</w:t>
      </w:r>
      <w:r w:rsidRPr="00562833">
        <w:rPr>
          <w:rFonts w:ascii="Times New Roman" w:eastAsia="Calibri" w:hAnsi="Times New Roman" w:cs="Times New Roman"/>
        </w:rPr>
        <w:t xml:space="preserve">traktu. Postanowienia ust. 5 stosuje się odpowiednio. </w:t>
      </w:r>
    </w:p>
    <w:p w:rsidR="005506F4" w:rsidRPr="00562833" w:rsidRDefault="005506F4" w:rsidP="008A77E0">
      <w:pPr>
        <w:spacing w:before="0" w:after="0" w:line="240" w:lineRule="auto"/>
        <w:ind w:left="426" w:hanging="426"/>
        <w:contextualSpacing/>
        <w:jc w:val="both"/>
        <w:rPr>
          <w:rFonts w:ascii="Times New Roman" w:eastAsia="Calibri" w:hAnsi="Times New Roman" w:cs="Times New Roman"/>
        </w:rPr>
      </w:pPr>
      <w:r w:rsidRPr="00562833">
        <w:rPr>
          <w:rFonts w:ascii="Times New Roman" w:eastAsia="Calibri" w:hAnsi="Times New Roman" w:cs="Times New Roman"/>
        </w:rPr>
        <w:t>7.</w:t>
      </w:r>
      <w:r w:rsidRPr="00562833">
        <w:rPr>
          <w:rFonts w:ascii="Times New Roman" w:eastAsia="Calibri" w:hAnsi="Times New Roman" w:cs="Times New Roman"/>
        </w:rPr>
        <w:tab/>
        <w:t>Nieprzedłożenie Zamawiającemu kopii polisy ubezpieczeniowej, o których mowa w ust. 1 lub 6 może stanowić podstawę do odstąpienia przez Zamawiającego od umowy z winy wykonawcy - w terminie 30 dni od dnia zawarcia umowy.</w:t>
      </w:r>
    </w:p>
    <w:p w:rsidR="005506F4" w:rsidRPr="00562833" w:rsidRDefault="005506F4" w:rsidP="008A77E0">
      <w:pPr>
        <w:spacing w:before="0" w:after="0" w:line="240" w:lineRule="auto"/>
        <w:ind w:right="51"/>
        <w:jc w:val="center"/>
        <w:rPr>
          <w:rFonts w:ascii="Times New Roman" w:hAnsi="Times New Roman" w:cs="Times New Roman"/>
          <w:b/>
          <w:bCs/>
          <w:kern w:val="16"/>
        </w:rPr>
      </w:pPr>
      <w:r w:rsidRPr="00562833">
        <w:rPr>
          <w:rFonts w:ascii="Times New Roman" w:hAnsi="Times New Roman" w:cs="Times New Roman"/>
          <w:b/>
          <w:bCs/>
          <w:kern w:val="16"/>
        </w:rPr>
        <w:t>§ 15</w:t>
      </w:r>
    </w:p>
    <w:p w:rsidR="00480CC2" w:rsidRPr="00562833" w:rsidRDefault="0020182D" w:rsidP="008A77E0">
      <w:pPr>
        <w:pStyle w:val="Teksttreci0"/>
        <w:shd w:val="clear" w:color="auto" w:fill="auto"/>
        <w:spacing w:before="0" w:after="0" w:line="240" w:lineRule="auto"/>
        <w:ind w:left="460" w:right="3"/>
        <w:jc w:val="both"/>
        <w:rPr>
          <w:rFonts w:ascii="Times New Roman" w:hAnsi="Times New Roman" w:cs="Times New Roman"/>
          <w:kern w:val="16"/>
        </w:rPr>
      </w:pPr>
      <w:r w:rsidRPr="00562833">
        <w:rPr>
          <w:rStyle w:val="TeksttreciPogrubienie"/>
          <w:rFonts w:ascii="Times New Roman" w:hAnsi="Times New Roman" w:cs="Times New Roman"/>
          <w:b w:val="0"/>
          <w:kern w:val="16"/>
          <w:sz w:val="20"/>
          <w:szCs w:val="20"/>
        </w:rPr>
        <w:t>1.</w:t>
      </w:r>
      <w:r w:rsidRPr="00562833">
        <w:rPr>
          <w:rFonts w:ascii="Times New Roman" w:hAnsi="Times New Roman" w:cs="Times New Roman"/>
          <w:kern w:val="16"/>
        </w:rPr>
        <w:tab/>
        <w:t>Zamawiający przewiduje możliwość wprowadzenia zmian do umowy na etapie realizacji prac, w szczególności jeżeli wystąpią następujące przesłanki:</w:t>
      </w:r>
    </w:p>
    <w:p w:rsidR="002961F2" w:rsidRPr="00562833" w:rsidRDefault="0020182D" w:rsidP="008A77E0">
      <w:pPr>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1.1. Zamawiający nie przekaże Wykonawcy terenu budowy w terminie określonym w umowie. W takim przypadku Strony mogą przesunąć termin zakończenia wykonania niniejszej umowy o czas niezbędny do wykonania przedmiotu umowy, jednakże nie dłuższy niż okres oczekiwania przez Wykonawcę na przekazanie przez Z</w:t>
      </w:r>
      <w:r w:rsidRPr="00562833">
        <w:rPr>
          <w:rFonts w:ascii="Times New Roman" w:hAnsi="Times New Roman" w:cs="Times New Roman"/>
          <w:kern w:val="16"/>
        </w:rPr>
        <w:t>a</w:t>
      </w:r>
      <w:r w:rsidRPr="00562833">
        <w:rPr>
          <w:rFonts w:ascii="Times New Roman" w:hAnsi="Times New Roman" w:cs="Times New Roman"/>
          <w:kern w:val="16"/>
        </w:rPr>
        <w:lastRenderedPageBreak/>
        <w:t>mawiającego terenu budowy;</w:t>
      </w:r>
    </w:p>
    <w:p w:rsidR="00480CC2" w:rsidRPr="00562833" w:rsidRDefault="0020182D" w:rsidP="008A77E0">
      <w:pPr>
        <w:pStyle w:val="Teksttreci0"/>
        <w:numPr>
          <w:ilvl w:val="1"/>
          <w:numId w:val="19"/>
        </w:numPr>
        <w:shd w:val="clear" w:color="auto" w:fill="auto"/>
        <w:tabs>
          <w:tab w:val="left" w:pos="694"/>
        </w:tabs>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Wystąpią wyjątkowo niesprzyjające warunki atmosferyczne uniemożliwiające Wykonawcy wykonanie robót w terminie, o którym mowa w § 5 ust. 1 umowy. Do niesprzyjających warunków atmosferycznych uniemo</w:t>
      </w:r>
      <w:r w:rsidRPr="00562833">
        <w:rPr>
          <w:rFonts w:ascii="Times New Roman" w:hAnsi="Times New Roman" w:cs="Times New Roman"/>
          <w:kern w:val="16"/>
        </w:rPr>
        <w:t>ż</w:t>
      </w:r>
      <w:r w:rsidRPr="00562833">
        <w:rPr>
          <w:rFonts w:ascii="Times New Roman" w:hAnsi="Times New Roman" w:cs="Times New Roman"/>
          <w:kern w:val="16"/>
        </w:rPr>
        <w:t>liwiających Wykonawcy wykonanie robót w określonym terminie zalicza się w szczególności długotrwałe lub intensywne opady atmosferyczne, klęski żywiołowe, niesprzyjające temperatury. W takim przypadku Strony mogą przesunąć termin zakończenia wykonania umowy o czas niezbędny do jego wykonania, jednak nie dł</w:t>
      </w:r>
      <w:r w:rsidRPr="00562833">
        <w:rPr>
          <w:rFonts w:ascii="Times New Roman" w:hAnsi="Times New Roman" w:cs="Times New Roman"/>
          <w:kern w:val="16"/>
        </w:rPr>
        <w:t>u</w:t>
      </w:r>
      <w:r w:rsidRPr="00562833">
        <w:rPr>
          <w:rFonts w:ascii="Times New Roman" w:hAnsi="Times New Roman" w:cs="Times New Roman"/>
          <w:kern w:val="16"/>
        </w:rPr>
        <w:t>żej niż o okres trwania przeszkody uniemożliwiającej wykonywanie Przedmiotu umowy w terminie pierwo</w:t>
      </w:r>
      <w:r w:rsidRPr="00562833">
        <w:rPr>
          <w:rFonts w:ascii="Times New Roman" w:hAnsi="Times New Roman" w:cs="Times New Roman"/>
          <w:kern w:val="16"/>
        </w:rPr>
        <w:t>t</w:t>
      </w:r>
      <w:r w:rsidRPr="00562833">
        <w:rPr>
          <w:rFonts w:ascii="Times New Roman" w:hAnsi="Times New Roman" w:cs="Times New Roman"/>
          <w:kern w:val="16"/>
        </w:rPr>
        <w:t>nie ustalonym,</w:t>
      </w:r>
    </w:p>
    <w:p w:rsidR="005C37B7" w:rsidRPr="00562833" w:rsidRDefault="005C37B7" w:rsidP="008A77E0">
      <w:pPr>
        <w:pStyle w:val="Teksttreci0"/>
        <w:numPr>
          <w:ilvl w:val="1"/>
          <w:numId w:val="19"/>
        </w:numPr>
        <w:shd w:val="clear" w:color="auto" w:fill="auto"/>
        <w:tabs>
          <w:tab w:val="left" w:pos="694"/>
        </w:tabs>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W sytuacjach, których, nie można było przewidzieć w chwili zawarcia umowy, zamawiający dopuszcza mo</w:t>
      </w:r>
      <w:r w:rsidRPr="00562833">
        <w:rPr>
          <w:rFonts w:ascii="Times New Roman" w:hAnsi="Times New Roman" w:cs="Times New Roman"/>
          <w:kern w:val="16"/>
        </w:rPr>
        <w:t>ż</w:t>
      </w:r>
      <w:r w:rsidRPr="00562833">
        <w:rPr>
          <w:rFonts w:ascii="Times New Roman" w:hAnsi="Times New Roman" w:cs="Times New Roman"/>
          <w:kern w:val="16"/>
        </w:rPr>
        <w:t>liwość niezrealizowania pełnego zakresu przedmiotu zamówienia wraz z odpowiednim zmniejszeniem wyn</w:t>
      </w:r>
      <w:r w:rsidRPr="00562833">
        <w:rPr>
          <w:rFonts w:ascii="Times New Roman" w:hAnsi="Times New Roman" w:cs="Times New Roman"/>
          <w:kern w:val="16"/>
        </w:rPr>
        <w:t>a</w:t>
      </w:r>
      <w:r w:rsidRPr="00562833">
        <w:rPr>
          <w:rFonts w:ascii="Times New Roman" w:hAnsi="Times New Roman" w:cs="Times New Roman"/>
          <w:kern w:val="16"/>
        </w:rPr>
        <w:t>grodzenia umownego;</w:t>
      </w:r>
    </w:p>
    <w:p w:rsidR="002961F2" w:rsidRPr="00562833" w:rsidRDefault="002961F2" w:rsidP="008A77E0">
      <w:pPr>
        <w:pStyle w:val="Teksttreci0"/>
        <w:numPr>
          <w:ilvl w:val="1"/>
          <w:numId w:val="19"/>
        </w:numPr>
        <w:shd w:val="clear" w:color="auto" w:fill="auto"/>
        <w:tabs>
          <w:tab w:val="left" w:pos="694"/>
        </w:tabs>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Zmiana pierwotnie przyjętej technologii wykonania robót w stosunku do założeń przewidzianych w dok</w:t>
      </w:r>
      <w:r w:rsidRPr="00562833">
        <w:rPr>
          <w:rFonts w:ascii="Times New Roman" w:hAnsi="Times New Roman" w:cs="Times New Roman"/>
          <w:kern w:val="16"/>
        </w:rPr>
        <w:t>u</w:t>
      </w:r>
      <w:r w:rsidRPr="00562833">
        <w:rPr>
          <w:rFonts w:ascii="Times New Roman" w:hAnsi="Times New Roman" w:cs="Times New Roman"/>
          <w:kern w:val="16"/>
        </w:rPr>
        <w:t>mentacji projektowej i/lub STWiOR na podstawie których realizowana jest niniejsza umowa;</w:t>
      </w:r>
    </w:p>
    <w:p w:rsidR="002961F2" w:rsidRPr="00562833" w:rsidRDefault="002961F2" w:rsidP="008A77E0">
      <w:pPr>
        <w:pStyle w:val="Teksttreci0"/>
        <w:numPr>
          <w:ilvl w:val="1"/>
          <w:numId w:val="19"/>
        </w:numPr>
        <w:shd w:val="clear" w:color="auto" w:fill="auto"/>
        <w:tabs>
          <w:tab w:val="left" w:pos="694"/>
        </w:tabs>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 xml:space="preserve">Zmiana materiałów budowlanych, urządzeń gdy wykorzystanie materiałów budowlanych, urządzeń </w:t>
      </w:r>
      <w:r w:rsidR="00545272" w:rsidRPr="00562833">
        <w:rPr>
          <w:rFonts w:ascii="Times New Roman" w:hAnsi="Times New Roman" w:cs="Times New Roman"/>
          <w:kern w:val="16"/>
        </w:rPr>
        <w:t>wskaz</w:t>
      </w:r>
      <w:r w:rsidR="00545272" w:rsidRPr="00562833">
        <w:rPr>
          <w:rFonts w:ascii="Times New Roman" w:hAnsi="Times New Roman" w:cs="Times New Roman"/>
          <w:kern w:val="16"/>
        </w:rPr>
        <w:t>a</w:t>
      </w:r>
      <w:r w:rsidR="00545272" w:rsidRPr="00562833">
        <w:rPr>
          <w:rFonts w:ascii="Times New Roman" w:hAnsi="Times New Roman" w:cs="Times New Roman"/>
          <w:kern w:val="16"/>
        </w:rPr>
        <w:t>nych</w:t>
      </w:r>
      <w:r w:rsidRPr="00562833">
        <w:rPr>
          <w:rFonts w:ascii="Times New Roman" w:hAnsi="Times New Roman" w:cs="Times New Roman"/>
          <w:kern w:val="16"/>
        </w:rPr>
        <w:t xml:space="preserve"> w dokumentacji projektowej i/lub STWiOR stanie się niemożliwe (np. ze wz</w:t>
      </w:r>
      <w:r w:rsidR="00545272" w:rsidRPr="00562833">
        <w:rPr>
          <w:rFonts w:ascii="Times New Roman" w:hAnsi="Times New Roman" w:cs="Times New Roman"/>
          <w:kern w:val="16"/>
        </w:rPr>
        <w:t xml:space="preserve">ględu na wycofanie z rynku lub </w:t>
      </w:r>
      <w:r w:rsidRPr="00562833">
        <w:rPr>
          <w:rFonts w:ascii="Times New Roman" w:hAnsi="Times New Roman" w:cs="Times New Roman"/>
          <w:kern w:val="16"/>
        </w:rPr>
        <w:t>brak dostępności na rynku) oraz zmianę przepisów prawa a także w sytuacji pojawienia się na rynku m</w:t>
      </w:r>
      <w:r w:rsidRPr="00562833">
        <w:rPr>
          <w:rFonts w:ascii="Times New Roman" w:hAnsi="Times New Roman" w:cs="Times New Roman"/>
          <w:kern w:val="16"/>
        </w:rPr>
        <w:t>a</w:t>
      </w:r>
      <w:r w:rsidRPr="00562833">
        <w:rPr>
          <w:rFonts w:ascii="Times New Roman" w:hAnsi="Times New Roman" w:cs="Times New Roman"/>
          <w:kern w:val="16"/>
        </w:rPr>
        <w:t>teriałów, urządzeń nowszej generacji pozwalających na zmniejszenie kosztów eksploatacji bądź zwiększenie funkcjonalności wykonanego przedmiotu lub w przypadku konieczności realizowania robót przy zastosow</w:t>
      </w:r>
      <w:r w:rsidRPr="00562833">
        <w:rPr>
          <w:rFonts w:ascii="Times New Roman" w:hAnsi="Times New Roman" w:cs="Times New Roman"/>
          <w:kern w:val="16"/>
        </w:rPr>
        <w:t>a</w:t>
      </w:r>
      <w:r w:rsidRPr="00562833">
        <w:rPr>
          <w:rFonts w:ascii="Times New Roman" w:hAnsi="Times New Roman" w:cs="Times New Roman"/>
          <w:kern w:val="16"/>
        </w:rPr>
        <w:t>niu innych rozwiązań technicznych w sytuacji gdyby zastosowanie przewidzianych wcześniej rozwiązań gr</w:t>
      </w:r>
      <w:r w:rsidRPr="00562833">
        <w:rPr>
          <w:rFonts w:ascii="Times New Roman" w:hAnsi="Times New Roman" w:cs="Times New Roman"/>
          <w:kern w:val="16"/>
        </w:rPr>
        <w:t>o</w:t>
      </w:r>
      <w:r w:rsidRPr="00562833">
        <w:rPr>
          <w:rFonts w:ascii="Times New Roman" w:hAnsi="Times New Roman" w:cs="Times New Roman"/>
          <w:kern w:val="16"/>
        </w:rPr>
        <w:t xml:space="preserve">ziło niewykonaniem lub wadliwym wykonaniem przedmiotu zamówienia.   </w:t>
      </w:r>
    </w:p>
    <w:p w:rsidR="00480CC2" w:rsidRPr="00562833" w:rsidRDefault="0020182D" w:rsidP="008A77E0">
      <w:pPr>
        <w:pStyle w:val="Teksttreci0"/>
        <w:numPr>
          <w:ilvl w:val="1"/>
          <w:numId w:val="19"/>
        </w:numPr>
        <w:shd w:val="clear" w:color="auto" w:fill="auto"/>
        <w:tabs>
          <w:tab w:val="left" w:pos="708"/>
        </w:tabs>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Powstanie potrzeba przeprowadzenia dodatkowych badań lub ekspertyz, warunkujących wykonanie niniejszej umowy, których nie można było przewidzieć w momencie zawarcia niniejszej umowy. W takim przypadku Strony mogą przesunąć termin zakończenia wykonania umowy o czas niezbędny do jego wykonania, jednak nie dłużej niż o okres trwania przeszkody uniemożliwiającej wykonanie Przedmiotu umowy w terminie pie</w:t>
      </w:r>
      <w:r w:rsidRPr="00562833">
        <w:rPr>
          <w:rFonts w:ascii="Times New Roman" w:hAnsi="Times New Roman" w:cs="Times New Roman"/>
          <w:kern w:val="16"/>
        </w:rPr>
        <w:t>r</w:t>
      </w:r>
      <w:r w:rsidRPr="00562833">
        <w:rPr>
          <w:rFonts w:ascii="Times New Roman" w:hAnsi="Times New Roman" w:cs="Times New Roman"/>
          <w:kern w:val="16"/>
        </w:rPr>
        <w:t>wotnie ustalonym (tj. o okres potrzebny do przeprowadzenia dodatkowych badań lub ekspertyz),</w:t>
      </w:r>
    </w:p>
    <w:p w:rsidR="002961F2" w:rsidRPr="00562833" w:rsidRDefault="002961F2" w:rsidP="008A77E0">
      <w:pPr>
        <w:pStyle w:val="Teksttreci0"/>
        <w:numPr>
          <w:ilvl w:val="1"/>
          <w:numId w:val="21"/>
        </w:numPr>
        <w:shd w:val="clear" w:color="auto" w:fill="auto"/>
        <w:tabs>
          <w:tab w:val="left" w:pos="698"/>
        </w:tabs>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Błędów w dokumentacji projektowej skutkujących wstrzymaniem robót w celu uzgodnienia i wprowadzenia zmian w dokumentacji projektowej</w:t>
      </w:r>
      <w:r w:rsidR="00B42C54" w:rsidRPr="00562833">
        <w:rPr>
          <w:rFonts w:ascii="Times New Roman" w:hAnsi="Times New Roman" w:cs="Times New Roman"/>
          <w:kern w:val="16"/>
        </w:rPr>
        <w:t>. W takim przypadku Strony mogą przesunąć termin zakończenia wyk</w:t>
      </w:r>
      <w:r w:rsidR="00B42C54" w:rsidRPr="00562833">
        <w:rPr>
          <w:rFonts w:ascii="Times New Roman" w:hAnsi="Times New Roman" w:cs="Times New Roman"/>
          <w:kern w:val="16"/>
        </w:rPr>
        <w:t>o</w:t>
      </w:r>
      <w:r w:rsidR="00B42C54" w:rsidRPr="00562833">
        <w:rPr>
          <w:rFonts w:ascii="Times New Roman" w:hAnsi="Times New Roman" w:cs="Times New Roman"/>
          <w:kern w:val="16"/>
        </w:rPr>
        <w:t>nania umowy o czas niezbędny na uzgodnienia i wprowadzenie zmian przez projektanta w dokumentacji pr</w:t>
      </w:r>
      <w:r w:rsidR="00B42C54" w:rsidRPr="00562833">
        <w:rPr>
          <w:rFonts w:ascii="Times New Roman" w:hAnsi="Times New Roman" w:cs="Times New Roman"/>
          <w:kern w:val="16"/>
        </w:rPr>
        <w:t>o</w:t>
      </w:r>
      <w:r w:rsidR="00B42C54" w:rsidRPr="00562833">
        <w:rPr>
          <w:rFonts w:ascii="Times New Roman" w:hAnsi="Times New Roman" w:cs="Times New Roman"/>
          <w:kern w:val="16"/>
        </w:rPr>
        <w:t>jektowej oraz okres niezbędny do wykonania robót będących</w:t>
      </w:r>
      <w:r w:rsidR="000D6586" w:rsidRPr="00562833">
        <w:rPr>
          <w:rFonts w:ascii="Times New Roman" w:hAnsi="Times New Roman" w:cs="Times New Roman"/>
          <w:kern w:val="16"/>
        </w:rPr>
        <w:t xml:space="preserve"> konsekwencją wprowadzonych zmian proje</w:t>
      </w:r>
      <w:r w:rsidR="000D6586" w:rsidRPr="00562833">
        <w:rPr>
          <w:rFonts w:ascii="Times New Roman" w:hAnsi="Times New Roman" w:cs="Times New Roman"/>
          <w:kern w:val="16"/>
        </w:rPr>
        <w:t>k</w:t>
      </w:r>
      <w:r w:rsidR="000D6586" w:rsidRPr="00562833">
        <w:rPr>
          <w:rFonts w:ascii="Times New Roman" w:hAnsi="Times New Roman" w:cs="Times New Roman"/>
          <w:kern w:val="16"/>
        </w:rPr>
        <w:t>towych</w:t>
      </w:r>
      <w:r w:rsidR="00B42C54" w:rsidRPr="00562833">
        <w:rPr>
          <w:rFonts w:ascii="Times New Roman" w:hAnsi="Times New Roman" w:cs="Times New Roman"/>
          <w:kern w:val="16"/>
        </w:rPr>
        <w:t>.</w:t>
      </w:r>
    </w:p>
    <w:p w:rsidR="00480CC2" w:rsidRPr="00562833" w:rsidRDefault="0020182D" w:rsidP="008A77E0">
      <w:pPr>
        <w:pStyle w:val="Teksttreci0"/>
        <w:numPr>
          <w:ilvl w:val="1"/>
          <w:numId w:val="21"/>
        </w:numPr>
        <w:shd w:val="clear" w:color="auto" w:fill="auto"/>
        <w:tabs>
          <w:tab w:val="left" w:pos="694"/>
        </w:tabs>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Wystąpi kolizja z niezinwentaryzowaną infrastrukturą lub innymi obiektami. W takim przypadku Strony m</w:t>
      </w:r>
      <w:r w:rsidRPr="00562833">
        <w:rPr>
          <w:rFonts w:ascii="Times New Roman" w:hAnsi="Times New Roman" w:cs="Times New Roman"/>
          <w:kern w:val="16"/>
        </w:rPr>
        <w:t>o</w:t>
      </w:r>
      <w:r w:rsidRPr="00562833">
        <w:rPr>
          <w:rFonts w:ascii="Times New Roman" w:hAnsi="Times New Roman" w:cs="Times New Roman"/>
          <w:kern w:val="16"/>
        </w:rPr>
        <w:t>gą przesunąć termin zakończenia wykonania umowy o czas niezbędny do jego wykonania, jednak nie dłużej niż okres trwania przeszkody uniemożliwiającej wykonanie Przedmiotu umowy w terminie pierwotnie ust</w:t>
      </w:r>
      <w:r w:rsidRPr="00562833">
        <w:rPr>
          <w:rFonts w:ascii="Times New Roman" w:hAnsi="Times New Roman" w:cs="Times New Roman"/>
          <w:kern w:val="16"/>
        </w:rPr>
        <w:t>a</w:t>
      </w:r>
      <w:r w:rsidRPr="00562833">
        <w:rPr>
          <w:rFonts w:ascii="Times New Roman" w:hAnsi="Times New Roman" w:cs="Times New Roman"/>
          <w:kern w:val="16"/>
        </w:rPr>
        <w:t>lonym.</w:t>
      </w:r>
    </w:p>
    <w:p w:rsidR="00480CC2" w:rsidRPr="00562833" w:rsidRDefault="0020182D" w:rsidP="008A77E0">
      <w:pPr>
        <w:pStyle w:val="Teksttreci0"/>
        <w:numPr>
          <w:ilvl w:val="1"/>
          <w:numId w:val="21"/>
        </w:numPr>
        <w:shd w:val="clear" w:color="auto" w:fill="auto"/>
        <w:tabs>
          <w:tab w:val="left" w:pos="698"/>
        </w:tabs>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Wystąpią okoliczności, których strony nie mogły przewidzieć w chwili zawarcia umowy pomimo zachowania należytej staranności, które uniemożliwiają wykonanie przedmiotu umowy w terminie przewidzianym w umowie. Taka sytuacja winna być odnotowana w dzienniku budowy oraz musi być udokumentowana st</w:t>
      </w:r>
      <w:r w:rsidRPr="00562833">
        <w:rPr>
          <w:rFonts w:ascii="Times New Roman" w:hAnsi="Times New Roman" w:cs="Times New Roman"/>
          <w:kern w:val="16"/>
        </w:rPr>
        <w:t>o</w:t>
      </w:r>
      <w:r w:rsidRPr="00562833">
        <w:rPr>
          <w:rFonts w:ascii="Times New Roman" w:hAnsi="Times New Roman" w:cs="Times New Roman"/>
          <w:kern w:val="16"/>
        </w:rPr>
        <w:t>sownymi protokołami podpisanymi przez kierownika budowy i inspektora nadzoru oraz zaakceptowanymi przez Zamawiającego. W takim przypadku strony mogą przesunąć termin wykonania umowy o okres równy okresowi przerw lub przestoju.</w:t>
      </w:r>
    </w:p>
    <w:p w:rsidR="00480CC2" w:rsidRPr="00562833" w:rsidRDefault="0020182D" w:rsidP="008A77E0">
      <w:pPr>
        <w:pStyle w:val="Teksttreci0"/>
        <w:numPr>
          <w:ilvl w:val="0"/>
          <w:numId w:val="23"/>
        </w:numPr>
        <w:shd w:val="clear" w:color="auto" w:fill="auto"/>
        <w:tabs>
          <w:tab w:val="left" w:pos="740"/>
        </w:tabs>
        <w:spacing w:before="0" w:after="0" w:line="240" w:lineRule="auto"/>
        <w:ind w:left="426" w:hanging="426"/>
        <w:jc w:val="both"/>
        <w:rPr>
          <w:rFonts w:ascii="Times New Roman" w:hAnsi="Times New Roman" w:cs="Times New Roman"/>
          <w:kern w:val="16"/>
        </w:rPr>
      </w:pPr>
      <w:r w:rsidRPr="00562833">
        <w:rPr>
          <w:rFonts w:ascii="Times New Roman" w:hAnsi="Times New Roman" w:cs="Times New Roman"/>
          <w:kern w:val="16"/>
        </w:rPr>
        <w:t>Zmiana umowy wymaga zachowania formy pisemnej pod rygorem nieważności.</w:t>
      </w:r>
    </w:p>
    <w:p w:rsidR="00480CC2" w:rsidRPr="00562833" w:rsidRDefault="0020182D" w:rsidP="008A77E0">
      <w:pPr>
        <w:pStyle w:val="Teksttreci0"/>
        <w:numPr>
          <w:ilvl w:val="0"/>
          <w:numId w:val="23"/>
        </w:numPr>
        <w:shd w:val="clear" w:color="auto" w:fill="auto"/>
        <w:tabs>
          <w:tab w:val="left" w:pos="735"/>
        </w:tabs>
        <w:spacing w:before="0" w:after="0" w:line="240" w:lineRule="auto"/>
        <w:ind w:left="426" w:hanging="426"/>
        <w:jc w:val="both"/>
        <w:rPr>
          <w:rFonts w:ascii="Times New Roman" w:hAnsi="Times New Roman" w:cs="Times New Roman"/>
          <w:kern w:val="16"/>
        </w:rPr>
      </w:pPr>
      <w:r w:rsidRPr="00562833">
        <w:rPr>
          <w:rFonts w:ascii="Times New Roman" w:hAnsi="Times New Roman" w:cs="Times New Roman"/>
          <w:kern w:val="16"/>
        </w:rPr>
        <w:t>Wniosek Wykonawcy o zmianę treści umowy winien być zgłoszony Zamawiającemu, w terminie do 7 dni od m</w:t>
      </w:r>
      <w:r w:rsidRPr="00562833">
        <w:rPr>
          <w:rFonts w:ascii="Times New Roman" w:hAnsi="Times New Roman" w:cs="Times New Roman"/>
          <w:kern w:val="16"/>
        </w:rPr>
        <w:t>o</w:t>
      </w:r>
      <w:r w:rsidRPr="00562833">
        <w:rPr>
          <w:rFonts w:ascii="Times New Roman" w:hAnsi="Times New Roman" w:cs="Times New Roman"/>
          <w:kern w:val="16"/>
        </w:rPr>
        <w:t>mentu wystąpienia przesłanek do zmian umowy.</w:t>
      </w:r>
    </w:p>
    <w:p w:rsidR="00480CC2" w:rsidRPr="00562833" w:rsidRDefault="0020182D" w:rsidP="008A77E0">
      <w:pPr>
        <w:pStyle w:val="Teksttreci0"/>
        <w:numPr>
          <w:ilvl w:val="0"/>
          <w:numId w:val="23"/>
        </w:numPr>
        <w:shd w:val="clear" w:color="auto" w:fill="auto"/>
        <w:tabs>
          <w:tab w:val="left" w:pos="740"/>
        </w:tabs>
        <w:spacing w:before="0" w:after="0" w:line="240" w:lineRule="auto"/>
        <w:ind w:left="426" w:hanging="426"/>
        <w:jc w:val="both"/>
        <w:rPr>
          <w:rFonts w:ascii="Times New Roman" w:hAnsi="Times New Roman" w:cs="Times New Roman"/>
          <w:kern w:val="16"/>
        </w:rPr>
      </w:pPr>
      <w:r w:rsidRPr="00562833">
        <w:rPr>
          <w:rFonts w:ascii="Times New Roman" w:hAnsi="Times New Roman" w:cs="Times New Roman"/>
          <w:kern w:val="16"/>
        </w:rPr>
        <w:t>W przypadkach określonych w ust. 1 przedłużenie terminu wykonania Przedmiotu umowy może nastąpić o czas niezbędny do jego wykonania, jednak nie dłużej niż okres trwania przeszkody uniemożliwiającej wykonywanie Przedmiotu umowy.</w:t>
      </w:r>
    </w:p>
    <w:p w:rsidR="00480CC2" w:rsidRPr="00562833" w:rsidRDefault="0020182D" w:rsidP="008A77E0">
      <w:pPr>
        <w:pStyle w:val="Teksttreci0"/>
        <w:numPr>
          <w:ilvl w:val="0"/>
          <w:numId w:val="23"/>
        </w:numPr>
        <w:shd w:val="clear" w:color="auto" w:fill="auto"/>
        <w:tabs>
          <w:tab w:val="left" w:pos="745"/>
        </w:tabs>
        <w:spacing w:before="0" w:after="0" w:line="240" w:lineRule="auto"/>
        <w:ind w:left="426" w:hanging="426"/>
        <w:jc w:val="both"/>
        <w:rPr>
          <w:rFonts w:ascii="Times New Roman" w:hAnsi="Times New Roman" w:cs="Times New Roman"/>
          <w:kern w:val="16"/>
        </w:rPr>
      </w:pPr>
      <w:r w:rsidRPr="00562833">
        <w:rPr>
          <w:rFonts w:ascii="Times New Roman" w:hAnsi="Times New Roman" w:cs="Times New Roman"/>
          <w:kern w:val="16"/>
        </w:rPr>
        <w:t>Przedłużenie terminu Zamawiający warunkuje złożeniem przez Wykonawcę wniosku sporządzenie aneksu do umowy wraz z powołaniem się na podstawę zmiany umowy i uzasadnieniem wniosku opisującym okoliczności faktyczne. Do wniosku o sporządzenie aneksu do umowy Wykonawca jest zobowiązany przedłożyć również p</w:t>
      </w:r>
      <w:r w:rsidRPr="00562833">
        <w:rPr>
          <w:rFonts w:ascii="Times New Roman" w:hAnsi="Times New Roman" w:cs="Times New Roman"/>
          <w:kern w:val="16"/>
        </w:rPr>
        <w:t>o</w:t>
      </w:r>
      <w:r w:rsidRPr="00562833">
        <w:rPr>
          <w:rFonts w:ascii="Times New Roman" w:hAnsi="Times New Roman" w:cs="Times New Roman"/>
          <w:kern w:val="16"/>
        </w:rPr>
        <w:t>twierdzone za zgodność z oryginałem kserokopie dokumentów potwierdzających okoliczności faktyczne wskaz</w:t>
      </w:r>
      <w:r w:rsidRPr="00562833">
        <w:rPr>
          <w:rFonts w:ascii="Times New Roman" w:hAnsi="Times New Roman" w:cs="Times New Roman"/>
          <w:kern w:val="16"/>
        </w:rPr>
        <w:t>y</w:t>
      </w:r>
      <w:r w:rsidRPr="00562833">
        <w:rPr>
          <w:rFonts w:ascii="Times New Roman" w:hAnsi="Times New Roman" w:cs="Times New Roman"/>
          <w:kern w:val="16"/>
        </w:rPr>
        <w:t>wane przez Wykonawcę we wniosku. Zamawiający może zażądać od Wykonawcy okazania oryginałów przedst</w:t>
      </w:r>
      <w:r w:rsidRPr="00562833">
        <w:rPr>
          <w:rFonts w:ascii="Times New Roman" w:hAnsi="Times New Roman" w:cs="Times New Roman"/>
          <w:kern w:val="16"/>
        </w:rPr>
        <w:t>a</w:t>
      </w:r>
      <w:r w:rsidRPr="00562833">
        <w:rPr>
          <w:rFonts w:ascii="Times New Roman" w:hAnsi="Times New Roman" w:cs="Times New Roman"/>
          <w:kern w:val="16"/>
        </w:rPr>
        <w:t>wionych przez Wykonawcę dokumentów.</w:t>
      </w:r>
    </w:p>
    <w:p w:rsidR="00480CC2" w:rsidRPr="00562833" w:rsidRDefault="00480CC2" w:rsidP="008A77E0">
      <w:pPr>
        <w:pStyle w:val="Teksttreci0"/>
        <w:shd w:val="clear" w:color="auto" w:fill="auto"/>
        <w:tabs>
          <w:tab w:val="left" w:pos="745"/>
        </w:tabs>
        <w:spacing w:before="0" w:after="0" w:line="240" w:lineRule="auto"/>
        <w:ind w:left="360" w:firstLine="0"/>
        <w:jc w:val="both"/>
        <w:rPr>
          <w:rFonts w:ascii="Times New Roman" w:hAnsi="Times New Roman" w:cs="Times New Roman"/>
          <w:kern w:val="16"/>
        </w:rPr>
      </w:pPr>
    </w:p>
    <w:p w:rsidR="00480CC2" w:rsidRPr="00562833" w:rsidRDefault="0020182D" w:rsidP="008A77E0">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t>§1</w:t>
      </w:r>
      <w:r w:rsidR="005506F4" w:rsidRPr="00562833">
        <w:rPr>
          <w:rFonts w:ascii="Times New Roman" w:hAnsi="Times New Roman" w:cs="Times New Roman"/>
          <w:b/>
          <w:bCs/>
          <w:kern w:val="16"/>
        </w:rPr>
        <w:t>6</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 xml:space="preserve">Strony uzgodniły, że Wykonawca w dniu zawarcia umowy wniesie zabezpieczenie należytego wykonania umowy w formie ……………….. w wysokości </w:t>
      </w:r>
      <w:r w:rsidR="00243BDD">
        <w:rPr>
          <w:rFonts w:ascii="Times New Roman" w:eastAsia="Calibri" w:hAnsi="Times New Roman" w:cs="Times New Roman"/>
          <w:b/>
          <w:color w:val="000000" w:themeColor="text1"/>
        </w:rPr>
        <w:t>10</w:t>
      </w:r>
      <w:r w:rsidRPr="00562833">
        <w:rPr>
          <w:rFonts w:ascii="Times New Roman" w:eastAsia="Calibri" w:hAnsi="Times New Roman" w:cs="Times New Roman"/>
          <w:b/>
          <w:color w:val="000000" w:themeColor="text1"/>
        </w:rPr>
        <w:t xml:space="preserve">% ceny </w:t>
      </w:r>
      <w:r w:rsidR="00BD2B1F">
        <w:rPr>
          <w:rFonts w:ascii="Times New Roman" w:eastAsia="Calibri" w:hAnsi="Times New Roman" w:cs="Times New Roman"/>
          <w:b/>
          <w:color w:val="000000" w:themeColor="text1"/>
        </w:rPr>
        <w:t xml:space="preserve">całkowitej </w:t>
      </w:r>
      <w:r w:rsidRPr="00562833">
        <w:rPr>
          <w:rFonts w:ascii="Times New Roman" w:eastAsia="Calibri" w:hAnsi="Times New Roman" w:cs="Times New Roman"/>
          <w:b/>
          <w:color w:val="000000" w:themeColor="text1"/>
        </w:rPr>
        <w:t xml:space="preserve">brutto </w:t>
      </w:r>
      <w:r w:rsidRPr="00562833">
        <w:rPr>
          <w:rFonts w:ascii="Times New Roman" w:eastAsia="Calibri" w:hAnsi="Times New Roman" w:cs="Times New Roman"/>
          <w:b/>
        </w:rPr>
        <w:t>przedstawionej w ofercie</w:t>
      </w:r>
      <w:r w:rsidRPr="00562833">
        <w:rPr>
          <w:rFonts w:ascii="Times New Roman" w:eastAsia="Calibri" w:hAnsi="Times New Roman" w:cs="Times New Roman"/>
        </w:rPr>
        <w:t>, co stanowi kw</w:t>
      </w:r>
      <w:r w:rsidRPr="00562833">
        <w:rPr>
          <w:rFonts w:ascii="Times New Roman" w:eastAsia="Calibri" w:hAnsi="Times New Roman" w:cs="Times New Roman"/>
        </w:rPr>
        <w:t>o</w:t>
      </w:r>
      <w:r w:rsidRPr="00562833">
        <w:rPr>
          <w:rFonts w:ascii="Times New Roman" w:eastAsia="Calibri" w:hAnsi="Times New Roman" w:cs="Times New Roman"/>
        </w:rPr>
        <w:t>tę: ………………… złotych (słownie: ……………………..).</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 xml:space="preserve">Zabezpieczenie należytego wykonania umowy ma na celu zabezpieczenie </w:t>
      </w:r>
      <w:r w:rsidRPr="00562833">
        <w:rPr>
          <w:rFonts w:ascii="Times New Roman" w:eastAsia="Calibri" w:hAnsi="Times New Roman" w:cs="Times New Roman"/>
        </w:rPr>
        <w:br/>
        <w:t xml:space="preserve">i ewentualne zaspokojenie roszczeń Zamawiającego z tytułu niewykonania lub nienależytego wykonania umowy </w:t>
      </w:r>
      <w:r w:rsidRPr="00562833">
        <w:rPr>
          <w:rFonts w:ascii="Times New Roman" w:eastAsia="Calibri" w:hAnsi="Times New Roman" w:cs="Times New Roman"/>
        </w:rPr>
        <w:lastRenderedPageBreak/>
        <w:t>przez Wykonawcę, w tym usunięcia wad lub usterek, w szczególności roszczeń Zamawiającego wobec Wykona</w:t>
      </w:r>
      <w:r w:rsidRPr="00562833">
        <w:rPr>
          <w:rFonts w:ascii="Times New Roman" w:eastAsia="Calibri" w:hAnsi="Times New Roman" w:cs="Times New Roman"/>
        </w:rPr>
        <w:t>w</w:t>
      </w:r>
      <w:r w:rsidRPr="00562833">
        <w:rPr>
          <w:rFonts w:ascii="Times New Roman" w:eastAsia="Calibri" w:hAnsi="Times New Roman" w:cs="Times New Roman"/>
        </w:rPr>
        <w:t>cy o zapłatę kar umownych.</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Beneficjentem zabezpieczenia należytego wykonania umowy jest Zamawiający.</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Koszty zabezpieczenia należytego wykonania umowy ponosi Wykonawca.</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Wykonawca jest zobowiązany zapewnić, aby zabezpieczenie należytego wykonania umowy zachowało moc wi</w:t>
      </w:r>
      <w:r w:rsidRPr="00562833">
        <w:rPr>
          <w:rFonts w:ascii="Times New Roman" w:eastAsia="Calibri" w:hAnsi="Times New Roman" w:cs="Times New Roman"/>
        </w:rPr>
        <w:t>ą</w:t>
      </w:r>
      <w:r w:rsidRPr="00562833">
        <w:rPr>
          <w:rFonts w:ascii="Times New Roman" w:eastAsia="Calibri" w:hAnsi="Times New Roman" w:cs="Times New Roman"/>
        </w:rPr>
        <w:t>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w:t>
      </w:r>
      <w:r w:rsidRPr="00562833">
        <w:rPr>
          <w:rFonts w:ascii="Times New Roman" w:eastAsia="Calibri" w:hAnsi="Times New Roman" w:cs="Times New Roman"/>
        </w:rPr>
        <w:t>y</w:t>
      </w:r>
      <w:r w:rsidRPr="00562833">
        <w:rPr>
          <w:rFonts w:ascii="Times New Roman" w:eastAsia="Calibri" w:hAnsi="Times New Roman" w:cs="Times New Roman"/>
        </w:rPr>
        <w:t>wania przez Zamawiającego praw wynikających z zabezpieczenia.</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 xml:space="preserve">Kwota w wysokości ………………… złotych (słownie: ……………………..), stanowiąca 70% zabezpieczenia należytego wykonania umowy, zostanie zwrócona w terminie 30 dni od dnia podpisania </w:t>
      </w:r>
      <w:r w:rsidRPr="00562833">
        <w:rPr>
          <w:rFonts w:ascii="Times New Roman" w:hAnsi="Times New Roman" w:cs="Times New Roman"/>
          <w:color w:val="000000"/>
        </w:rPr>
        <w:t xml:space="preserve">przez Zamawiającego </w:t>
      </w:r>
      <w:r w:rsidRPr="00562833">
        <w:rPr>
          <w:rFonts w:ascii="Times New Roman" w:eastAsia="Calibri" w:hAnsi="Times New Roman" w:cs="Times New Roman"/>
        </w:rPr>
        <w:t>pr</w:t>
      </w:r>
      <w:r w:rsidRPr="00562833">
        <w:rPr>
          <w:rFonts w:ascii="Times New Roman" w:eastAsia="Calibri" w:hAnsi="Times New Roman" w:cs="Times New Roman"/>
        </w:rPr>
        <w:t>o</w:t>
      </w:r>
      <w:r w:rsidRPr="00562833">
        <w:rPr>
          <w:rFonts w:ascii="Times New Roman" w:eastAsia="Calibri" w:hAnsi="Times New Roman" w:cs="Times New Roman"/>
        </w:rPr>
        <w:t>tokołu odbioru  przedmiotu umowy.</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Kwota pozostawiona na zabezpieczenie roszczeń z tytułu rękojmi za wady fizyczne, wynosząca 30% wartości zabezpieczenia należytego wykonania umowy, wynosząca ………………… złotych (słownie: ……………………..), zostanie zwrócona nie później niż w 15 dniu po upływie tego okresu. W trakcie realizacji umowy Wykonawca może dokonać zmiany formy zabezpieczenia należytego wykonania umowy na jedną lub ki</w:t>
      </w:r>
      <w:r w:rsidRPr="00562833">
        <w:rPr>
          <w:rFonts w:ascii="Times New Roman" w:eastAsia="Calibri" w:hAnsi="Times New Roman" w:cs="Times New Roman"/>
        </w:rPr>
        <w:t>l</w:t>
      </w:r>
      <w:r w:rsidRPr="00562833">
        <w:rPr>
          <w:rFonts w:ascii="Times New Roman" w:eastAsia="Calibri" w:hAnsi="Times New Roman" w:cs="Times New Roman"/>
        </w:rPr>
        <w:t>ka form, o których mowa w przepisach ustawy – Prawo zamówień publicznych, pod warunkiem, że zmiana formy zabezpieczenia zostanie dokonana z zachowaniem ciągłości zabezpieczenia i bez zmniejszenia jego wysokości.</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Zabezpieczenie należytego wykonania umowy pozostaje w dyspozycji Zamawiającego i zachowuje swoją ważność na czas określony w umowie.</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Jeżeli nie zajdzie powód do realizacji zabezpieczenia w całości lub w części, podlega ono zwrotowi Wykonawcy odpowiednio w całości lub w części w terminach, o których mowa w ust. 6 i 7.</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Zabezpieczenie należytego wykonania umowy wniesione w pieniądzu zostanie zwrócone wraz z odsetkami wyn</w:t>
      </w:r>
      <w:r w:rsidRPr="00562833">
        <w:rPr>
          <w:rFonts w:ascii="Times New Roman" w:eastAsia="Calibri" w:hAnsi="Times New Roman" w:cs="Times New Roman"/>
        </w:rPr>
        <w:t>i</w:t>
      </w:r>
      <w:r w:rsidRPr="00562833">
        <w:rPr>
          <w:rFonts w:ascii="Times New Roman" w:eastAsia="Calibri" w:hAnsi="Times New Roman" w:cs="Times New Roman"/>
        </w:rPr>
        <w:t>kającymi z umowy rachunku bankowego Zamawiającego, na którym było ono przechowywane, pomniejszone o koszty prowadzenia rachunku oraz prowizji bankowej za przelew pieniędzy na rachunek Wykonawcy.</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rsidR="00480CC2" w:rsidRPr="00562833" w:rsidRDefault="0020182D" w:rsidP="008A77E0">
      <w:pPr>
        <w:pStyle w:val="Akapitzlist2"/>
        <w:spacing w:before="0" w:after="0" w:line="240" w:lineRule="auto"/>
        <w:ind w:left="720" w:right="-1" w:hanging="720"/>
        <w:jc w:val="center"/>
        <w:rPr>
          <w:rFonts w:ascii="Times New Roman" w:hAnsi="Times New Roman" w:cs="Times New Roman"/>
          <w:b/>
          <w:bCs/>
          <w:kern w:val="16"/>
        </w:rPr>
      </w:pPr>
      <w:r w:rsidRPr="00562833">
        <w:rPr>
          <w:rFonts w:ascii="Times New Roman" w:hAnsi="Times New Roman" w:cs="Times New Roman"/>
          <w:b/>
          <w:bCs/>
          <w:kern w:val="16"/>
        </w:rPr>
        <w:t>§1</w:t>
      </w:r>
      <w:r w:rsidR="005506F4" w:rsidRPr="00562833">
        <w:rPr>
          <w:rFonts w:ascii="Times New Roman" w:hAnsi="Times New Roman" w:cs="Times New Roman"/>
          <w:b/>
          <w:bCs/>
          <w:kern w:val="16"/>
        </w:rPr>
        <w:t>7</w:t>
      </w:r>
    </w:p>
    <w:p w:rsidR="009809FC" w:rsidRDefault="009809FC" w:rsidP="008A77E0">
      <w:pPr>
        <w:pStyle w:val="Teksttreci0"/>
        <w:widowControl/>
        <w:numPr>
          <w:ilvl w:val="0"/>
          <w:numId w:val="29"/>
        </w:numPr>
        <w:shd w:val="clear" w:color="auto" w:fill="auto"/>
        <w:spacing w:before="0" w:after="0" w:line="240" w:lineRule="auto"/>
        <w:ind w:left="440" w:right="20"/>
        <w:jc w:val="both"/>
        <w:rPr>
          <w:rFonts w:ascii="Times New Roman" w:hAnsi="Times New Roman" w:cs="Times New Roman"/>
        </w:rPr>
      </w:pPr>
      <w:r w:rsidRPr="00562833">
        <w:rPr>
          <w:rFonts w:ascii="Times New Roman" w:hAnsi="Times New Roman" w:cs="Times New Roman"/>
        </w:rPr>
        <w:t>W sprawach nieuregulowanych Umową stosuje się przepisy Kodeksu cywilnego, ustawy z dnia 7 lipca 1994 r. Prawo Budowlane</w:t>
      </w:r>
      <w:r w:rsidR="00494818">
        <w:rPr>
          <w:rFonts w:ascii="Times New Roman" w:hAnsi="Times New Roman" w:cs="Times New Roman"/>
        </w:rPr>
        <w:t>, RODO</w:t>
      </w:r>
      <w:r w:rsidRPr="00562833">
        <w:rPr>
          <w:rFonts w:ascii="Times New Roman" w:hAnsi="Times New Roman" w:cs="Times New Roman"/>
        </w:rPr>
        <w:t xml:space="preserve"> i ustawy z dnia 29 stycznia 2004 r. Prawo zamówień publicznych wraz z aktami wyk</w:t>
      </w:r>
      <w:r w:rsidRPr="00562833">
        <w:rPr>
          <w:rFonts w:ascii="Times New Roman" w:hAnsi="Times New Roman" w:cs="Times New Roman"/>
        </w:rPr>
        <w:t>o</w:t>
      </w:r>
      <w:r w:rsidRPr="00562833">
        <w:rPr>
          <w:rFonts w:ascii="Times New Roman" w:hAnsi="Times New Roman" w:cs="Times New Roman"/>
        </w:rPr>
        <w:t>nawczymi.</w:t>
      </w:r>
    </w:p>
    <w:p w:rsidR="00494818" w:rsidRDefault="00494818" w:rsidP="00494818">
      <w:pPr>
        <w:pStyle w:val="Teksttreci0"/>
        <w:widowControl/>
        <w:numPr>
          <w:ilvl w:val="1"/>
          <w:numId w:val="45"/>
        </w:numPr>
        <w:shd w:val="clear" w:color="auto" w:fill="auto"/>
        <w:spacing w:before="0" w:after="0" w:line="240" w:lineRule="auto"/>
        <w:ind w:left="851" w:right="20" w:hanging="425"/>
        <w:jc w:val="both"/>
        <w:rPr>
          <w:rFonts w:ascii="Times New Roman" w:hAnsi="Times New Roman" w:cs="Times New Roman"/>
        </w:rPr>
      </w:pPr>
      <w:r w:rsidRPr="00562833">
        <w:rPr>
          <w:rFonts w:ascii="Times New Roman" w:hAnsi="Times New Roman" w:cs="Times New Roman"/>
        </w:rPr>
        <w:t>Zamawiający zastrzega, że dane osobowe wykonawcy oraz podwykonawców jak i dalszych podwykonawców mogą być przetwarza</w:t>
      </w:r>
      <w:r>
        <w:rPr>
          <w:rFonts w:ascii="Times New Roman" w:hAnsi="Times New Roman" w:cs="Times New Roman"/>
        </w:rPr>
        <w:t xml:space="preserve">ne </w:t>
      </w:r>
      <w:r w:rsidRPr="00562833">
        <w:rPr>
          <w:rFonts w:ascii="Times New Roman" w:hAnsi="Times New Roman" w:cs="Times New Roman"/>
        </w:rPr>
        <w:t xml:space="preserve"> przez zamawiającego w zakresie przedmiotu niniejszej umowy</w:t>
      </w:r>
    </w:p>
    <w:p w:rsidR="00494818" w:rsidRPr="00494818" w:rsidRDefault="00494818" w:rsidP="00494818">
      <w:pPr>
        <w:pStyle w:val="Teksttreci0"/>
        <w:widowControl/>
        <w:numPr>
          <w:ilvl w:val="1"/>
          <w:numId w:val="45"/>
        </w:numPr>
        <w:shd w:val="clear" w:color="auto" w:fill="auto"/>
        <w:spacing w:before="0" w:after="0" w:line="240" w:lineRule="auto"/>
        <w:ind w:left="851" w:right="20" w:hanging="425"/>
        <w:jc w:val="both"/>
        <w:rPr>
          <w:rFonts w:ascii="Times New Roman" w:hAnsi="Times New Roman" w:cs="Times New Roman"/>
        </w:rPr>
      </w:pPr>
      <w:r w:rsidRPr="00494818">
        <w:rPr>
          <w:rFonts w:ascii="Times New Roman" w:hAnsi="Times New Roman" w:cs="Times New Roman"/>
        </w:rPr>
        <w:t>Wykonawca jest zobowiązany do pozyskania od osób których dane będą przetwarzane, imiennych oświa</w:t>
      </w:r>
      <w:r w:rsidRPr="00494818">
        <w:rPr>
          <w:rFonts w:ascii="Times New Roman" w:hAnsi="Times New Roman" w:cs="Times New Roman"/>
        </w:rPr>
        <w:t>d</w:t>
      </w:r>
      <w:r w:rsidRPr="00494818">
        <w:rPr>
          <w:rFonts w:ascii="Times New Roman" w:hAnsi="Times New Roman" w:cs="Times New Roman"/>
        </w:rPr>
        <w:t>czeń o wyrażeniu zgody na przetwarzanie ich danych .</w:t>
      </w:r>
    </w:p>
    <w:p w:rsidR="009809FC" w:rsidRPr="00562833" w:rsidRDefault="009809FC" w:rsidP="008A77E0">
      <w:pPr>
        <w:pStyle w:val="Teksttreci0"/>
        <w:widowControl/>
        <w:numPr>
          <w:ilvl w:val="0"/>
          <w:numId w:val="29"/>
        </w:numPr>
        <w:shd w:val="clear" w:color="auto" w:fill="auto"/>
        <w:spacing w:before="0" w:after="0" w:line="240" w:lineRule="auto"/>
        <w:ind w:left="440" w:right="20"/>
        <w:jc w:val="both"/>
        <w:rPr>
          <w:rFonts w:ascii="Times New Roman" w:hAnsi="Times New Roman" w:cs="Times New Roman"/>
        </w:rPr>
      </w:pPr>
      <w:r w:rsidRPr="00562833">
        <w:rPr>
          <w:rFonts w:ascii="Times New Roman" w:hAnsi="Times New Roman" w:cs="Times New Roman"/>
        </w:rPr>
        <w:t>Wszelkie zmiany niniejszej Umowy wymagają formy pisemnej w drodze aneksu pod rygorem nieważności, z tym jednak zastrzeżeniem że każda ze Stron może jednostronnie dokonać zmiany w zakresie numerów telef</w:t>
      </w:r>
      <w:r w:rsidRPr="00562833">
        <w:rPr>
          <w:rFonts w:ascii="Times New Roman" w:hAnsi="Times New Roman" w:cs="Times New Roman"/>
        </w:rPr>
        <w:t>o</w:t>
      </w:r>
      <w:r w:rsidRPr="00562833">
        <w:rPr>
          <w:rFonts w:ascii="Times New Roman" w:hAnsi="Times New Roman" w:cs="Times New Roman"/>
        </w:rPr>
        <w:t>nów/faksów, numeru rachunku bankowego i adresów wskazanych w niniejszej Umowie, zawiadamiając o tym p</w:t>
      </w:r>
      <w:r w:rsidRPr="00562833">
        <w:rPr>
          <w:rFonts w:ascii="Times New Roman" w:hAnsi="Times New Roman" w:cs="Times New Roman"/>
        </w:rPr>
        <w:t>i</w:t>
      </w:r>
      <w:r w:rsidRPr="00562833">
        <w:rPr>
          <w:rFonts w:ascii="Times New Roman" w:hAnsi="Times New Roman" w:cs="Times New Roman"/>
        </w:rPr>
        <w:t>semnie drugą Stronę niezwłocznie, nie później jednak niż w terminie 3 dni od chwili dokonania zmiany.</w:t>
      </w:r>
    </w:p>
    <w:p w:rsidR="009809FC" w:rsidRPr="00562833" w:rsidRDefault="009809FC" w:rsidP="008A77E0">
      <w:pPr>
        <w:pStyle w:val="Teksttreci0"/>
        <w:widowControl/>
        <w:numPr>
          <w:ilvl w:val="0"/>
          <w:numId w:val="29"/>
        </w:numPr>
        <w:shd w:val="clear" w:color="auto" w:fill="auto"/>
        <w:spacing w:before="0" w:after="0" w:line="240" w:lineRule="auto"/>
        <w:ind w:left="440" w:right="20"/>
        <w:jc w:val="both"/>
        <w:rPr>
          <w:rFonts w:ascii="Times New Roman" w:hAnsi="Times New Roman" w:cs="Times New Roman"/>
        </w:rPr>
      </w:pPr>
      <w:r w:rsidRPr="00562833">
        <w:rPr>
          <w:rFonts w:ascii="Times New Roman" w:hAnsi="Times New Roman" w:cs="Times New Roman"/>
        </w:rPr>
        <w:t>Strony przewidują możliwość dokonywania zmian w Umowie. Poza przypadkami określonymi w Umowie, zmi</w:t>
      </w:r>
      <w:r w:rsidRPr="00562833">
        <w:rPr>
          <w:rFonts w:ascii="Times New Roman" w:hAnsi="Times New Roman" w:cs="Times New Roman"/>
        </w:rPr>
        <w:t>a</w:t>
      </w:r>
      <w:r w:rsidRPr="00562833">
        <w:rPr>
          <w:rFonts w:ascii="Times New Roman" w:hAnsi="Times New Roman" w:cs="Times New Roman"/>
        </w:rPr>
        <w:t>ny Umowy będą mogły nastąpić w następujących przypadkach:</w:t>
      </w:r>
    </w:p>
    <w:p w:rsidR="00494818" w:rsidRPr="00494818" w:rsidRDefault="00494818" w:rsidP="00494818">
      <w:pPr>
        <w:pStyle w:val="Akapitzlist"/>
        <w:numPr>
          <w:ilvl w:val="0"/>
          <w:numId w:val="22"/>
        </w:numPr>
        <w:spacing w:after="0" w:line="240" w:lineRule="auto"/>
        <w:contextualSpacing w:val="0"/>
        <w:jc w:val="both"/>
        <w:rPr>
          <w:rFonts w:ascii="Times New Roman" w:eastAsia="Times New Roman" w:hAnsi="Times New Roman" w:cs="Times New Roman"/>
          <w:vanish/>
          <w:sz w:val="20"/>
          <w:szCs w:val="20"/>
          <w:lang w:eastAsia="pl-PL"/>
        </w:rPr>
      </w:pPr>
    </w:p>
    <w:p w:rsidR="00494818" w:rsidRPr="00494818" w:rsidRDefault="00494818" w:rsidP="00494818">
      <w:pPr>
        <w:pStyle w:val="Akapitzlist"/>
        <w:numPr>
          <w:ilvl w:val="0"/>
          <w:numId w:val="22"/>
        </w:numPr>
        <w:spacing w:after="0" w:line="240" w:lineRule="auto"/>
        <w:contextualSpacing w:val="0"/>
        <w:jc w:val="both"/>
        <w:rPr>
          <w:rFonts w:ascii="Times New Roman" w:eastAsia="Times New Roman" w:hAnsi="Times New Roman" w:cs="Times New Roman"/>
          <w:vanish/>
          <w:sz w:val="20"/>
          <w:szCs w:val="20"/>
          <w:lang w:eastAsia="pl-PL"/>
        </w:rPr>
      </w:pPr>
    </w:p>
    <w:p w:rsidR="009809FC" w:rsidRPr="00562833" w:rsidRDefault="009809FC" w:rsidP="00494818">
      <w:pPr>
        <w:pStyle w:val="Teksttreci0"/>
        <w:widowControl/>
        <w:numPr>
          <w:ilvl w:val="1"/>
          <w:numId w:val="22"/>
        </w:numPr>
        <w:shd w:val="clear" w:color="auto" w:fill="auto"/>
        <w:spacing w:before="0" w:after="0" w:line="240" w:lineRule="auto"/>
        <w:ind w:left="786"/>
        <w:jc w:val="both"/>
        <w:rPr>
          <w:rFonts w:ascii="Times New Roman" w:hAnsi="Times New Roman" w:cs="Times New Roman"/>
        </w:rPr>
      </w:pPr>
      <w:r w:rsidRPr="00562833">
        <w:rPr>
          <w:rFonts w:ascii="Times New Roman" w:hAnsi="Times New Roman" w:cs="Times New Roman"/>
        </w:rPr>
        <w:t>zaistnienia omyłki pisarskiej lub rachunkowej;</w:t>
      </w:r>
    </w:p>
    <w:p w:rsidR="009809FC" w:rsidRPr="00562833" w:rsidRDefault="009809FC" w:rsidP="008A77E0">
      <w:pPr>
        <w:pStyle w:val="Teksttreci0"/>
        <w:widowControl/>
        <w:numPr>
          <w:ilvl w:val="1"/>
          <w:numId w:val="22"/>
        </w:numPr>
        <w:shd w:val="clear" w:color="auto" w:fill="auto"/>
        <w:spacing w:before="0" w:after="0" w:line="240" w:lineRule="auto"/>
        <w:ind w:left="851" w:right="20" w:hanging="425"/>
        <w:jc w:val="both"/>
        <w:rPr>
          <w:rFonts w:ascii="Times New Roman" w:hAnsi="Times New Roman" w:cs="Times New Roman"/>
        </w:rPr>
      </w:pPr>
      <w:r w:rsidRPr="00562833">
        <w:rPr>
          <w:rFonts w:ascii="Times New Roman" w:hAnsi="Times New Roman" w:cs="Times New Roman"/>
        </w:rPr>
        <w:t xml:space="preserve">powstania rozbieżności </w:t>
      </w:r>
      <w:r w:rsidR="00F00167" w:rsidRPr="00562833">
        <w:rPr>
          <w:rFonts w:ascii="Times New Roman" w:hAnsi="Times New Roman" w:cs="Times New Roman"/>
        </w:rPr>
        <w:t>l</w:t>
      </w:r>
      <w:r w:rsidRPr="00562833">
        <w:rPr>
          <w:rFonts w:ascii="Times New Roman" w:hAnsi="Times New Roman" w:cs="Times New Roman"/>
        </w:rPr>
        <w:t>ub niejasności w rozumieniu pojęć użytych w Umowie, których nie będzie można usunąć w inny sposób, a zmiana będzie umożliwiać usunięcie rozbieżności i doprecyzowanie Umowy w celu jednoznacznej interpretacji jej zapisów przez Strony;</w:t>
      </w:r>
    </w:p>
    <w:p w:rsidR="009809FC" w:rsidRPr="00562833" w:rsidRDefault="009809FC" w:rsidP="008A77E0">
      <w:pPr>
        <w:pStyle w:val="Teksttreci0"/>
        <w:widowControl/>
        <w:numPr>
          <w:ilvl w:val="0"/>
          <w:numId w:val="22"/>
        </w:numPr>
        <w:shd w:val="clear" w:color="auto" w:fill="auto"/>
        <w:spacing w:before="0" w:after="0" w:line="240" w:lineRule="auto"/>
        <w:ind w:left="440" w:hanging="420"/>
        <w:jc w:val="both"/>
        <w:rPr>
          <w:rFonts w:ascii="Times New Roman" w:hAnsi="Times New Roman" w:cs="Times New Roman"/>
        </w:rPr>
      </w:pPr>
      <w:r w:rsidRPr="00562833">
        <w:rPr>
          <w:rFonts w:ascii="Times New Roman" w:hAnsi="Times New Roman" w:cs="Times New Roman"/>
        </w:rPr>
        <w:t>Wszelkie spory mogące wynikać w związku z realizacją Umowy będą rozstr</w:t>
      </w:r>
      <w:r w:rsidR="00A12F0F">
        <w:rPr>
          <w:rFonts w:ascii="Times New Roman" w:hAnsi="Times New Roman" w:cs="Times New Roman"/>
        </w:rPr>
        <w:t>zygane przez właściwy rzeczowo Sąd P</w:t>
      </w:r>
      <w:r w:rsidRPr="00562833">
        <w:rPr>
          <w:rFonts w:ascii="Times New Roman" w:hAnsi="Times New Roman" w:cs="Times New Roman"/>
        </w:rPr>
        <w:t>owszechny w Lublinie.</w:t>
      </w:r>
    </w:p>
    <w:p w:rsidR="009809FC" w:rsidRPr="00562833" w:rsidRDefault="009809FC" w:rsidP="008A77E0">
      <w:pPr>
        <w:pStyle w:val="Teksttreci0"/>
        <w:widowControl/>
        <w:numPr>
          <w:ilvl w:val="0"/>
          <w:numId w:val="22"/>
        </w:numPr>
        <w:shd w:val="clear" w:color="auto" w:fill="auto"/>
        <w:spacing w:before="0" w:after="0" w:line="240" w:lineRule="auto"/>
        <w:ind w:left="440" w:right="20" w:hanging="420"/>
        <w:jc w:val="both"/>
        <w:rPr>
          <w:rFonts w:ascii="Times New Roman" w:hAnsi="Times New Roman" w:cs="Times New Roman"/>
        </w:rPr>
      </w:pPr>
      <w:r w:rsidRPr="00562833">
        <w:rPr>
          <w:rFonts w:ascii="Times New Roman" w:hAnsi="Times New Roman" w:cs="Times New Roman"/>
        </w:rPr>
        <w:t>Zakazuje się cesji wierzytelności wynikającej z Umowy bez zgody Zamawiającego wyrażonej na piśmie pod ryg</w:t>
      </w:r>
      <w:r w:rsidRPr="00562833">
        <w:rPr>
          <w:rFonts w:ascii="Times New Roman" w:hAnsi="Times New Roman" w:cs="Times New Roman"/>
        </w:rPr>
        <w:t>o</w:t>
      </w:r>
      <w:r w:rsidRPr="00562833">
        <w:rPr>
          <w:rFonts w:ascii="Times New Roman" w:hAnsi="Times New Roman" w:cs="Times New Roman"/>
        </w:rPr>
        <w:t>rem nieważności.</w:t>
      </w:r>
    </w:p>
    <w:p w:rsidR="00480CC2" w:rsidRPr="00562833" w:rsidRDefault="00480CC2" w:rsidP="008A77E0">
      <w:pPr>
        <w:pStyle w:val="Tekstpodstawowywcity"/>
        <w:widowControl w:val="0"/>
        <w:spacing w:after="0" w:line="240" w:lineRule="auto"/>
        <w:ind w:left="0" w:right="-1"/>
        <w:jc w:val="both"/>
        <w:rPr>
          <w:rFonts w:ascii="Times New Roman" w:hAnsi="Times New Roman" w:cs="Times New Roman"/>
          <w:b/>
          <w:bCs/>
          <w:kern w:val="16"/>
        </w:rPr>
      </w:pPr>
    </w:p>
    <w:p w:rsidR="00480CC2" w:rsidRPr="00562833" w:rsidRDefault="0020182D" w:rsidP="008A77E0">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t>§1</w:t>
      </w:r>
      <w:r w:rsidR="00DA36B7">
        <w:rPr>
          <w:rFonts w:ascii="Times New Roman" w:hAnsi="Times New Roman" w:cs="Times New Roman"/>
          <w:b/>
          <w:bCs/>
          <w:kern w:val="16"/>
        </w:rPr>
        <w:t>8</w:t>
      </w:r>
    </w:p>
    <w:p w:rsidR="00480CC2" w:rsidRDefault="0020182D" w:rsidP="008A77E0">
      <w:pPr>
        <w:spacing w:before="0" w:after="0" w:line="240" w:lineRule="auto"/>
        <w:ind w:right="-1"/>
        <w:jc w:val="both"/>
        <w:rPr>
          <w:rFonts w:ascii="Times New Roman" w:hAnsi="Times New Roman" w:cs="Times New Roman"/>
          <w:kern w:val="16"/>
        </w:rPr>
      </w:pPr>
      <w:r w:rsidRPr="00562833">
        <w:rPr>
          <w:rFonts w:ascii="Times New Roman" w:hAnsi="Times New Roman" w:cs="Times New Roman"/>
          <w:kern w:val="16"/>
        </w:rPr>
        <w:t xml:space="preserve">Umowa została sporządzona w 3 jednobrzmiących egzemplarzach w tym 1 egzemplarz dla Wykonawcy. </w:t>
      </w:r>
    </w:p>
    <w:p w:rsidR="00DA36B7" w:rsidRPr="00562833" w:rsidRDefault="00DA36B7" w:rsidP="008A77E0">
      <w:pPr>
        <w:spacing w:before="0" w:after="0" w:line="240" w:lineRule="auto"/>
        <w:ind w:right="-1"/>
        <w:jc w:val="both"/>
        <w:rPr>
          <w:rFonts w:ascii="Times New Roman" w:hAnsi="Times New Roman" w:cs="Times New Roman"/>
          <w:kern w:val="16"/>
        </w:rPr>
      </w:pPr>
    </w:p>
    <w:p w:rsidR="00F27925" w:rsidRDefault="0020182D" w:rsidP="00DA36B7">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t>ZAMAWIAJĄCY:                                                                   WYKONAWCA:</w:t>
      </w:r>
    </w:p>
    <w:sectPr w:rsidR="00F27925" w:rsidSect="00FE1FC5">
      <w:headerReference w:type="default" r:id="rId9"/>
      <w:footerReference w:type="default" r:id="rId10"/>
      <w:type w:val="continuous"/>
      <w:pgSz w:w="11909" w:h="16834"/>
      <w:pgMar w:top="1440" w:right="1136" w:bottom="1440" w:left="1080" w:header="426" w:footer="708" w:gutter="0"/>
      <w:cols w:space="60"/>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8D8" w:rsidRDefault="00A878D8" w:rsidP="00480CC2">
      <w:pPr>
        <w:spacing w:before="0" w:after="0" w:line="240" w:lineRule="auto"/>
      </w:pPr>
      <w:r>
        <w:separator/>
      </w:r>
    </w:p>
  </w:endnote>
  <w:endnote w:type="continuationSeparator" w:id="1">
    <w:p w:rsidR="00A878D8" w:rsidRDefault="00A878D8" w:rsidP="00480CC2">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Narrow">
    <w:charset w:val="00"/>
    <w:family w:val="auto"/>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2F3" w:rsidRDefault="001442F3" w:rsidP="00F06B0E">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8D8" w:rsidRDefault="00A878D8" w:rsidP="00480CC2">
      <w:pPr>
        <w:spacing w:before="0" w:after="0" w:line="240" w:lineRule="auto"/>
      </w:pPr>
      <w:r>
        <w:separator/>
      </w:r>
    </w:p>
  </w:footnote>
  <w:footnote w:type="continuationSeparator" w:id="1">
    <w:p w:rsidR="00A878D8" w:rsidRDefault="00A878D8" w:rsidP="00480CC2">
      <w:pPr>
        <w:spacing w:before="0" w:after="0" w:line="240" w:lineRule="auto"/>
      </w:pPr>
      <w:r>
        <w:continuationSeparator/>
      </w:r>
    </w:p>
  </w:footnote>
  <w:footnote w:id="2">
    <w:p w:rsidR="001442F3" w:rsidRDefault="001442F3">
      <w:pPr>
        <w:pStyle w:val="Tekstprzypisudolnego"/>
        <w:jc w:val="both"/>
        <w:rPr>
          <w:rFonts w:ascii="Times New Roman" w:hAnsi="Times New Roman" w:cs="Times New Roman"/>
        </w:rPr>
      </w:pPr>
      <w:r>
        <w:rPr>
          <w:rStyle w:val="Odwoanieprzypisudolnego"/>
          <w:rFonts w:ascii="Times New Roman" w:hAnsi="Times New Roman"/>
          <w:sz w:val="16"/>
          <w:szCs w:val="16"/>
        </w:rPr>
        <w:footnoteRef/>
      </w:r>
      <w:r>
        <w:rPr>
          <w:rFonts w:ascii="Times New Roman" w:hAnsi="Times New Roman" w:cs="Times New Roman"/>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ascii="Times New Roman" w:hAnsi="Times New Roman" w:cs="Times New Roman"/>
          <w:i/>
          <w:sz w:val="16"/>
          <w:szCs w:val="16"/>
        </w:rPr>
        <w:t>. o ochronie danych osobowych</w:t>
      </w:r>
      <w:r>
        <w:rPr>
          <w:rFonts w:ascii="Times New Roman" w:hAnsi="Times New Roman" w:cs="Times New Roman"/>
          <w:sz w:val="16"/>
          <w:szCs w:val="16"/>
        </w:rPr>
        <w:t>; zakres anonimizacji umowy musi być zgodny z przepisami ww. ustawy.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2F3" w:rsidRDefault="001442F3">
    <w:pPr>
      <w:rPr>
        <w:sz w:val="8"/>
        <w:szCs w:val="8"/>
      </w:rPr>
    </w:pPr>
  </w:p>
  <w:p w:rsidR="001442F3" w:rsidRDefault="001442F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3F22"/>
    <w:multiLevelType w:val="multilevel"/>
    <w:tmpl w:val="001B3F22"/>
    <w:lvl w:ilvl="0">
      <w:start w:val="1"/>
      <w:numFmt w:val="decimal"/>
      <w:lvlText w:val="%1."/>
      <w:lvlJc w:val="left"/>
      <w:pPr>
        <w:ind w:left="360" w:hanging="360"/>
      </w:pPr>
      <w:rPr>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4C3E1E"/>
    <w:multiLevelType w:val="hybridMultilevel"/>
    <w:tmpl w:val="932EBF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F52913"/>
    <w:multiLevelType w:val="multilevel"/>
    <w:tmpl w:val="05F52913"/>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7BB33E3"/>
    <w:multiLevelType w:val="multilevel"/>
    <w:tmpl w:val="07BB33E3"/>
    <w:lvl w:ilvl="0">
      <w:start w:val="1"/>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F4756AA"/>
    <w:multiLevelType w:val="multilevel"/>
    <w:tmpl w:val="0F4756AA"/>
    <w:lvl w:ilvl="0">
      <w:start w:val="1"/>
      <w:numFmt w:val="decimal"/>
      <w:lvlText w:val="%1."/>
      <w:lvlJc w:val="left"/>
      <w:rPr>
        <w:rFonts w:ascii="Times New Roman" w:eastAsia="Arial Narrow" w:hAnsi="Times New Roman" w:cs="Times New Roman" w:hint="default"/>
        <w:b w:val="0"/>
        <w:bCs/>
        <w:i w:val="0"/>
        <w:iCs w:val="0"/>
        <w:smallCaps w:val="0"/>
        <w:strike w:val="0"/>
        <w:color w:val="000000"/>
        <w:spacing w:val="0"/>
        <w:w w:val="100"/>
        <w:position w:val="0"/>
        <w:sz w:val="20"/>
        <w:szCs w:val="20"/>
        <w:u w:val="none"/>
      </w:rPr>
    </w:lvl>
    <w:lvl w:ilvl="1">
      <w:start w:val="1"/>
      <w:numFmt w:val="decimal"/>
      <w:lvlText w:val="%2)"/>
      <w:lvlJc w:val="left"/>
      <w:rPr>
        <w:rFonts w:ascii="Arial Narrow" w:eastAsia="Arial Narrow" w:hAnsi="Arial Narrow" w:cs="Arial Narrow"/>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Arial Narrow" w:hAnsi="Times New Roman" w:cs="Times New Roman" w:hint="default"/>
        <w:b w:val="0"/>
        <w:bCs w:val="0"/>
        <w:i w:val="0"/>
        <w:iCs w:val="0"/>
        <w:smallCaps w:val="0"/>
        <w:strike w:val="0"/>
        <w:color w:val="000000"/>
        <w:spacing w:val="0"/>
        <w:w w:val="100"/>
        <w:position w:val="0"/>
        <w:sz w:val="20"/>
        <w:szCs w:val="20"/>
        <w:u w:val="none"/>
      </w:rPr>
    </w:lvl>
    <w:lvl w:ilvl="3">
      <w:start w:val="4"/>
      <w:numFmt w:val="decimal"/>
      <w:lvlText w:val="%4."/>
      <w:lvlJc w:val="left"/>
      <w:rPr>
        <w:rFonts w:ascii="Times New Roman" w:eastAsia="Arial Narrow" w:hAnsi="Times New Roman" w:cs="Times New Roman" w:hint="default"/>
        <w:b w:val="0"/>
        <w:bCs/>
        <w:i w:val="0"/>
        <w:iCs w:val="0"/>
        <w:smallCaps w:val="0"/>
        <w:strike w:val="0"/>
        <w:color w:val="000000"/>
        <w:spacing w:val="0"/>
        <w:w w:val="100"/>
        <w:position w:val="0"/>
        <w:sz w:val="20"/>
        <w:szCs w:val="20"/>
        <w:u w:val="none"/>
      </w:rPr>
    </w:lvl>
    <w:lvl w:ilvl="4">
      <w:start w:val="1"/>
      <w:numFmt w:val="decimal"/>
      <w:lvlText w:val="%5."/>
      <w:lvlJc w:val="left"/>
      <w:rPr>
        <w:rFonts w:ascii="Times New Roman" w:eastAsia="Arial Narrow" w:hAnsi="Times New Roman" w:cs="Times New Roman" w:hint="default"/>
        <w:b w:val="0"/>
        <w:bCs/>
        <w:i w:val="0"/>
        <w:iCs w:val="0"/>
        <w:smallCaps w:val="0"/>
        <w:strike w:val="0"/>
        <w:color w:val="000000"/>
        <w:spacing w:val="0"/>
        <w:w w:val="100"/>
        <w:position w:val="0"/>
        <w:sz w:val="20"/>
        <w:szCs w:val="20"/>
        <w:u w:val="none"/>
      </w:rPr>
    </w:lvl>
    <w:lvl w:ilvl="5">
      <w:start w:val="1"/>
      <w:numFmt w:val="decimal"/>
      <w:lvlText w:val="%6)"/>
      <w:lvlJc w:val="left"/>
      <w:rPr>
        <w:rFonts w:ascii="Arial Narrow" w:eastAsia="Arial Narrow" w:hAnsi="Arial Narrow" w:cs="Arial Narrow"/>
        <w:b w:val="0"/>
        <w:bCs w:val="0"/>
        <w:i w:val="0"/>
        <w:iCs w:val="0"/>
        <w:smallCaps w:val="0"/>
        <w:strike w:val="0"/>
        <w:color w:val="000000"/>
        <w:spacing w:val="0"/>
        <w:w w:val="100"/>
        <w:position w:val="0"/>
        <w:sz w:val="23"/>
        <w:szCs w:val="23"/>
        <w:u w:val="none"/>
      </w:rPr>
    </w:lvl>
    <w:lvl w:ilvl="6">
      <w:numFmt w:val="decimal"/>
      <w:lvlText w:val=""/>
      <w:lvlJc w:val="left"/>
    </w:lvl>
    <w:lvl w:ilvl="7">
      <w:numFmt w:val="decimal"/>
      <w:lvlText w:val=""/>
      <w:lvlJc w:val="left"/>
    </w:lvl>
    <w:lvl w:ilvl="8">
      <w:numFmt w:val="decimal"/>
      <w:lvlText w:val=""/>
      <w:lvlJc w:val="left"/>
    </w:lvl>
  </w:abstractNum>
  <w:abstractNum w:abstractNumId="5">
    <w:nsid w:val="14E677A6"/>
    <w:multiLevelType w:val="multilevel"/>
    <w:tmpl w:val="14E67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15DF3511"/>
    <w:multiLevelType w:val="multilevel"/>
    <w:tmpl w:val="15DF3511"/>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8FD48C2"/>
    <w:multiLevelType w:val="multilevel"/>
    <w:tmpl w:val="18FD48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E10724E"/>
    <w:multiLevelType w:val="multilevel"/>
    <w:tmpl w:val="D6005E62"/>
    <w:lvl w:ilvl="0">
      <w:start w:val="2"/>
      <w:numFmt w:val="decimal"/>
      <w:lvlText w:val="%1."/>
      <w:lvlJc w:val="left"/>
      <w:rPr>
        <w:rFonts w:ascii="Tahoma" w:eastAsia="Tahoma" w:hAnsi="Tahoma" w:cs="Tahoma"/>
        <w:b w:val="0"/>
        <w:bCs w:val="0"/>
        <w:i w:val="0"/>
        <w:iCs w:val="0"/>
        <w:smallCaps w:val="0"/>
        <w:strike w:val="0"/>
        <w:color w:val="000000"/>
        <w:spacing w:val="10"/>
        <w:w w:val="100"/>
        <w:position w:val="0"/>
        <w:sz w:val="17"/>
        <w:szCs w:val="17"/>
        <w:u w:val="none"/>
      </w:rPr>
    </w:lvl>
    <w:lvl w:ilvl="1">
      <w:start w:val="1"/>
      <w:numFmt w:val="decimal"/>
      <w:lvlText w:val="%2."/>
      <w:lvlJc w:val="left"/>
      <w:rPr>
        <w:rFonts w:ascii="Tahoma" w:eastAsia="Tahoma" w:hAnsi="Tahoma" w:cs="Tahoma"/>
        <w:b w:val="0"/>
        <w:bCs w:val="0"/>
        <w:i w:val="0"/>
        <w:iCs w:val="0"/>
        <w:smallCaps w:val="0"/>
        <w:strike w:val="0"/>
        <w:color w:val="000000"/>
        <w:spacing w:val="10"/>
        <w:w w:val="100"/>
        <w:position w:val="0"/>
        <w:sz w:val="17"/>
        <w:szCs w:val="17"/>
        <w:u w:val="none"/>
      </w:rPr>
    </w:lvl>
    <w:lvl w:ilvl="2">
      <w:start w:val="1"/>
      <w:numFmt w:val="decimal"/>
      <w:lvlText w:val="%3)"/>
      <w:lvlJc w:val="left"/>
      <w:rPr>
        <w:rFonts w:ascii="Tahoma" w:eastAsia="Tahoma" w:hAnsi="Tahoma" w:cs="Tahoma"/>
        <w:b w:val="0"/>
        <w:bCs w:val="0"/>
        <w:i w:val="0"/>
        <w:iCs w:val="0"/>
        <w:smallCaps w:val="0"/>
        <w:strike w:val="0"/>
        <w:color w:val="000000"/>
        <w:spacing w:val="1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EA2A7A"/>
    <w:multiLevelType w:val="multilevel"/>
    <w:tmpl w:val="1EEA2A7A"/>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02F759D"/>
    <w:multiLevelType w:val="multilevel"/>
    <w:tmpl w:val="A9465878"/>
    <w:lvl w:ilvl="0">
      <w:start w:val="1"/>
      <w:numFmt w:val="decimal"/>
      <w:lvlText w:val="%1."/>
      <w:lvlJc w:val="left"/>
      <w:rPr>
        <w:rFonts w:ascii="Tahoma" w:eastAsia="Tahoma" w:hAnsi="Tahoma" w:cs="Tahoma"/>
        <w:b w:val="0"/>
        <w:bCs w:val="0"/>
        <w:i w:val="0"/>
        <w:iCs w:val="0"/>
        <w:smallCaps w:val="0"/>
        <w:strike w:val="0"/>
        <w:color w:val="000000"/>
        <w:spacing w:val="10"/>
        <w:w w:val="100"/>
        <w:position w:val="0"/>
        <w:sz w:val="17"/>
        <w:szCs w:val="17"/>
        <w:u w:val="none"/>
      </w:rPr>
    </w:lvl>
    <w:lvl w:ilvl="1">
      <w:start w:val="1"/>
      <w:numFmt w:val="decimal"/>
      <w:lvlText w:val="%2."/>
      <w:lvlJc w:val="left"/>
      <w:rPr>
        <w:rFonts w:ascii="Tahoma" w:eastAsia="Tahoma" w:hAnsi="Tahoma" w:cs="Tahoma"/>
        <w:b w:val="0"/>
        <w:bCs w:val="0"/>
        <w:i w:val="0"/>
        <w:iCs w:val="0"/>
        <w:smallCaps w:val="0"/>
        <w:strike w:val="0"/>
        <w:color w:val="000000"/>
        <w:spacing w:val="10"/>
        <w:w w:val="100"/>
        <w:position w:val="0"/>
        <w:sz w:val="17"/>
        <w:szCs w:val="17"/>
        <w:u w:val="none"/>
      </w:rPr>
    </w:lvl>
    <w:lvl w:ilvl="2">
      <w:start w:val="2"/>
      <w:numFmt w:val="decimal"/>
      <w:lvlText w:val="%3."/>
      <w:lvlJc w:val="left"/>
      <w:rPr>
        <w:rFonts w:ascii="Tahoma" w:eastAsia="Tahoma" w:hAnsi="Tahoma" w:cs="Tahoma"/>
        <w:b w:val="0"/>
        <w:bCs w:val="0"/>
        <w:i w:val="0"/>
        <w:iCs w:val="0"/>
        <w:smallCaps w:val="0"/>
        <w:strike w:val="0"/>
        <w:color w:val="000000"/>
        <w:spacing w:val="10"/>
        <w:w w:val="100"/>
        <w:position w:val="0"/>
        <w:sz w:val="17"/>
        <w:szCs w:val="17"/>
        <w:u w:val="none"/>
      </w:rPr>
    </w:lvl>
    <w:lvl w:ilvl="3">
      <w:start w:val="1"/>
      <w:numFmt w:val="decimal"/>
      <w:lvlText w:val="%4."/>
      <w:lvlJc w:val="left"/>
      <w:rPr>
        <w:rFonts w:ascii="Tahoma" w:eastAsia="Tahoma" w:hAnsi="Tahoma" w:cs="Tahoma"/>
        <w:b w:val="0"/>
        <w:bCs w:val="0"/>
        <w:i w:val="0"/>
        <w:iCs w:val="0"/>
        <w:smallCaps w:val="0"/>
        <w:strike w:val="0"/>
        <w:color w:val="000000"/>
        <w:spacing w:val="10"/>
        <w:w w:val="100"/>
        <w:position w:val="0"/>
        <w:sz w:val="17"/>
        <w:szCs w:val="17"/>
        <w:u w:val="none"/>
      </w:rPr>
    </w:lvl>
    <w:lvl w:ilvl="4">
      <w:start w:val="1"/>
      <w:numFmt w:val="lowerLetter"/>
      <w:lvlText w:val="%5)"/>
      <w:lvlJc w:val="left"/>
      <w:rPr>
        <w:rFonts w:ascii="Tahoma" w:eastAsia="Tahoma" w:hAnsi="Tahoma" w:cs="Tahoma"/>
        <w:b w:val="0"/>
        <w:bCs w:val="0"/>
        <w:i w:val="0"/>
        <w:iCs w:val="0"/>
        <w:smallCaps w:val="0"/>
        <w:strike w:val="0"/>
        <w:color w:val="000000"/>
        <w:spacing w:val="10"/>
        <w:w w:val="100"/>
        <w:position w:val="0"/>
        <w:sz w:val="17"/>
        <w:szCs w:val="17"/>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9F75FB"/>
    <w:multiLevelType w:val="multilevel"/>
    <w:tmpl w:val="229F75FB"/>
    <w:lvl w:ilvl="0">
      <w:start w:val="1"/>
      <w:numFmt w:val="decimal"/>
      <w:lvlText w:val="%1."/>
      <w:lvlJc w:val="left"/>
      <w:pPr>
        <w:ind w:left="360" w:hanging="360"/>
      </w:pPr>
      <w:rPr>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359363E"/>
    <w:multiLevelType w:val="hybridMultilevel"/>
    <w:tmpl w:val="32BE0F26"/>
    <w:lvl w:ilvl="0" w:tplc="83AE2238">
      <w:start w:val="1"/>
      <w:numFmt w:val="decimal"/>
      <w:lvlText w:val="%1)"/>
      <w:lvlJc w:val="left"/>
      <w:pPr>
        <w:ind w:left="720" w:hanging="360"/>
      </w:pPr>
      <w:rPr>
        <w:b w:val="0"/>
      </w:rPr>
    </w:lvl>
    <w:lvl w:ilvl="1" w:tplc="46ACA2CE">
      <w:start w:val="1"/>
      <w:numFmt w:val="lowerLetter"/>
      <w:lvlText w:val="%2)"/>
      <w:lvlJc w:val="left"/>
      <w:pPr>
        <w:ind w:left="1440" w:hanging="360"/>
      </w:pPr>
      <w:rPr>
        <w:rFonts w:hint="default"/>
      </w:rPr>
    </w:lvl>
    <w:lvl w:ilvl="2" w:tplc="ABFEDAD4">
      <w:start w:val="1"/>
      <w:numFmt w:val="decimal"/>
      <w:lvlText w:val="%3."/>
      <w:lvlJc w:val="left"/>
      <w:pPr>
        <w:ind w:left="36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81027CB"/>
    <w:multiLevelType w:val="multilevel"/>
    <w:tmpl w:val="865E2918"/>
    <w:lvl w:ilvl="0">
      <w:start w:val="1"/>
      <w:numFmt w:val="decimal"/>
      <w:lvlText w:val="%1."/>
      <w:lvlJc w:val="left"/>
      <w:pPr>
        <w:ind w:left="360" w:hanging="360"/>
      </w:pPr>
      <w:rPr>
        <w:rFonts w:ascii="Times New Roman" w:hAnsi="Times New Roman" w:cs="Times New Roman" w:hint="default"/>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CA7323E"/>
    <w:multiLevelType w:val="hybridMultilevel"/>
    <w:tmpl w:val="1C7879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0FA26AA"/>
    <w:multiLevelType w:val="hybridMultilevel"/>
    <w:tmpl w:val="F760B65E"/>
    <w:lvl w:ilvl="0" w:tplc="BE6EFDD8">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nsid w:val="335746A2"/>
    <w:multiLevelType w:val="multilevel"/>
    <w:tmpl w:val="335746A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49B52F0"/>
    <w:multiLevelType w:val="multilevel"/>
    <w:tmpl w:val="710C5F2E"/>
    <w:lvl w:ilvl="0">
      <w:start w:val="13"/>
      <w:numFmt w:val="decimal"/>
      <w:lvlText w:val="%1."/>
      <w:lvlJc w:val="left"/>
      <w:pPr>
        <w:ind w:left="480" w:hanging="480"/>
      </w:pPr>
      <w:rPr>
        <w:rFonts w:hint="default"/>
      </w:rPr>
    </w:lvl>
    <w:lvl w:ilvl="1">
      <w:start w:val="8"/>
      <w:numFmt w:val="decimal"/>
      <w:lvlText w:val="%1.%2."/>
      <w:lvlJc w:val="left"/>
      <w:pPr>
        <w:ind w:left="906" w:hanging="48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4C474C0"/>
    <w:multiLevelType w:val="multilevel"/>
    <w:tmpl w:val="34C474C0"/>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9">
    <w:nsid w:val="36FE63B9"/>
    <w:multiLevelType w:val="singleLevel"/>
    <w:tmpl w:val="36FE63B9"/>
    <w:lvl w:ilvl="0">
      <w:start w:val="1"/>
      <w:numFmt w:val="decimal"/>
      <w:pStyle w:val="Styl2"/>
      <w:lvlText w:val="%1."/>
      <w:lvlJc w:val="left"/>
      <w:pPr>
        <w:tabs>
          <w:tab w:val="left" w:pos="567"/>
        </w:tabs>
        <w:ind w:left="567" w:hanging="567"/>
      </w:pPr>
      <w:rPr>
        <w:rFonts w:hint="default"/>
        <w:b/>
        <w:bCs/>
      </w:rPr>
    </w:lvl>
  </w:abstractNum>
  <w:abstractNum w:abstractNumId="20">
    <w:nsid w:val="375E49FA"/>
    <w:multiLevelType w:val="hybridMultilevel"/>
    <w:tmpl w:val="25E898C6"/>
    <w:lvl w:ilvl="0" w:tplc="5E600560">
      <w:start w:val="1"/>
      <w:numFmt w:val="decimal"/>
      <w:lvlText w:val="%1."/>
      <w:lvlJc w:val="left"/>
      <w:pPr>
        <w:ind w:left="502" w:hanging="360"/>
      </w:pPr>
      <w:rPr>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AAA44DD"/>
    <w:multiLevelType w:val="multilevel"/>
    <w:tmpl w:val="3AAA44DD"/>
    <w:lvl w:ilvl="0">
      <w:start w:val="3"/>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CD32663"/>
    <w:multiLevelType w:val="multilevel"/>
    <w:tmpl w:val="516B48EF"/>
    <w:lvl w:ilvl="0">
      <w:start w:val="1"/>
      <w:numFmt w:val="decimal"/>
      <w:lvlText w:val="%1."/>
      <w:lvlJc w:val="left"/>
      <w:pPr>
        <w:ind w:left="360" w:hanging="360"/>
      </w:pPr>
      <w:rPr>
        <w:strike w:val="0"/>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DF63BBE"/>
    <w:multiLevelType w:val="multilevel"/>
    <w:tmpl w:val="99B42598"/>
    <w:lvl w:ilvl="0">
      <w:start w:val="9"/>
      <w:numFmt w:val="decimal"/>
      <w:lvlText w:val="%1."/>
      <w:lvlJc w:val="left"/>
      <w:pPr>
        <w:ind w:left="502" w:hanging="360"/>
      </w:pPr>
      <w:rPr>
        <w:rFonts w:hint="default"/>
        <w:b w:val="0"/>
        <w:strike w:val="0"/>
      </w:rPr>
    </w:lvl>
    <w:lvl w:ilvl="1">
      <w:start w:val="1"/>
      <w:numFmt w:val="decimal"/>
      <w:isLgl/>
      <w:lvlText w:val="%1.%2."/>
      <w:lvlJc w:val="left"/>
      <w:pPr>
        <w:ind w:left="831" w:hanging="405"/>
      </w:pPr>
      <w:rPr>
        <w:rFonts w:ascii="Times New Roman" w:hAnsi="Times New Roman" w:cs="Times New Roman" w:hint="default"/>
        <w:sz w:val="20"/>
        <w:szCs w:val="20"/>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2926" w:hanging="108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24">
    <w:nsid w:val="3E587F60"/>
    <w:multiLevelType w:val="hybridMultilevel"/>
    <w:tmpl w:val="5C0002F0"/>
    <w:lvl w:ilvl="0" w:tplc="FBCA3F66">
      <w:start w:val="1"/>
      <w:numFmt w:val="decimal"/>
      <w:lvlText w:val="%1."/>
      <w:lvlJc w:val="left"/>
      <w:pPr>
        <w:ind w:left="644" w:hanging="360"/>
      </w:pPr>
      <w:rPr>
        <w:b/>
      </w:rPr>
    </w:lvl>
    <w:lvl w:ilvl="1" w:tplc="1326150A">
      <w:start w:val="1"/>
      <w:numFmt w:val="decimal"/>
      <w:lvlText w:val="%2)"/>
      <w:lvlJc w:val="left"/>
      <w:pPr>
        <w:ind w:left="1440" w:hanging="360"/>
      </w:pPr>
      <w:rPr>
        <w:rFonts w:ascii="Cambria" w:hAnsi="Cambria" w:hint="default"/>
        <w:sz w:val="22"/>
        <w:szCs w:val="22"/>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2087818"/>
    <w:multiLevelType w:val="multilevel"/>
    <w:tmpl w:val="420878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5EE0C73"/>
    <w:multiLevelType w:val="multilevel"/>
    <w:tmpl w:val="45EE0C73"/>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46BA17DD"/>
    <w:multiLevelType w:val="hybridMultilevel"/>
    <w:tmpl w:val="947E489C"/>
    <w:lvl w:ilvl="0" w:tplc="05CEEE8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6BF4147"/>
    <w:multiLevelType w:val="multilevel"/>
    <w:tmpl w:val="46BF4147"/>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6EE4FD4"/>
    <w:multiLevelType w:val="multilevel"/>
    <w:tmpl w:val="A2AAE5A2"/>
    <w:lvl w:ilvl="0">
      <w:start w:val="2"/>
      <w:numFmt w:val="decimal"/>
      <w:lvlText w:val="%1."/>
      <w:lvlJc w:val="left"/>
      <w:rPr>
        <w:rFonts w:ascii="Tahoma" w:eastAsia="Tahoma" w:hAnsi="Tahoma" w:cs="Tahoma"/>
        <w:b w:val="0"/>
        <w:bCs w:val="0"/>
        <w:i w:val="0"/>
        <w:iCs w:val="0"/>
        <w:smallCaps w:val="0"/>
        <w:strike w:val="0"/>
        <w:color w:val="000000"/>
        <w:spacing w:val="10"/>
        <w:w w:val="100"/>
        <w:position w:val="0"/>
        <w:sz w:val="17"/>
        <w:szCs w:val="17"/>
        <w:u w:val="none"/>
      </w:rPr>
    </w:lvl>
    <w:lvl w:ilvl="1">
      <w:start w:val="1"/>
      <w:numFmt w:val="decimal"/>
      <w:lvlText w:val="%2."/>
      <w:lvlJc w:val="left"/>
      <w:rPr>
        <w:rFonts w:ascii="Tahoma" w:eastAsia="Tahoma" w:hAnsi="Tahoma" w:cs="Tahoma"/>
        <w:b w:val="0"/>
        <w:bCs w:val="0"/>
        <w:i w:val="0"/>
        <w:iCs w:val="0"/>
        <w:smallCaps w:val="0"/>
        <w:strike w:val="0"/>
        <w:color w:val="000000"/>
        <w:spacing w:val="10"/>
        <w:w w:val="100"/>
        <w:position w:val="0"/>
        <w:sz w:val="17"/>
        <w:szCs w:val="17"/>
        <w:u w:val="none"/>
      </w:rPr>
    </w:lvl>
    <w:lvl w:ilvl="2">
      <w:start w:val="1"/>
      <w:numFmt w:val="decimal"/>
      <w:lvlText w:val="%3)"/>
      <w:lvlJc w:val="left"/>
      <w:rPr>
        <w:rFonts w:ascii="Tahoma" w:eastAsia="Tahoma" w:hAnsi="Tahoma" w:cs="Tahoma"/>
        <w:b w:val="0"/>
        <w:bCs w:val="0"/>
        <w:i w:val="0"/>
        <w:iCs w:val="0"/>
        <w:smallCaps w:val="0"/>
        <w:strike w:val="0"/>
        <w:color w:val="000000"/>
        <w:spacing w:val="1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A7F3091"/>
    <w:multiLevelType w:val="multilevel"/>
    <w:tmpl w:val="4A7F3091"/>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3"/>
        <w:szCs w:val="23"/>
        <w:u w:val="none"/>
      </w:rPr>
    </w:lvl>
    <w:lvl w:ilvl="1">
      <w:start w:val="6"/>
      <w:numFmt w:val="decimal"/>
      <w:lvlText w:val="%2."/>
      <w:lvlJc w:val="left"/>
      <w:rPr>
        <w:rFonts w:ascii="Arial Narrow" w:eastAsia="Arial Narrow" w:hAnsi="Arial Narrow" w:cs="Arial Narrow"/>
        <w:b w:val="0"/>
        <w:bCs w:val="0"/>
        <w:i/>
        <w:iCs/>
        <w:smallCaps w:val="0"/>
        <w:strike w:val="0"/>
        <w:color w:val="000000"/>
        <w:spacing w:val="0"/>
        <w:w w:val="100"/>
        <w:position w:val="0"/>
        <w:sz w:val="23"/>
        <w:szCs w:val="23"/>
        <w:u w:val="none"/>
      </w:rPr>
    </w:lvl>
    <w:lvl w:ilvl="2">
      <w:start w:val="1"/>
      <w:numFmt w:val="lowerLetter"/>
      <w:lvlText w:val="%3)"/>
      <w:lvlJc w:val="left"/>
      <w:rPr>
        <w:rFonts w:ascii="Arial Narrow" w:eastAsia="Arial Narrow" w:hAnsi="Arial Narrow" w:cs="Arial Narrow"/>
        <w:b w:val="0"/>
        <w:bCs w:val="0"/>
        <w:i/>
        <w:iCs/>
        <w:smallCaps w:val="0"/>
        <w:strike w:val="0"/>
        <w:color w:val="000000"/>
        <w:spacing w:val="0"/>
        <w:w w:val="100"/>
        <w:position w:val="0"/>
        <w:sz w:val="23"/>
        <w:szCs w:val="23"/>
        <w:u w:val="none"/>
      </w:rPr>
    </w:lvl>
    <w:lvl w:ilvl="3">
      <w:start w:val="1"/>
      <w:numFmt w:val="decimal"/>
      <w:lvlText w:val="%4."/>
      <w:lvlJc w:val="left"/>
      <w:rPr>
        <w:rFonts w:ascii="Times New Roman" w:eastAsia="Arial Narrow" w:hAnsi="Times New Roman" w:cs="Times New Roman" w:hint="default"/>
        <w:b w:val="0"/>
        <w:bCs/>
        <w:i w:val="0"/>
        <w:iCs w:val="0"/>
        <w:smallCaps w:val="0"/>
        <w:strike w:val="0"/>
        <w:color w:val="000000"/>
        <w:spacing w:val="0"/>
        <w:w w:val="100"/>
        <w:position w:val="0"/>
        <w:sz w:val="20"/>
        <w:szCs w:val="20"/>
        <w:u w:val="none"/>
      </w:rPr>
    </w:lvl>
    <w:lvl w:ilvl="4">
      <w:start w:val="1"/>
      <w:numFmt w:val="decimal"/>
      <w:lvlText w:val="%5)"/>
      <w:lvlJc w:val="left"/>
      <w:rPr>
        <w:rFonts w:ascii="Arial Narrow" w:eastAsia="Arial Narrow" w:hAnsi="Arial Narrow" w:cs="Arial Narrow"/>
        <w:b w:val="0"/>
        <w:bCs w:val="0"/>
        <w:i w:val="0"/>
        <w:iCs w:val="0"/>
        <w:smallCaps w:val="0"/>
        <w:strike w:val="0"/>
        <w:color w:val="000000"/>
        <w:spacing w:val="0"/>
        <w:w w:val="100"/>
        <w:position w:val="0"/>
        <w:sz w:val="23"/>
        <w:szCs w:val="23"/>
        <w:u w:val="none"/>
      </w:rPr>
    </w:lvl>
    <w:lvl w:ilvl="5">
      <w:start w:val="1"/>
      <w:numFmt w:val="lowerLetter"/>
      <w:lvlText w:val="%6)"/>
      <w:lvlJc w:val="left"/>
      <w:rPr>
        <w:rFonts w:ascii="Arial Narrow" w:eastAsia="Arial Narrow" w:hAnsi="Arial Narrow" w:cs="Arial Narrow"/>
        <w:b w:val="0"/>
        <w:bCs w:val="0"/>
        <w:i w:val="0"/>
        <w:iCs w:val="0"/>
        <w:smallCaps w:val="0"/>
        <w:strike w:val="0"/>
        <w:color w:val="000000"/>
        <w:spacing w:val="0"/>
        <w:w w:val="100"/>
        <w:position w:val="0"/>
        <w:sz w:val="23"/>
        <w:szCs w:val="23"/>
        <w:u w:val="none"/>
      </w:rPr>
    </w:lvl>
    <w:lvl w:ilvl="6">
      <w:start w:val="2"/>
      <w:numFmt w:val="decimal"/>
      <w:lvlText w:val="%7."/>
      <w:lvlJc w:val="left"/>
      <w:rPr>
        <w:rFonts w:ascii="Arial Narrow" w:eastAsia="Arial Narrow" w:hAnsi="Arial Narrow" w:cs="Arial Narrow"/>
        <w:b/>
        <w:bCs/>
        <w:i w:val="0"/>
        <w:iCs w:val="0"/>
        <w:smallCaps w:val="0"/>
        <w:strike w:val="0"/>
        <w:color w:val="000000"/>
        <w:spacing w:val="0"/>
        <w:w w:val="100"/>
        <w:position w:val="0"/>
        <w:sz w:val="23"/>
        <w:szCs w:val="23"/>
        <w:u w:val="none"/>
      </w:rPr>
    </w:lvl>
    <w:lvl w:ilvl="7">
      <w:start w:val="1"/>
      <w:numFmt w:val="decimal"/>
      <w:lvlText w:val="%8."/>
      <w:lvlJc w:val="left"/>
      <w:rPr>
        <w:rFonts w:ascii="Arial Narrow" w:eastAsia="Arial Narrow" w:hAnsi="Arial Narrow" w:cs="Arial Narrow"/>
        <w:b/>
        <w:bCs/>
        <w:i w:val="0"/>
        <w:iCs w:val="0"/>
        <w:smallCaps w:val="0"/>
        <w:strike w:val="0"/>
        <w:color w:val="000000"/>
        <w:spacing w:val="0"/>
        <w:w w:val="100"/>
        <w:position w:val="0"/>
        <w:sz w:val="23"/>
        <w:szCs w:val="23"/>
        <w:u w:val="none"/>
      </w:rPr>
    </w:lvl>
    <w:lvl w:ilvl="8">
      <w:start w:val="1"/>
      <w:numFmt w:val="decimal"/>
      <w:lvlText w:val="%9)"/>
      <w:lvlJc w:val="left"/>
      <w:rPr>
        <w:rFonts w:ascii="Arial Narrow" w:eastAsia="Arial Narrow" w:hAnsi="Arial Narrow" w:cs="Arial Narrow"/>
        <w:b w:val="0"/>
        <w:bCs w:val="0"/>
        <w:i w:val="0"/>
        <w:iCs w:val="0"/>
        <w:smallCaps w:val="0"/>
        <w:strike w:val="0"/>
        <w:color w:val="000000"/>
        <w:spacing w:val="0"/>
        <w:w w:val="100"/>
        <w:position w:val="0"/>
        <w:sz w:val="23"/>
        <w:szCs w:val="23"/>
        <w:u w:val="none"/>
      </w:rPr>
    </w:lvl>
  </w:abstractNum>
  <w:abstractNum w:abstractNumId="31">
    <w:nsid w:val="4BC749BD"/>
    <w:multiLevelType w:val="multilevel"/>
    <w:tmpl w:val="4BC749BD"/>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BF12CB1"/>
    <w:multiLevelType w:val="hybridMultilevel"/>
    <w:tmpl w:val="00C4CE70"/>
    <w:lvl w:ilvl="0" w:tplc="095A1814">
      <w:start w:val="1"/>
      <w:numFmt w:val="decimal"/>
      <w:lvlText w:val="%1."/>
      <w:lvlJc w:val="left"/>
      <w:pPr>
        <w:ind w:left="720" w:hanging="360"/>
      </w:pPr>
      <w:rPr>
        <w:rFonts w:hint="default"/>
        <w:b/>
      </w:rPr>
    </w:lvl>
    <w:lvl w:ilvl="1" w:tplc="5920BB00">
      <w:start w:val="8"/>
      <w:numFmt w:val="bullet"/>
      <w:lvlText w:val=""/>
      <w:lvlJc w:val="left"/>
      <w:pPr>
        <w:ind w:left="1440" w:hanging="360"/>
      </w:pPr>
      <w:rPr>
        <w:rFonts w:ascii="Symbol" w:eastAsia="Calibri" w:hAnsi="Symbol" w:cs="ArialNarro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C7C0012"/>
    <w:multiLevelType w:val="multilevel"/>
    <w:tmpl w:val="4C7C001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nsid w:val="4D2F3CB9"/>
    <w:multiLevelType w:val="multilevel"/>
    <w:tmpl w:val="49FE1F9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4D6156A9"/>
    <w:multiLevelType w:val="hybridMultilevel"/>
    <w:tmpl w:val="A46A00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EB41306"/>
    <w:multiLevelType w:val="hybridMultilevel"/>
    <w:tmpl w:val="67F83244"/>
    <w:lvl w:ilvl="0" w:tplc="B35ED25C">
      <w:start w:val="1"/>
      <w:numFmt w:val="lowerLetter"/>
      <w:lvlText w:val="%1)"/>
      <w:lvlJc w:val="left"/>
      <w:pPr>
        <w:ind w:left="1080" w:hanging="360"/>
      </w:pPr>
      <w:rPr>
        <w:rFonts w:hint="default"/>
      </w:rPr>
    </w:lvl>
    <w:lvl w:ilvl="1" w:tplc="2FE82F60">
      <w:start w:val="1"/>
      <w:numFmt w:val="bullet"/>
      <w:lvlText w:val=""/>
      <w:lvlJc w:val="left"/>
      <w:pPr>
        <w:ind w:left="1800" w:hanging="360"/>
      </w:pPr>
      <w:rPr>
        <w:rFonts w:ascii="Symbol" w:hAnsi="Symbol" w:hint="default"/>
      </w:rPr>
    </w:lvl>
    <w:lvl w:ilvl="2" w:tplc="340C0FC2">
      <w:start w:val="1"/>
      <w:numFmt w:val="decimal"/>
      <w:lvlText w:val="%3)"/>
      <w:lvlJc w:val="left"/>
      <w:pPr>
        <w:ind w:left="644" w:hanging="360"/>
      </w:pPr>
      <w:rPr>
        <w:rFonts w:ascii="Cambria" w:hAnsi="Cambria" w:hint="default"/>
      </w:rPr>
    </w:lvl>
    <w:lvl w:ilvl="3" w:tplc="AA10D9AE">
      <w:start w:val="1"/>
      <w:numFmt w:val="decimal"/>
      <w:lvlText w:val="%4."/>
      <w:lvlJc w:val="left"/>
      <w:pPr>
        <w:ind w:left="3300" w:hanging="420"/>
      </w:pPr>
      <w:rPr>
        <w:rFonts w:hint="default"/>
        <w:b/>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516B48EF"/>
    <w:multiLevelType w:val="multilevel"/>
    <w:tmpl w:val="C016906E"/>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5D76496F"/>
    <w:multiLevelType w:val="multilevel"/>
    <w:tmpl w:val="D706BF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06C4B1C"/>
    <w:multiLevelType w:val="multilevel"/>
    <w:tmpl w:val="606C4B1C"/>
    <w:lvl w:ilvl="0">
      <w:start w:val="1"/>
      <w:numFmt w:val="decimal"/>
      <w:lvlText w:val="%1."/>
      <w:lvlJc w:val="left"/>
      <w:pPr>
        <w:ind w:left="360" w:hanging="360"/>
      </w:pPr>
      <w:rPr>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C8754E1"/>
    <w:multiLevelType w:val="multilevel"/>
    <w:tmpl w:val="001B3F22"/>
    <w:lvl w:ilvl="0">
      <w:start w:val="1"/>
      <w:numFmt w:val="decimal"/>
      <w:lvlText w:val="%1."/>
      <w:lvlJc w:val="left"/>
      <w:pPr>
        <w:ind w:left="360" w:hanging="360"/>
      </w:pPr>
      <w:rPr>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89669D2"/>
    <w:multiLevelType w:val="multilevel"/>
    <w:tmpl w:val="789669D2"/>
    <w:lvl w:ilvl="0">
      <w:start w:val="1"/>
      <w:numFmt w:val="decimal"/>
      <w:lvlText w:val="%1."/>
      <w:lvlJc w:val="left"/>
      <w:pPr>
        <w:ind w:left="360" w:hanging="360"/>
      </w:pPr>
      <w:rPr>
        <w:strike w:val="0"/>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A671FBB"/>
    <w:multiLevelType w:val="hybridMultilevel"/>
    <w:tmpl w:val="B700059E"/>
    <w:lvl w:ilvl="0" w:tplc="995CCFE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D1D2637"/>
    <w:multiLevelType w:val="hybridMultilevel"/>
    <w:tmpl w:val="94CCFF28"/>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6A5A942A">
      <w:start w:val="1"/>
      <w:numFmt w:val="decimal"/>
      <w:lvlText w:val="%3)"/>
      <w:lvlJc w:val="left"/>
      <w:pPr>
        <w:ind w:left="720" w:hanging="360"/>
      </w:pPr>
      <w:rPr>
        <w:b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nsid w:val="7FE42DF4"/>
    <w:multiLevelType w:val="multilevel"/>
    <w:tmpl w:val="55BC868A"/>
    <w:lvl w:ilvl="0">
      <w:start w:val="1"/>
      <w:numFmt w:val="decimal"/>
      <w:lvlText w:val="%1."/>
      <w:lvlJc w:val="left"/>
      <w:rPr>
        <w:rFonts w:ascii="Times New Roman" w:eastAsia="Tahoma" w:hAnsi="Times New Roman" w:cs="Times New Roman" w:hint="default"/>
        <w:b w:val="0"/>
        <w:bCs w:val="0"/>
        <w:i w:val="0"/>
        <w:iCs w:val="0"/>
        <w:smallCaps w:val="0"/>
        <w:strike w:val="0"/>
        <w:color w:val="000000"/>
        <w:spacing w:val="10"/>
        <w:w w:val="100"/>
        <w:position w:val="0"/>
        <w:sz w:val="20"/>
        <w:szCs w:val="22"/>
        <w:u w:val="none"/>
      </w:rPr>
    </w:lvl>
    <w:lvl w:ilvl="1">
      <w:start w:val="1"/>
      <w:numFmt w:val="lowerLetter"/>
      <w:lvlText w:val="%2)"/>
      <w:lvlJc w:val="left"/>
      <w:rPr>
        <w:rFonts w:ascii="Times New Roman" w:eastAsia="Tahoma" w:hAnsi="Times New Roman" w:cs="Times New Roman" w:hint="default"/>
        <w:b w:val="0"/>
        <w:bCs w:val="0"/>
        <w:i w:val="0"/>
        <w:iCs w:val="0"/>
        <w:smallCaps w:val="0"/>
        <w:strike w:val="0"/>
        <w:color w:val="000000"/>
        <w:spacing w:val="10"/>
        <w:w w:val="100"/>
        <w:position w:val="0"/>
        <w:sz w:val="20"/>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9"/>
  </w:num>
  <w:num w:numId="3">
    <w:abstractNumId w:val="13"/>
  </w:num>
  <w:num w:numId="4">
    <w:abstractNumId w:val="9"/>
  </w:num>
  <w:num w:numId="5">
    <w:abstractNumId w:val="37"/>
  </w:num>
  <w:num w:numId="6">
    <w:abstractNumId w:val="5"/>
  </w:num>
  <w:num w:numId="7">
    <w:abstractNumId w:val="41"/>
  </w:num>
  <w:num w:numId="8">
    <w:abstractNumId w:val="31"/>
  </w:num>
  <w:num w:numId="9">
    <w:abstractNumId w:val="28"/>
  </w:num>
  <w:num w:numId="10">
    <w:abstractNumId w:val="4"/>
  </w:num>
  <w:num w:numId="11">
    <w:abstractNumId w:val="33"/>
  </w:num>
  <w:num w:numId="12">
    <w:abstractNumId w:val="21"/>
  </w:num>
  <w:num w:numId="13">
    <w:abstractNumId w:val="6"/>
  </w:num>
  <w:num w:numId="14">
    <w:abstractNumId w:val="0"/>
  </w:num>
  <w:num w:numId="15">
    <w:abstractNumId w:val="39"/>
  </w:num>
  <w:num w:numId="16">
    <w:abstractNumId w:val="11"/>
  </w:num>
  <w:num w:numId="17">
    <w:abstractNumId w:val="30"/>
  </w:num>
  <w:num w:numId="18">
    <w:abstractNumId w:val="25"/>
  </w:num>
  <w:num w:numId="19">
    <w:abstractNumId w:val="2"/>
  </w:num>
  <w:num w:numId="20">
    <w:abstractNumId w:val="3"/>
  </w:num>
  <w:num w:numId="21">
    <w:abstractNumId w:val="7"/>
  </w:num>
  <w:num w:numId="22">
    <w:abstractNumId w:val="26"/>
  </w:num>
  <w:num w:numId="23">
    <w:abstractNumId w:val="34"/>
  </w:num>
  <w:num w:numId="24">
    <w:abstractNumId w:val="16"/>
  </w:num>
  <w:num w:numId="25">
    <w:abstractNumId w:val="14"/>
  </w:num>
  <w:num w:numId="26">
    <w:abstractNumId w:val="12"/>
  </w:num>
  <w:num w:numId="27">
    <w:abstractNumId w:val="8"/>
  </w:num>
  <w:num w:numId="28">
    <w:abstractNumId w:val="10"/>
  </w:num>
  <w:num w:numId="29">
    <w:abstractNumId w:val="44"/>
  </w:num>
  <w:num w:numId="30">
    <w:abstractNumId w:val="20"/>
  </w:num>
  <w:num w:numId="31">
    <w:abstractNumId w:val="43"/>
  </w:num>
  <w:num w:numId="32">
    <w:abstractNumId w:val="35"/>
  </w:num>
  <w:num w:numId="33">
    <w:abstractNumId w:val="23"/>
  </w:num>
  <w:num w:numId="34">
    <w:abstractNumId w:val="24"/>
  </w:num>
  <w:num w:numId="35">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2"/>
  </w:num>
  <w:num w:numId="38">
    <w:abstractNumId w:val="1"/>
  </w:num>
  <w:num w:numId="39">
    <w:abstractNumId w:val="32"/>
  </w:num>
  <w:num w:numId="40">
    <w:abstractNumId w:val="17"/>
  </w:num>
  <w:num w:numId="41">
    <w:abstractNumId w:val="42"/>
  </w:num>
  <w:num w:numId="42">
    <w:abstractNumId w:val="15"/>
  </w:num>
  <w:num w:numId="43">
    <w:abstractNumId w:val="27"/>
  </w:num>
  <w:num w:numId="44">
    <w:abstractNumId w:val="40"/>
  </w:num>
  <w:num w:numId="45">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autoHyphenation/>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rsids>
    <w:rsidRoot w:val="00A54E2A"/>
    <w:rsid w:val="00005CD4"/>
    <w:rsid w:val="00006A9F"/>
    <w:rsid w:val="000101D4"/>
    <w:rsid w:val="000147DA"/>
    <w:rsid w:val="000163E0"/>
    <w:rsid w:val="00016EB2"/>
    <w:rsid w:val="0001762D"/>
    <w:rsid w:val="0002033B"/>
    <w:rsid w:val="00021A8C"/>
    <w:rsid w:val="00024285"/>
    <w:rsid w:val="00025098"/>
    <w:rsid w:val="00025DCC"/>
    <w:rsid w:val="00030F5C"/>
    <w:rsid w:val="00032FB7"/>
    <w:rsid w:val="00033887"/>
    <w:rsid w:val="00034509"/>
    <w:rsid w:val="00036629"/>
    <w:rsid w:val="00040C8C"/>
    <w:rsid w:val="00041941"/>
    <w:rsid w:val="000419CA"/>
    <w:rsid w:val="00042403"/>
    <w:rsid w:val="000437A7"/>
    <w:rsid w:val="00043B61"/>
    <w:rsid w:val="0004449A"/>
    <w:rsid w:val="00047D8D"/>
    <w:rsid w:val="00050332"/>
    <w:rsid w:val="00053DCA"/>
    <w:rsid w:val="00053FE4"/>
    <w:rsid w:val="00057D45"/>
    <w:rsid w:val="00060760"/>
    <w:rsid w:val="00061887"/>
    <w:rsid w:val="00063B4C"/>
    <w:rsid w:val="000655D5"/>
    <w:rsid w:val="00066335"/>
    <w:rsid w:val="00070646"/>
    <w:rsid w:val="00074FD5"/>
    <w:rsid w:val="000772DB"/>
    <w:rsid w:val="00081558"/>
    <w:rsid w:val="0008421B"/>
    <w:rsid w:val="000848E6"/>
    <w:rsid w:val="00085B7C"/>
    <w:rsid w:val="000865AE"/>
    <w:rsid w:val="000866FB"/>
    <w:rsid w:val="00092CC2"/>
    <w:rsid w:val="00094208"/>
    <w:rsid w:val="00095C07"/>
    <w:rsid w:val="000A0E73"/>
    <w:rsid w:val="000A40EF"/>
    <w:rsid w:val="000A66E6"/>
    <w:rsid w:val="000B12E0"/>
    <w:rsid w:val="000B25F4"/>
    <w:rsid w:val="000B3F14"/>
    <w:rsid w:val="000B4923"/>
    <w:rsid w:val="000B5069"/>
    <w:rsid w:val="000B73F6"/>
    <w:rsid w:val="000B755F"/>
    <w:rsid w:val="000B7E5B"/>
    <w:rsid w:val="000C0FB2"/>
    <w:rsid w:val="000C491D"/>
    <w:rsid w:val="000C78AA"/>
    <w:rsid w:val="000C7B8D"/>
    <w:rsid w:val="000C7E64"/>
    <w:rsid w:val="000D0715"/>
    <w:rsid w:val="000D351D"/>
    <w:rsid w:val="000D3A3B"/>
    <w:rsid w:val="000D44A9"/>
    <w:rsid w:val="000D6586"/>
    <w:rsid w:val="000D70BC"/>
    <w:rsid w:val="000E0571"/>
    <w:rsid w:val="000E07A1"/>
    <w:rsid w:val="000E1617"/>
    <w:rsid w:val="000E1DD1"/>
    <w:rsid w:val="000E2337"/>
    <w:rsid w:val="000F1CE3"/>
    <w:rsid w:val="000F3336"/>
    <w:rsid w:val="000F4CEB"/>
    <w:rsid w:val="000F59F0"/>
    <w:rsid w:val="000F6911"/>
    <w:rsid w:val="000F7124"/>
    <w:rsid w:val="000F7C31"/>
    <w:rsid w:val="00100DD9"/>
    <w:rsid w:val="001012D2"/>
    <w:rsid w:val="00102E86"/>
    <w:rsid w:val="001032BE"/>
    <w:rsid w:val="0010489C"/>
    <w:rsid w:val="00112C23"/>
    <w:rsid w:val="00113A09"/>
    <w:rsid w:val="001143F9"/>
    <w:rsid w:val="0012043E"/>
    <w:rsid w:val="00122A98"/>
    <w:rsid w:val="001240C4"/>
    <w:rsid w:val="00125969"/>
    <w:rsid w:val="001315AF"/>
    <w:rsid w:val="00132115"/>
    <w:rsid w:val="00132F44"/>
    <w:rsid w:val="00134B6A"/>
    <w:rsid w:val="00140B87"/>
    <w:rsid w:val="00141AE8"/>
    <w:rsid w:val="001442F3"/>
    <w:rsid w:val="00144BF2"/>
    <w:rsid w:val="001505DC"/>
    <w:rsid w:val="0015194E"/>
    <w:rsid w:val="00154960"/>
    <w:rsid w:val="00155258"/>
    <w:rsid w:val="00155330"/>
    <w:rsid w:val="001579AC"/>
    <w:rsid w:val="0016023F"/>
    <w:rsid w:val="001624D2"/>
    <w:rsid w:val="001639EC"/>
    <w:rsid w:val="00171BA9"/>
    <w:rsid w:val="00173920"/>
    <w:rsid w:val="00187AAB"/>
    <w:rsid w:val="0019005E"/>
    <w:rsid w:val="001906BF"/>
    <w:rsid w:val="0019190D"/>
    <w:rsid w:val="00194FEF"/>
    <w:rsid w:val="00195B8B"/>
    <w:rsid w:val="001A1F7D"/>
    <w:rsid w:val="001A22C8"/>
    <w:rsid w:val="001A5E68"/>
    <w:rsid w:val="001A704E"/>
    <w:rsid w:val="001B5CA7"/>
    <w:rsid w:val="001C171C"/>
    <w:rsid w:val="001C5C8C"/>
    <w:rsid w:val="001C69BE"/>
    <w:rsid w:val="001C6BC8"/>
    <w:rsid w:val="001D1C3C"/>
    <w:rsid w:val="001D598A"/>
    <w:rsid w:val="001D5D47"/>
    <w:rsid w:val="001D7C75"/>
    <w:rsid w:val="001E0977"/>
    <w:rsid w:val="001E2724"/>
    <w:rsid w:val="001E272D"/>
    <w:rsid w:val="001E67BF"/>
    <w:rsid w:val="001E76AF"/>
    <w:rsid w:val="001F39BA"/>
    <w:rsid w:val="001F68F0"/>
    <w:rsid w:val="001F6AF4"/>
    <w:rsid w:val="0020182D"/>
    <w:rsid w:val="0020272D"/>
    <w:rsid w:val="0020347A"/>
    <w:rsid w:val="00203B7A"/>
    <w:rsid w:val="00205359"/>
    <w:rsid w:val="00210441"/>
    <w:rsid w:val="0021077B"/>
    <w:rsid w:val="002125D8"/>
    <w:rsid w:val="002131E9"/>
    <w:rsid w:val="00213D83"/>
    <w:rsid w:val="00216DBB"/>
    <w:rsid w:val="00217427"/>
    <w:rsid w:val="00220515"/>
    <w:rsid w:val="00221152"/>
    <w:rsid w:val="00221975"/>
    <w:rsid w:val="00222868"/>
    <w:rsid w:val="00224FBF"/>
    <w:rsid w:val="002251DB"/>
    <w:rsid w:val="002259B3"/>
    <w:rsid w:val="00227A66"/>
    <w:rsid w:val="00230393"/>
    <w:rsid w:val="00230984"/>
    <w:rsid w:val="00231D23"/>
    <w:rsid w:val="002340EA"/>
    <w:rsid w:val="00236AA9"/>
    <w:rsid w:val="00242338"/>
    <w:rsid w:val="00243BDD"/>
    <w:rsid w:val="002455CB"/>
    <w:rsid w:val="0024717F"/>
    <w:rsid w:val="00250F4E"/>
    <w:rsid w:val="0025495B"/>
    <w:rsid w:val="00256DCD"/>
    <w:rsid w:val="00261BC2"/>
    <w:rsid w:val="00271108"/>
    <w:rsid w:val="00274AE2"/>
    <w:rsid w:val="00280AC3"/>
    <w:rsid w:val="00281275"/>
    <w:rsid w:val="00284831"/>
    <w:rsid w:val="002902BB"/>
    <w:rsid w:val="00291C8E"/>
    <w:rsid w:val="002931D1"/>
    <w:rsid w:val="00293E61"/>
    <w:rsid w:val="00294918"/>
    <w:rsid w:val="002961F2"/>
    <w:rsid w:val="0029713B"/>
    <w:rsid w:val="002A6FA6"/>
    <w:rsid w:val="002A706C"/>
    <w:rsid w:val="002B0D47"/>
    <w:rsid w:val="002B13E2"/>
    <w:rsid w:val="002C12AA"/>
    <w:rsid w:val="002C3A32"/>
    <w:rsid w:val="002C3AE4"/>
    <w:rsid w:val="002C452F"/>
    <w:rsid w:val="002D0435"/>
    <w:rsid w:val="002D09B2"/>
    <w:rsid w:val="002D0FB5"/>
    <w:rsid w:val="002D5C5A"/>
    <w:rsid w:val="002D62FD"/>
    <w:rsid w:val="002D73D5"/>
    <w:rsid w:val="002D74B9"/>
    <w:rsid w:val="002E4DAF"/>
    <w:rsid w:val="002E69F5"/>
    <w:rsid w:val="002F580C"/>
    <w:rsid w:val="002F5DF7"/>
    <w:rsid w:val="002F6581"/>
    <w:rsid w:val="00303422"/>
    <w:rsid w:val="00303834"/>
    <w:rsid w:val="0030404A"/>
    <w:rsid w:val="003045AA"/>
    <w:rsid w:val="00304B56"/>
    <w:rsid w:val="0030734D"/>
    <w:rsid w:val="0031146F"/>
    <w:rsid w:val="00314012"/>
    <w:rsid w:val="00315C8A"/>
    <w:rsid w:val="0031742D"/>
    <w:rsid w:val="00321B62"/>
    <w:rsid w:val="00322F58"/>
    <w:rsid w:val="00327F3B"/>
    <w:rsid w:val="003302E6"/>
    <w:rsid w:val="00330BAD"/>
    <w:rsid w:val="003319FA"/>
    <w:rsid w:val="00331DC5"/>
    <w:rsid w:val="00331E7E"/>
    <w:rsid w:val="00332EB6"/>
    <w:rsid w:val="00332FAE"/>
    <w:rsid w:val="00334ABC"/>
    <w:rsid w:val="00344A5F"/>
    <w:rsid w:val="00345B21"/>
    <w:rsid w:val="00347E47"/>
    <w:rsid w:val="003510EC"/>
    <w:rsid w:val="00352DD5"/>
    <w:rsid w:val="00357031"/>
    <w:rsid w:val="00361E78"/>
    <w:rsid w:val="00362419"/>
    <w:rsid w:val="00362825"/>
    <w:rsid w:val="0036368F"/>
    <w:rsid w:val="00364342"/>
    <w:rsid w:val="00364A00"/>
    <w:rsid w:val="00365C85"/>
    <w:rsid w:val="0037088E"/>
    <w:rsid w:val="00370CDC"/>
    <w:rsid w:val="003821E3"/>
    <w:rsid w:val="00382B2D"/>
    <w:rsid w:val="003866A5"/>
    <w:rsid w:val="0039062B"/>
    <w:rsid w:val="00392693"/>
    <w:rsid w:val="00392DD3"/>
    <w:rsid w:val="00394361"/>
    <w:rsid w:val="00394461"/>
    <w:rsid w:val="00394ADA"/>
    <w:rsid w:val="003963AD"/>
    <w:rsid w:val="00396726"/>
    <w:rsid w:val="003A7D09"/>
    <w:rsid w:val="003B3A0B"/>
    <w:rsid w:val="003B3D9F"/>
    <w:rsid w:val="003B7142"/>
    <w:rsid w:val="003C0484"/>
    <w:rsid w:val="003C4B04"/>
    <w:rsid w:val="003C4C8A"/>
    <w:rsid w:val="003D18DA"/>
    <w:rsid w:val="003D1DF3"/>
    <w:rsid w:val="003D28EB"/>
    <w:rsid w:val="003D65DD"/>
    <w:rsid w:val="003E2520"/>
    <w:rsid w:val="003E7AFD"/>
    <w:rsid w:val="003F01FE"/>
    <w:rsid w:val="00403412"/>
    <w:rsid w:val="004044FE"/>
    <w:rsid w:val="00404BA0"/>
    <w:rsid w:val="00405068"/>
    <w:rsid w:val="004050F9"/>
    <w:rsid w:val="0040630B"/>
    <w:rsid w:val="00406C15"/>
    <w:rsid w:val="004071A7"/>
    <w:rsid w:val="004076CC"/>
    <w:rsid w:val="004117B1"/>
    <w:rsid w:val="00417731"/>
    <w:rsid w:val="00421007"/>
    <w:rsid w:val="00423B9D"/>
    <w:rsid w:val="0042608C"/>
    <w:rsid w:val="004314D4"/>
    <w:rsid w:val="00431F30"/>
    <w:rsid w:val="00433309"/>
    <w:rsid w:val="00434B5C"/>
    <w:rsid w:val="0043575B"/>
    <w:rsid w:val="00436610"/>
    <w:rsid w:val="00436A44"/>
    <w:rsid w:val="00440FF6"/>
    <w:rsid w:val="004431D1"/>
    <w:rsid w:val="00443392"/>
    <w:rsid w:val="00451BFF"/>
    <w:rsid w:val="0045203D"/>
    <w:rsid w:val="00452606"/>
    <w:rsid w:val="004529E3"/>
    <w:rsid w:val="004529EB"/>
    <w:rsid w:val="004534D8"/>
    <w:rsid w:val="004546E0"/>
    <w:rsid w:val="00454959"/>
    <w:rsid w:val="0045670B"/>
    <w:rsid w:val="00456A42"/>
    <w:rsid w:val="004614D8"/>
    <w:rsid w:val="004636EA"/>
    <w:rsid w:val="00465B6A"/>
    <w:rsid w:val="00466877"/>
    <w:rsid w:val="00470686"/>
    <w:rsid w:val="004720B3"/>
    <w:rsid w:val="004720C7"/>
    <w:rsid w:val="004729AD"/>
    <w:rsid w:val="00474B07"/>
    <w:rsid w:val="0047627E"/>
    <w:rsid w:val="00476A2C"/>
    <w:rsid w:val="00480CC2"/>
    <w:rsid w:val="00482316"/>
    <w:rsid w:val="00482FB8"/>
    <w:rsid w:val="00490EC5"/>
    <w:rsid w:val="00491E7B"/>
    <w:rsid w:val="00494818"/>
    <w:rsid w:val="00494991"/>
    <w:rsid w:val="00494FDD"/>
    <w:rsid w:val="004971CC"/>
    <w:rsid w:val="004A1752"/>
    <w:rsid w:val="004A5106"/>
    <w:rsid w:val="004A61C8"/>
    <w:rsid w:val="004A6888"/>
    <w:rsid w:val="004B2CDB"/>
    <w:rsid w:val="004B302B"/>
    <w:rsid w:val="004B4887"/>
    <w:rsid w:val="004B5247"/>
    <w:rsid w:val="004B5786"/>
    <w:rsid w:val="004B6A5A"/>
    <w:rsid w:val="004B6C61"/>
    <w:rsid w:val="004C3683"/>
    <w:rsid w:val="004C4BA5"/>
    <w:rsid w:val="004D006B"/>
    <w:rsid w:val="004D1DA3"/>
    <w:rsid w:val="004D2726"/>
    <w:rsid w:val="004D474A"/>
    <w:rsid w:val="004D50AA"/>
    <w:rsid w:val="004D5130"/>
    <w:rsid w:val="004E08D7"/>
    <w:rsid w:val="004E19D5"/>
    <w:rsid w:val="004E3339"/>
    <w:rsid w:val="004E37B6"/>
    <w:rsid w:val="004E4FC1"/>
    <w:rsid w:val="004E545C"/>
    <w:rsid w:val="004F3EC2"/>
    <w:rsid w:val="004F4EA0"/>
    <w:rsid w:val="004F6835"/>
    <w:rsid w:val="00505914"/>
    <w:rsid w:val="00512AAA"/>
    <w:rsid w:val="0051430B"/>
    <w:rsid w:val="005144D6"/>
    <w:rsid w:val="005210D4"/>
    <w:rsid w:val="005238DA"/>
    <w:rsid w:val="00525357"/>
    <w:rsid w:val="00525840"/>
    <w:rsid w:val="00525B17"/>
    <w:rsid w:val="00525DF2"/>
    <w:rsid w:val="00526A06"/>
    <w:rsid w:val="005310AB"/>
    <w:rsid w:val="0053300F"/>
    <w:rsid w:val="00537684"/>
    <w:rsid w:val="0053788A"/>
    <w:rsid w:val="00541EE2"/>
    <w:rsid w:val="00542EF3"/>
    <w:rsid w:val="00545272"/>
    <w:rsid w:val="005454CE"/>
    <w:rsid w:val="00547680"/>
    <w:rsid w:val="005506F4"/>
    <w:rsid w:val="00555F1E"/>
    <w:rsid w:val="00557693"/>
    <w:rsid w:val="0056007D"/>
    <w:rsid w:val="00562833"/>
    <w:rsid w:val="00564C8F"/>
    <w:rsid w:val="005651AD"/>
    <w:rsid w:val="005700D1"/>
    <w:rsid w:val="0057172B"/>
    <w:rsid w:val="00576B3E"/>
    <w:rsid w:val="00581D94"/>
    <w:rsid w:val="00590AB2"/>
    <w:rsid w:val="00590E0C"/>
    <w:rsid w:val="0059219B"/>
    <w:rsid w:val="005924CB"/>
    <w:rsid w:val="005931A1"/>
    <w:rsid w:val="005938DD"/>
    <w:rsid w:val="00593F66"/>
    <w:rsid w:val="00594E5A"/>
    <w:rsid w:val="005B17F2"/>
    <w:rsid w:val="005B1DF1"/>
    <w:rsid w:val="005B38E6"/>
    <w:rsid w:val="005B4E50"/>
    <w:rsid w:val="005B5C16"/>
    <w:rsid w:val="005B6901"/>
    <w:rsid w:val="005C37B7"/>
    <w:rsid w:val="005C5FFB"/>
    <w:rsid w:val="005C7527"/>
    <w:rsid w:val="005D0FB5"/>
    <w:rsid w:val="005D1447"/>
    <w:rsid w:val="005D1664"/>
    <w:rsid w:val="005D19D1"/>
    <w:rsid w:val="005D2663"/>
    <w:rsid w:val="005D5BE6"/>
    <w:rsid w:val="005E003D"/>
    <w:rsid w:val="005E00A5"/>
    <w:rsid w:val="005F59DD"/>
    <w:rsid w:val="005F7C39"/>
    <w:rsid w:val="0060001C"/>
    <w:rsid w:val="006012AA"/>
    <w:rsid w:val="0060227F"/>
    <w:rsid w:val="006039C2"/>
    <w:rsid w:val="00604350"/>
    <w:rsid w:val="00605B95"/>
    <w:rsid w:val="00606429"/>
    <w:rsid w:val="00606987"/>
    <w:rsid w:val="00607CA7"/>
    <w:rsid w:val="00611887"/>
    <w:rsid w:val="0061250C"/>
    <w:rsid w:val="00613C63"/>
    <w:rsid w:val="006150F5"/>
    <w:rsid w:val="0061527F"/>
    <w:rsid w:val="006176EB"/>
    <w:rsid w:val="00620E75"/>
    <w:rsid w:val="00621733"/>
    <w:rsid w:val="0062187F"/>
    <w:rsid w:val="006231A0"/>
    <w:rsid w:val="006252EE"/>
    <w:rsid w:val="006270E9"/>
    <w:rsid w:val="00627921"/>
    <w:rsid w:val="00632420"/>
    <w:rsid w:val="006357FB"/>
    <w:rsid w:val="00640BCB"/>
    <w:rsid w:val="006422A6"/>
    <w:rsid w:val="006426BB"/>
    <w:rsid w:val="006436EE"/>
    <w:rsid w:val="00643E42"/>
    <w:rsid w:val="00651CF7"/>
    <w:rsid w:val="00652F89"/>
    <w:rsid w:val="0065641D"/>
    <w:rsid w:val="00660399"/>
    <w:rsid w:val="0066152C"/>
    <w:rsid w:val="00662F63"/>
    <w:rsid w:val="00663FAA"/>
    <w:rsid w:val="00663FF7"/>
    <w:rsid w:val="00665835"/>
    <w:rsid w:val="006659BE"/>
    <w:rsid w:val="00672494"/>
    <w:rsid w:val="00676852"/>
    <w:rsid w:val="00677C14"/>
    <w:rsid w:val="0068061C"/>
    <w:rsid w:val="00680D94"/>
    <w:rsid w:val="00681A4D"/>
    <w:rsid w:val="006837AA"/>
    <w:rsid w:val="00694577"/>
    <w:rsid w:val="00695DD8"/>
    <w:rsid w:val="00696A2D"/>
    <w:rsid w:val="00696DD1"/>
    <w:rsid w:val="006A29DA"/>
    <w:rsid w:val="006A3EFA"/>
    <w:rsid w:val="006A4C9E"/>
    <w:rsid w:val="006B029D"/>
    <w:rsid w:val="006B11C8"/>
    <w:rsid w:val="006B1514"/>
    <w:rsid w:val="006B4863"/>
    <w:rsid w:val="006B6545"/>
    <w:rsid w:val="006C162C"/>
    <w:rsid w:val="006C3C03"/>
    <w:rsid w:val="006C69E4"/>
    <w:rsid w:val="006D0A33"/>
    <w:rsid w:val="006D0D97"/>
    <w:rsid w:val="006D0EEA"/>
    <w:rsid w:val="006D0EEE"/>
    <w:rsid w:val="006D2691"/>
    <w:rsid w:val="006D28F2"/>
    <w:rsid w:val="006D3A42"/>
    <w:rsid w:val="006E0988"/>
    <w:rsid w:val="006E6A04"/>
    <w:rsid w:val="006F0EAC"/>
    <w:rsid w:val="006F2DCB"/>
    <w:rsid w:val="006F4AAB"/>
    <w:rsid w:val="006F5732"/>
    <w:rsid w:val="006F7288"/>
    <w:rsid w:val="00706C7E"/>
    <w:rsid w:val="00713940"/>
    <w:rsid w:val="007154EB"/>
    <w:rsid w:val="00715E80"/>
    <w:rsid w:val="00731315"/>
    <w:rsid w:val="007319F6"/>
    <w:rsid w:val="00731DD9"/>
    <w:rsid w:val="00733CDA"/>
    <w:rsid w:val="007353A8"/>
    <w:rsid w:val="00740636"/>
    <w:rsid w:val="00741D15"/>
    <w:rsid w:val="00741F7B"/>
    <w:rsid w:val="0074344B"/>
    <w:rsid w:val="00743F6F"/>
    <w:rsid w:val="00744933"/>
    <w:rsid w:val="0074777A"/>
    <w:rsid w:val="00757258"/>
    <w:rsid w:val="00757EC3"/>
    <w:rsid w:val="00760400"/>
    <w:rsid w:val="00760B93"/>
    <w:rsid w:val="00761334"/>
    <w:rsid w:val="0076290F"/>
    <w:rsid w:val="007635EF"/>
    <w:rsid w:val="00763B45"/>
    <w:rsid w:val="007650A7"/>
    <w:rsid w:val="00765423"/>
    <w:rsid w:val="00766138"/>
    <w:rsid w:val="0076618C"/>
    <w:rsid w:val="007665A3"/>
    <w:rsid w:val="0077077C"/>
    <w:rsid w:val="007713F4"/>
    <w:rsid w:val="00773509"/>
    <w:rsid w:val="0077429C"/>
    <w:rsid w:val="00776A73"/>
    <w:rsid w:val="0077749D"/>
    <w:rsid w:val="00777F24"/>
    <w:rsid w:val="0078197E"/>
    <w:rsid w:val="00781BD7"/>
    <w:rsid w:val="00783295"/>
    <w:rsid w:val="00787E45"/>
    <w:rsid w:val="00796B26"/>
    <w:rsid w:val="00797AF3"/>
    <w:rsid w:val="007A111C"/>
    <w:rsid w:val="007A34EA"/>
    <w:rsid w:val="007A4E8E"/>
    <w:rsid w:val="007A53EA"/>
    <w:rsid w:val="007A7E33"/>
    <w:rsid w:val="007B01E7"/>
    <w:rsid w:val="007B050A"/>
    <w:rsid w:val="007B0B29"/>
    <w:rsid w:val="007C02EF"/>
    <w:rsid w:val="007C0BA1"/>
    <w:rsid w:val="007C15D4"/>
    <w:rsid w:val="007C4DAE"/>
    <w:rsid w:val="007C6F85"/>
    <w:rsid w:val="007D3B0A"/>
    <w:rsid w:val="007D4E46"/>
    <w:rsid w:val="007D56BF"/>
    <w:rsid w:val="007D6456"/>
    <w:rsid w:val="007D7053"/>
    <w:rsid w:val="007D75B7"/>
    <w:rsid w:val="007E0782"/>
    <w:rsid w:val="007E16C4"/>
    <w:rsid w:val="007E1F9D"/>
    <w:rsid w:val="007E4123"/>
    <w:rsid w:val="007E5F0B"/>
    <w:rsid w:val="007E6F6E"/>
    <w:rsid w:val="007F3B1B"/>
    <w:rsid w:val="007F75A4"/>
    <w:rsid w:val="007F7CCA"/>
    <w:rsid w:val="00801D99"/>
    <w:rsid w:val="0080645B"/>
    <w:rsid w:val="00807B96"/>
    <w:rsid w:val="00811EC1"/>
    <w:rsid w:val="00813641"/>
    <w:rsid w:val="00814FC2"/>
    <w:rsid w:val="008160AB"/>
    <w:rsid w:val="0081710C"/>
    <w:rsid w:val="0082417D"/>
    <w:rsid w:val="008241C6"/>
    <w:rsid w:val="00833342"/>
    <w:rsid w:val="0083570B"/>
    <w:rsid w:val="0083673A"/>
    <w:rsid w:val="00836FF9"/>
    <w:rsid w:val="008401B4"/>
    <w:rsid w:val="00843BD4"/>
    <w:rsid w:val="00844D67"/>
    <w:rsid w:val="00846A58"/>
    <w:rsid w:val="00846F9C"/>
    <w:rsid w:val="0085042E"/>
    <w:rsid w:val="00851D99"/>
    <w:rsid w:val="00852F65"/>
    <w:rsid w:val="00857017"/>
    <w:rsid w:val="00857337"/>
    <w:rsid w:val="00857F44"/>
    <w:rsid w:val="00862875"/>
    <w:rsid w:val="00864D3B"/>
    <w:rsid w:val="00865CC7"/>
    <w:rsid w:val="00867601"/>
    <w:rsid w:val="008700A8"/>
    <w:rsid w:val="00871944"/>
    <w:rsid w:val="008738D0"/>
    <w:rsid w:val="00874FD0"/>
    <w:rsid w:val="008802DC"/>
    <w:rsid w:val="00883E42"/>
    <w:rsid w:val="00886B5E"/>
    <w:rsid w:val="00891844"/>
    <w:rsid w:val="008922A5"/>
    <w:rsid w:val="00892AF8"/>
    <w:rsid w:val="0089411A"/>
    <w:rsid w:val="00894ADB"/>
    <w:rsid w:val="00896321"/>
    <w:rsid w:val="008A3240"/>
    <w:rsid w:val="008A73D7"/>
    <w:rsid w:val="008A77E0"/>
    <w:rsid w:val="008B0A3A"/>
    <w:rsid w:val="008B46F9"/>
    <w:rsid w:val="008B6174"/>
    <w:rsid w:val="008C0433"/>
    <w:rsid w:val="008C0973"/>
    <w:rsid w:val="008C0EF3"/>
    <w:rsid w:val="008C6153"/>
    <w:rsid w:val="008D6543"/>
    <w:rsid w:val="008D69DF"/>
    <w:rsid w:val="008D782F"/>
    <w:rsid w:val="008E0023"/>
    <w:rsid w:val="008E06A7"/>
    <w:rsid w:val="008E0D21"/>
    <w:rsid w:val="008E146F"/>
    <w:rsid w:val="008E3DAC"/>
    <w:rsid w:val="008E4DF6"/>
    <w:rsid w:val="008E50C1"/>
    <w:rsid w:val="008E609F"/>
    <w:rsid w:val="008F04E1"/>
    <w:rsid w:val="008F0620"/>
    <w:rsid w:val="008F12C9"/>
    <w:rsid w:val="008F213C"/>
    <w:rsid w:val="008F3A02"/>
    <w:rsid w:val="008F3A07"/>
    <w:rsid w:val="008F4AE3"/>
    <w:rsid w:val="008F5792"/>
    <w:rsid w:val="008F593E"/>
    <w:rsid w:val="008F760F"/>
    <w:rsid w:val="00903AEA"/>
    <w:rsid w:val="00905225"/>
    <w:rsid w:val="009105CB"/>
    <w:rsid w:val="00912BEA"/>
    <w:rsid w:val="00913206"/>
    <w:rsid w:val="00915706"/>
    <w:rsid w:val="00917EB9"/>
    <w:rsid w:val="00922C4E"/>
    <w:rsid w:val="0092432D"/>
    <w:rsid w:val="00925F7E"/>
    <w:rsid w:val="00926410"/>
    <w:rsid w:val="0093192A"/>
    <w:rsid w:val="00931ED5"/>
    <w:rsid w:val="00934AF4"/>
    <w:rsid w:val="0093613A"/>
    <w:rsid w:val="009372D6"/>
    <w:rsid w:val="00941663"/>
    <w:rsid w:val="009417C6"/>
    <w:rsid w:val="009440FC"/>
    <w:rsid w:val="0094417E"/>
    <w:rsid w:val="00947DD2"/>
    <w:rsid w:val="009518DD"/>
    <w:rsid w:val="009531E4"/>
    <w:rsid w:val="009546B5"/>
    <w:rsid w:val="00955946"/>
    <w:rsid w:val="009559EA"/>
    <w:rsid w:val="009565CE"/>
    <w:rsid w:val="009605F6"/>
    <w:rsid w:val="00961DF6"/>
    <w:rsid w:val="00962E9A"/>
    <w:rsid w:val="00963972"/>
    <w:rsid w:val="00963C80"/>
    <w:rsid w:val="00964F8F"/>
    <w:rsid w:val="0097062E"/>
    <w:rsid w:val="0097132F"/>
    <w:rsid w:val="00971633"/>
    <w:rsid w:val="0097226B"/>
    <w:rsid w:val="00972C71"/>
    <w:rsid w:val="00976187"/>
    <w:rsid w:val="009809FC"/>
    <w:rsid w:val="00981964"/>
    <w:rsid w:val="00981ABB"/>
    <w:rsid w:val="00984949"/>
    <w:rsid w:val="009860F3"/>
    <w:rsid w:val="00987546"/>
    <w:rsid w:val="00991D53"/>
    <w:rsid w:val="009A260F"/>
    <w:rsid w:val="009A51B5"/>
    <w:rsid w:val="009A5473"/>
    <w:rsid w:val="009A6643"/>
    <w:rsid w:val="009A7E9C"/>
    <w:rsid w:val="009B065F"/>
    <w:rsid w:val="009B413F"/>
    <w:rsid w:val="009B64E2"/>
    <w:rsid w:val="009C2353"/>
    <w:rsid w:val="009C2972"/>
    <w:rsid w:val="009C3056"/>
    <w:rsid w:val="009C6270"/>
    <w:rsid w:val="009D232F"/>
    <w:rsid w:val="009D2F03"/>
    <w:rsid w:val="009D3572"/>
    <w:rsid w:val="009D7CDF"/>
    <w:rsid w:val="009E0E3A"/>
    <w:rsid w:val="009E1C04"/>
    <w:rsid w:val="009E4B22"/>
    <w:rsid w:val="009E4BB0"/>
    <w:rsid w:val="009E4C1D"/>
    <w:rsid w:val="009E52D7"/>
    <w:rsid w:val="009E63B1"/>
    <w:rsid w:val="009F790E"/>
    <w:rsid w:val="009F7EB2"/>
    <w:rsid w:val="00A10079"/>
    <w:rsid w:val="00A12E0C"/>
    <w:rsid w:val="00A12F0F"/>
    <w:rsid w:val="00A15054"/>
    <w:rsid w:val="00A1574E"/>
    <w:rsid w:val="00A221F3"/>
    <w:rsid w:val="00A25549"/>
    <w:rsid w:val="00A31740"/>
    <w:rsid w:val="00A3280D"/>
    <w:rsid w:val="00A3339A"/>
    <w:rsid w:val="00A341CE"/>
    <w:rsid w:val="00A37A4A"/>
    <w:rsid w:val="00A37CF5"/>
    <w:rsid w:val="00A42461"/>
    <w:rsid w:val="00A42A63"/>
    <w:rsid w:val="00A42DC9"/>
    <w:rsid w:val="00A43720"/>
    <w:rsid w:val="00A442E1"/>
    <w:rsid w:val="00A4517F"/>
    <w:rsid w:val="00A46297"/>
    <w:rsid w:val="00A46F41"/>
    <w:rsid w:val="00A50766"/>
    <w:rsid w:val="00A50FE7"/>
    <w:rsid w:val="00A54E2A"/>
    <w:rsid w:val="00A55B3C"/>
    <w:rsid w:val="00A61565"/>
    <w:rsid w:val="00A62110"/>
    <w:rsid w:val="00A62BCA"/>
    <w:rsid w:val="00A63DD4"/>
    <w:rsid w:val="00A6508E"/>
    <w:rsid w:val="00A667FC"/>
    <w:rsid w:val="00A7190F"/>
    <w:rsid w:val="00A72CD3"/>
    <w:rsid w:val="00A748CE"/>
    <w:rsid w:val="00A76548"/>
    <w:rsid w:val="00A80503"/>
    <w:rsid w:val="00A835AA"/>
    <w:rsid w:val="00A85AC9"/>
    <w:rsid w:val="00A878D8"/>
    <w:rsid w:val="00A93191"/>
    <w:rsid w:val="00A9334B"/>
    <w:rsid w:val="00A960AC"/>
    <w:rsid w:val="00A9721F"/>
    <w:rsid w:val="00A974A9"/>
    <w:rsid w:val="00AA02AA"/>
    <w:rsid w:val="00AA040F"/>
    <w:rsid w:val="00AA2047"/>
    <w:rsid w:val="00AA2E0A"/>
    <w:rsid w:val="00AA770F"/>
    <w:rsid w:val="00AA78C0"/>
    <w:rsid w:val="00AA7B32"/>
    <w:rsid w:val="00AB1E22"/>
    <w:rsid w:val="00AB2728"/>
    <w:rsid w:val="00AB2B79"/>
    <w:rsid w:val="00AB5845"/>
    <w:rsid w:val="00AB7573"/>
    <w:rsid w:val="00AC0847"/>
    <w:rsid w:val="00AC0C7B"/>
    <w:rsid w:val="00AC20E2"/>
    <w:rsid w:val="00AC3C26"/>
    <w:rsid w:val="00AC42C7"/>
    <w:rsid w:val="00AC7612"/>
    <w:rsid w:val="00AC7D59"/>
    <w:rsid w:val="00AD2185"/>
    <w:rsid w:val="00AD57CC"/>
    <w:rsid w:val="00AD65CB"/>
    <w:rsid w:val="00AD7711"/>
    <w:rsid w:val="00AE10DC"/>
    <w:rsid w:val="00AE1653"/>
    <w:rsid w:val="00AE2373"/>
    <w:rsid w:val="00AE573C"/>
    <w:rsid w:val="00AE6A94"/>
    <w:rsid w:val="00AF024D"/>
    <w:rsid w:val="00AF490C"/>
    <w:rsid w:val="00AF4C7C"/>
    <w:rsid w:val="00AF6BA3"/>
    <w:rsid w:val="00AF6CAD"/>
    <w:rsid w:val="00B014AE"/>
    <w:rsid w:val="00B03DC5"/>
    <w:rsid w:val="00B06ED7"/>
    <w:rsid w:val="00B1365B"/>
    <w:rsid w:val="00B21B99"/>
    <w:rsid w:val="00B243D3"/>
    <w:rsid w:val="00B266A6"/>
    <w:rsid w:val="00B27039"/>
    <w:rsid w:val="00B27577"/>
    <w:rsid w:val="00B31569"/>
    <w:rsid w:val="00B31D9F"/>
    <w:rsid w:val="00B33CC9"/>
    <w:rsid w:val="00B33FDE"/>
    <w:rsid w:val="00B34404"/>
    <w:rsid w:val="00B34638"/>
    <w:rsid w:val="00B348EB"/>
    <w:rsid w:val="00B36514"/>
    <w:rsid w:val="00B367F7"/>
    <w:rsid w:val="00B37717"/>
    <w:rsid w:val="00B41F3B"/>
    <w:rsid w:val="00B42C54"/>
    <w:rsid w:val="00B443DE"/>
    <w:rsid w:val="00B457AA"/>
    <w:rsid w:val="00B50D81"/>
    <w:rsid w:val="00B5697E"/>
    <w:rsid w:val="00B57D42"/>
    <w:rsid w:val="00B57FF3"/>
    <w:rsid w:val="00B61D0F"/>
    <w:rsid w:val="00B6353C"/>
    <w:rsid w:val="00B63F00"/>
    <w:rsid w:val="00B6481D"/>
    <w:rsid w:val="00B6554A"/>
    <w:rsid w:val="00B65EC2"/>
    <w:rsid w:val="00B665ED"/>
    <w:rsid w:val="00B671EC"/>
    <w:rsid w:val="00B71A77"/>
    <w:rsid w:val="00B7456D"/>
    <w:rsid w:val="00B751B1"/>
    <w:rsid w:val="00B7563B"/>
    <w:rsid w:val="00B801A2"/>
    <w:rsid w:val="00B80C4D"/>
    <w:rsid w:val="00B85784"/>
    <w:rsid w:val="00B902F5"/>
    <w:rsid w:val="00B92790"/>
    <w:rsid w:val="00B93DAC"/>
    <w:rsid w:val="00B948A4"/>
    <w:rsid w:val="00B9523E"/>
    <w:rsid w:val="00B954FA"/>
    <w:rsid w:val="00B959AE"/>
    <w:rsid w:val="00BA0EBB"/>
    <w:rsid w:val="00BA0F25"/>
    <w:rsid w:val="00BA7B0A"/>
    <w:rsid w:val="00BB05DB"/>
    <w:rsid w:val="00BB2E81"/>
    <w:rsid w:val="00BC0CFB"/>
    <w:rsid w:val="00BC730A"/>
    <w:rsid w:val="00BD09FA"/>
    <w:rsid w:val="00BD2B1F"/>
    <w:rsid w:val="00BD575A"/>
    <w:rsid w:val="00BD5C67"/>
    <w:rsid w:val="00BD7191"/>
    <w:rsid w:val="00BE04B7"/>
    <w:rsid w:val="00BE0904"/>
    <w:rsid w:val="00BE15CF"/>
    <w:rsid w:val="00BE2FCA"/>
    <w:rsid w:val="00BE4480"/>
    <w:rsid w:val="00BE664F"/>
    <w:rsid w:val="00BE68F5"/>
    <w:rsid w:val="00BE7CF7"/>
    <w:rsid w:val="00BF4C10"/>
    <w:rsid w:val="00BF5482"/>
    <w:rsid w:val="00BF571C"/>
    <w:rsid w:val="00BF6C2F"/>
    <w:rsid w:val="00BF7C53"/>
    <w:rsid w:val="00C03432"/>
    <w:rsid w:val="00C05354"/>
    <w:rsid w:val="00C06A14"/>
    <w:rsid w:val="00C0761F"/>
    <w:rsid w:val="00C10178"/>
    <w:rsid w:val="00C1502A"/>
    <w:rsid w:val="00C172DA"/>
    <w:rsid w:val="00C22B03"/>
    <w:rsid w:val="00C319EB"/>
    <w:rsid w:val="00C31A53"/>
    <w:rsid w:val="00C337BA"/>
    <w:rsid w:val="00C35862"/>
    <w:rsid w:val="00C35C11"/>
    <w:rsid w:val="00C42D92"/>
    <w:rsid w:val="00C44F2A"/>
    <w:rsid w:val="00C465D1"/>
    <w:rsid w:val="00C50C5B"/>
    <w:rsid w:val="00C52936"/>
    <w:rsid w:val="00C53072"/>
    <w:rsid w:val="00C5494C"/>
    <w:rsid w:val="00C55A55"/>
    <w:rsid w:val="00C568B7"/>
    <w:rsid w:val="00C60676"/>
    <w:rsid w:val="00C61F20"/>
    <w:rsid w:val="00C642E7"/>
    <w:rsid w:val="00C651E9"/>
    <w:rsid w:val="00C65D24"/>
    <w:rsid w:val="00C66C21"/>
    <w:rsid w:val="00C70911"/>
    <w:rsid w:val="00C7096A"/>
    <w:rsid w:val="00C720C2"/>
    <w:rsid w:val="00C725F6"/>
    <w:rsid w:val="00C74E7B"/>
    <w:rsid w:val="00C7510A"/>
    <w:rsid w:val="00C77CFE"/>
    <w:rsid w:val="00C81995"/>
    <w:rsid w:val="00C83287"/>
    <w:rsid w:val="00C83D8D"/>
    <w:rsid w:val="00C87DC8"/>
    <w:rsid w:val="00C9276E"/>
    <w:rsid w:val="00CA07C2"/>
    <w:rsid w:val="00CA08AF"/>
    <w:rsid w:val="00CA6FAF"/>
    <w:rsid w:val="00CB634B"/>
    <w:rsid w:val="00CB7638"/>
    <w:rsid w:val="00CC140C"/>
    <w:rsid w:val="00CC14F0"/>
    <w:rsid w:val="00CC2B4D"/>
    <w:rsid w:val="00CC4AC9"/>
    <w:rsid w:val="00CC7F98"/>
    <w:rsid w:val="00CD09DC"/>
    <w:rsid w:val="00CD1C84"/>
    <w:rsid w:val="00CD3144"/>
    <w:rsid w:val="00CD45DC"/>
    <w:rsid w:val="00CD7A71"/>
    <w:rsid w:val="00CD7B12"/>
    <w:rsid w:val="00CE30FE"/>
    <w:rsid w:val="00CE6329"/>
    <w:rsid w:val="00D032C8"/>
    <w:rsid w:val="00D06344"/>
    <w:rsid w:val="00D07DA9"/>
    <w:rsid w:val="00D10071"/>
    <w:rsid w:val="00D10890"/>
    <w:rsid w:val="00D1146B"/>
    <w:rsid w:val="00D13147"/>
    <w:rsid w:val="00D162A2"/>
    <w:rsid w:val="00D16D99"/>
    <w:rsid w:val="00D20DF6"/>
    <w:rsid w:val="00D2275C"/>
    <w:rsid w:val="00D23464"/>
    <w:rsid w:val="00D26B58"/>
    <w:rsid w:val="00D27042"/>
    <w:rsid w:val="00D3017E"/>
    <w:rsid w:val="00D3083F"/>
    <w:rsid w:val="00D37FBB"/>
    <w:rsid w:val="00D4343E"/>
    <w:rsid w:val="00D51FBC"/>
    <w:rsid w:val="00D526F1"/>
    <w:rsid w:val="00D55BBB"/>
    <w:rsid w:val="00D561E7"/>
    <w:rsid w:val="00D575F8"/>
    <w:rsid w:val="00D62E90"/>
    <w:rsid w:val="00D63DA0"/>
    <w:rsid w:val="00D65DAC"/>
    <w:rsid w:val="00D66612"/>
    <w:rsid w:val="00D70AAB"/>
    <w:rsid w:val="00D715F0"/>
    <w:rsid w:val="00D724A3"/>
    <w:rsid w:val="00D809E5"/>
    <w:rsid w:val="00D80C74"/>
    <w:rsid w:val="00D82669"/>
    <w:rsid w:val="00D82CE9"/>
    <w:rsid w:val="00D85C51"/>
    <w:rsid w:val="00D864CB"/>
    <w:rsid w:val="00D87D57"/>
    <w:rsid w:val="00D93C62"/>
    <w:rsid w:val="00DA00A7"/>
    <w:rsid w:val="00DA36B7"/>
    <w:rsid w:val="00DA759D"/>
    <w:rsid w:val="00DA7A81"/>
    <w:rsid w:val="00DB1581"/>
    <w:rsid w:val="00DB1E06"/>
    <w:rsid w:val="00DB27C5"/>
    <w:rsid w:val="00DB2BE0"/>
    <w:rsid w:val="00DB2DD5"/>
    <w:rsid w:val="00DC083A"/>
    <w:rsid w:val="00DC1F15"/>
    <w:rsid w:val="00DC6B3A"/>
    <w:rsid w:val="00DD0F26"/>
    <w:rsid w:val="00DD1C91"/>
    <w:rsid w:val="00DD222D"/>
    <w:rsid w:val="00DD2463"/>
    <w:rsid w:val="00DD2BEE"/>
    <w:rsid w:val="00DD3314"/>
    <w:rsid w:val="00DD46F8"/>
    <w:rsid w:val="00DD4B03"/>
    <w:rsid w:val="00DD55A2"/>
    <w:rsid w:val="00DE6B38"/>
    <w:rsid w:val="00DE6F7F"/>
    <w:rsid w:val="00DF3375"/>
    <w:rsid w:val="00DF358E"/>
    <w:rsid w:val="00DF3D1D"/>
    <w:rsid w:val="00DF3F78"/>
    <w:rsid w:val="00DF546C"/>
    <w:rsid w:val="00DF7485"/>
    <w:rsid w:val="00E010DB"/>
    <w:rsid w:val="00E019B8"/>
    <w:rsid w:val="00E024C6"/>
    <w:rsid w:val="00E05C6E"/>
    <w:rsid w:val="00E076C1"/>
    <w:rsid w:val="00E11D45"/>
    <w:rsid w:val="00E14372"/>
    <w:rsid w:val="00E15204"/>
    <w:rsid w:val="00E17192"/>
    <w:rsid w:val="00E25E52"/>
    <w:rsid w:val="00E269C2"/>
    <w:rsid w:val="00E3116E"/>
    <w:rsid w:val="00E323CB"/>
    <w:rsid w:val="00E32BAB"/>
    <w:rsid w:val="00E359FA"/>
    <w:rsid w:val="00E35F84"/>
    <w:rsid w:val="00E40186"/>
    <w:rsid w:val="00E40F57"/>
    <w:rsid w:val="00E40F5B"/>
    <w:rsid w:val="00E41521"/>
    <w:rsid w:val="00E4157C"/>
    <w:rsid w:val="00E47107"/>
    <w:rsid w:val="00E51DB0"/>
    <w:rsid w:val="00E52801"/>
    <w:rsid w:val="00E540A2"/>
    <w:rsid w:val="00E61A70"/>
    <w:rsid w:val="00E64834"/>
    <w:rsid w:val="00E65E46"/>
    <w:rsid w:val="00E70BC3"/>
    <w:rsid w:val="00E77356"/>
    <w:rsid w:val="00E8567F"/>
    <w:rsid w:val="00E906F8"/>
    <w:rsid w:val="00E926A3"/>
    <w:rsid w:val="00E92F40"/>
    <w:rsid w:val="00E939F8"/>
    <w:rsid w:val="00E93CE5"/>
    <w:rsid w:val="00E94094"/>
    <w:rsid w:val="00E943FF"/>
    <w:rsid w:val="00E953AD"/>
    <w:rsid w:val="00E979CA"/>
    <w:rsid w:val="00E97E81"/>
    <w:rsid w:val="00EA1D93"/>
    <w:rsid w:val="00EA3642"/>
    <w:rsid w:val="00EA5E16"/>
    <w:rsid w:val="00EB192B"/>
    <w:rsid w:val="00EB27D0"/>
    <w:rsid w:val="00EC5552"/>
    <w:rsid w:val="00ED0C2A"/>
    <w:rsid w:val="00ED5090"/>
    <w:rsid w:val="00ED71B0"/>
    <w:rsid w:val="00ED7EE5"/>
    <w:rsid w:val="00EE38E0"/>
    <w:rsid w:val="00EE4E03"/>
    <w:rsid w:val="00EE55CE"/>
    <w:rsid w:val="00EE5A89"/>
    <w:rsid w:val="00EE7707"/>
    <w:rsid w:val="00EF08B3"/>
    <w:rsid w:val="00EF2F1C"/>
    <w:rsid w:val="00EF732B"/>
    <w:rsid w:val="00F00167"/>
    <w:rsid w:val="00F02A5C"/>
    <w:rsid w:val="00F06B0E"/>
    <w:rsid w:val="00F10986"/>
    <w:rsid w:val="00F10E4C"/>
    <w:rsid w:val="00F11CBB"/>
    <w:rsid w:val="00F11FBF"/>
    <w:rsid w:val="00F120AB"/>
    <w:rsid w:val="00F128ED"/>
    <w:rsid w:val="00F13D26"/>
    <w:rsid w:val="00F15C72"/>
    <w:rsid w:val="00F1741B"/>
    <w:rsid w:val="00F17E0C"/>
    <w:rsid w:val="00F22224"/>
    <w:rsid w:val="00F263F6"/>
    <w:rsid w:val="00F273D4"/>
    <w:rsid w:val="00F2770C"/>
    <w:rsid w:val="00F27925"/>
    <w:rsid w:val="00F300C8"/>
    <w:rsid w:val="00F30392"/>
    <w:rsid w:val="00F3261B"/>
    <w:rsid w:val="00F364CE"/>
    <w:rsid w:val="00F36CAE"/>
    <w:rsid w:val="00F4324D"/>
    <w:rsid w:val="00F44E0E"/>
    <w:rsid w:val="00F461F8"/>
    <w:rsid w:val="00F53B20"/>
    <w:rsid w:val="00F54061"/>
    <w:rsid w:val="00F5679C"/>
    <w:rsid w:val="00F621F4"/>
    <w:rsid w:val="00F62FD2"/>
    <w:rsid w:val="00F643C3"/>
    <w:rsid w:val="00F65621"/>
    <w:rsid w:val="00F70CDF"/>
    <w:rsid w:val="00F710B6"/>
    <w:rsid w:val="00F71F2A"/>
    <w:rsid w:val="00F72172"/>
    <w:rsid w:val="00F75C17"/>
    <w:rsid w:val="00F772D1"/>
    <w:rsid w:val="00F81D00"/>
    <w:rsid w:val="00F84087"/>
    <w:rsid w:val="00F8456B"/>
    <w:rsid w:val="00F86EA8"/>
    <w:rsid w:val="00F87558"/>
    <w:rsid w:val="00F9389B"/>
    <w:rsid w:val="00F970EB"/>
    <w:rsid w:val="00FA07B4"/>
    <w:rsid w:val="00FA098D"/>
    <w:rsid w:val="00FA12EE"/>
    <w:rsid w:val="00FA1590"/>
    <w:rsid w:val="00FA42E7"/>
    <w:rsid w:val="00FB0880"/>
    <w:rsid w:val="00FB6E0A"/>
    <w:rsid w:val="00FC4C62"/>
    <w:rsid w:val="00FC6029"/>
    <w:rsid w:val="00FC66AB"/>
    <w:rsid w:val="00FC7A58"/>
    <w:rsid w:val="00FD0EFE"/>
    <w:rsid w:val="00FD7ABE"/>
    <w:rsid w:val="00FE1F73"/>
    <w:rsid w:val="00FE1FC5"/>
    <w:rsid w:val="00FF0B92"/>
    <w:rsid w:val="00FF1481"/>
    <w:rsid w:val="00FF4F4D"/>
    <w:rsid w:val="00FF5D42"/>
    <w:rsid w:val="00FF6C7F"/>
    <w:rsid w:val="0AE613CF"/>
    <w:rsid w:val="283D490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pPr>
        <w:spacing w:after="200" w:line="276" w:lineRule="auto"/>
      </w:pPr>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unhideWhenUsed="0" w:qFormat="1"/>
    <w:lsdException w:name="heading 6" w:unhideWhenUsed="0" w:qFormat="1"/>
    <w:lsdException w:name="heading 7" w:qFormat="1"/>
    <w:lsdException w:name="heading 8" w:qFormat="1"/>
    <w:lsdException w:name="heading 9" w:qFormat="1"/>
    <w:lsdException w:name="index 1" w:locked="1" w:semiHidden="1"/>
    <w:lsdException w:name="index 2" w:locked="1" w:semiHidden="1"/>
    <w:lsdException w:name="index 3" w:locked="1" w:semiHidden="1"/>
    <w:lsdException w:name="index 4" w:locked="1" w:semiHidden="1"/>
    <w:lsdException w:name="index 5" w:locked="1" w:semiHidden="1"/>
    <w:lsdException w:name="index 6" w:locked="1" w:semiHidden="1"/>
    <w:lsdException w:name="index 7" w:locked="1" w:semiHidden="1"/>
    <w:lsdException w:name="index 8" w:locked="1" w:semiHidden="1"/>
    <w:lsdException w:name="index 9" w:locked="1" w:semiHidden="1"/>
    <w:lsdException w:name="toc 1" w:semiHidden="1"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lsdException w:name="footnote text" w:semiHidden="1" w:qFormat="1"/>
    <w:lsdException w:name="annotation text" w:semiHidden="1"/>
    <w:lsdException w:name="footer" w:qFormat="1"/>
    <w:lsdException w:name="index heading" w:locked="1" w:semiHidden="1"/>
    <w:lsdException w:name="caption" w:semiHidden="1" w:uiPriority="0" w:qFormat="1"/>
    <w:lsdException w:name="table of figures" w:locked="1" w:semiHidden="1"/>
    <w:lsdException w:name="envelope address" w:locked="1" w:semiHidden="1"/>
    <w:lsdException w:name="envelope return" w:locked="1" w:semiHidden="1"/>
    <w:lsdException w:name="footnote reference" w:semiHidden="1"/>
    <w:lsdException w:name="annotation reference" w:semiHidden="1"/>
    <w:lsdException w:name="line number" w:locked="1" w:semiHidden="1"/>
    <w:lsdException w:name="page number" w:locked="1" w:semiHidden="1"/>
    <w:lsdException w:name="endnote reference" w:locked="1" w:semiHidden="1"/>
    <w:lsdException w:name="endnote text" w:semiHidden="1" w:qFormat="1"/>
    <w:lsdException w:name="table of authorities" w:locked="1" w:semiHidden="1"/>
    <w:lsdException w:name="macro" w:locked="1" w:semiHidden="1"/>
    <w:lsdException w:name="toa heading" w:locked="1" w:semiHidden="1"/>
    <w:lsdException w:name="List" w:locked="1" w:semiHidden="1"/>
    <w:lsdException w:name="List Bullet" w:locked="1" w:semiHidden="1"/>
    <w:lsdException w:name="List Number" w:locked="1" w:semiHidden="1"/>
    <w:lsdException w:name="List 2" w:locked="1" w:semiHidden="1"/>
    <w:lsdException w:name="List 3" w:locked="1" w:semiHidden="1"/>
    <w:lsdException w:name="List 4" w:locked="1" w:semiHidden="1"/>
    <w:lsdException w:name="List 5" w:locked="1" w:semiHidden="1"/>
    <w:lsdException w:name="List Bullet 2" w:locked="1" w:semiHidden="1"/>
    <w:lsdException w:name="List Bullet 3" w:locked="1" w:semiHidden="1"/>
    <w:lsdException w:name="List Bullet 4" w:locked="1" w:semiHidden="1"/>
    <w:lsdException w:name="List Bullet 5" w:locked="1" w:semiHidden="1"/>
    <w:lsdException w:name="List Number 2" w:locked="1" w:semiHidden="1"/>
    <w:lsdException w:name="List Number 3" w:locked="1" w:semiHidden="1"/>
    <w:lsdException w:name="List Number 4" w:locked="1" w:semiHidden="1"/>
    <w:lsdException w:name="List Number 5" w:locked="1" w:semiHidden="1"/>
    <w:lsdException w:name="Title" w:uiPriority="0" w:unhideWhenUsed="0" w:qFormat="1"/>
    <w:lsdException w:name="Closing" w:locked="1" w:semiHidden="1"/>
    <w:lsdException w:name="Signature" w:locked="1" w:semiHidden="1"/>
    <w:lsdException w:name="Default Paragraph Font" w:semiHidden="1" w:uiPriority="1"/>
    <w:lsdException w:name="List Continue" w:locked="1" w:semiHidden="1"/>
    <w:lsdException w:name="List Continue 2" w:locked="1" w:semiHidden="1"/>
    <w:lsdException w:name="List Continue 3" w:locked="1" w:semiHidden="1"/>
    <w:lsdException w:name="List Continue 4" w:locked="1" w:semiHidden="1"/>
    <w:lsdException w:name="List Continue 5" w:locked="1" w:semiHidden="1"/>
    <w:lsdException w:name="Message Header" w:locked="1" w:semiHidden="1"/>
    <w:lsdException w:name="Subtitle" w:uiPriority="0" w:unhideWhenUsed="0"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semiHidden="1" w:qFormat="1"/>
    <w:lsdException w:name="Body Text Indent 2" w:locked="1" w:semiHidden="1"/>
    <w:lsdException w:name="Body Text Indent 3" w:locked="1" w:semiHidden="1"/>
    <w:lsdException w:name="Block Text" w:locked="1" w:semiHidden="1"/>
    <w:lsdException w:name="FollowedHyperlink" w:locked="1" w:semiHidden="1"/>
    <w:lsdException w:name="Strong" w:uiPriority="0" w:unhideWhenUsed="0" w:qFormat="1"/>
    <w:lsdException w:name="Emphasis" w:uiPriority="0" w:unhideWhenUsed="0" w:qFormat="1"/>
    <w:lsdException w:name="Document Map" w:semiHidden="1"/>
    <w:lsdException w:name="Plain Text" w:locked="1" w:semiHidden="1"/>
    <w:lsdException w:name="E-mail Signature" w:locked="1" w:semiHidden="1"/>
    <w:lsdException w:name="HTML Top of Form" w:semiHidden="1"/>
    <w:lsdException w:name="HTML Bottom of Form" w:semiHidden="1"/>
    <w:lsdException w:name="Normal (Web)" w:locked="1" w:semiHidden="1"/>
    <w:lsdException w:name="HTML Acronym" w:locked="1" w:semiHidden="1"/>
    <w:lsdException w:name="HTML Address" w:locked="1" w:semiHidden="1"/>
    <w:lsdException w:name="HTML Cite" w:locked="1" w:semiHidden="1"/>
    <w:lsdException w:name="HTML Code" w:locked="1" w:semiHidden="1"/>
    <w:lsdException w:name="HTML Definition" w:locked="1" w:semiHidden="1"/>
    <w:lsdException w:name="HTML Keyboard" w:locked="1" w:semiHidden="1"/>
    <w:lsdException w:name="HTML Preformatted" w:locked="1" w:semiHidden="1"/>
    <w:lsdException w:name="HTML Sample" w:locked="1" w:semiHidden="1"/>
    <w:lsdException w:name="HTML Typewriter" w:locked="1" w:semiHidden="1"/>
    <w:lsdException w:name="HTML Variable" w:locked="1"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locked="1" w:semiHidden="1"/>
    <w:lsdException w:name="Table Simple 2" w:locked="1" w:semiHidden="1"/>
    <w:lsdException w:name="Table Simple 3" w:locked="1" w:semiHidden="1"/>
    <w:lsdException w:name="Table Classic 1" w:locked="1" w:semiHidden="1"/>
    <w:lsdException w:name="Table Classic 2" w:locked="1" w:semiHidden="1"/>
    <w:lsdException w:name="Table Classic 3" w:locked="1" w:semiHidden="1"/>
    <w:lsdException w:name="Table Classic 4" w:locked="1" w:semiHidden="1"/>
    <w:lsdException w:name="Table Colorful 1" w:locked="1" w:semiHidden="1"/>
    <w:lsdException w:name="Table Colorful 2" w:locked="1" w:semiHidden="1"/>
    <w:lsdException w:name="Table Colorful 3" w:locked="1" w:semiHidden="1"/>
    <w:lsdException w:name="Table Columns 1" w:locked="1" w:semiHidden="1"/>
    <w:lsdException w:name="Table Columns 2" w:locked="1" w:semiHidden="1"/>
    <w:lsdException w:name="Table Columns 3" w:locked="1" w:semiHidden="1"/>
    <w:lsdException w:name="Table Columns 4" w:locked="1" w:semiHidden="1"/>
    <w:lsdException w:name="Table Columns 5" w:locked="1" w:semiHidden="1"/>
    <w:lsdException w:name="Table Grid 1" w:locked="1" w:semiHidden="1"/>
    <w:lsdException w:name="Table Grid 2" w:locked="1" w:semiHidden="1"/>
    <w:lsdException w:name="Table Grid 3" w:locked="1" w:semiHidden="1"/>
    <w:lsdException w:name="Table Grid 4" w:locked="1" w:semiHidden="1"/>
    <w:lsdException w:name="Table Grid 5" w:locked="1" w:semiHidden="1"/>
    <w:lsdException w:name="Table Grid 6" w:locked="1" w:semiHidden="1"/>
    <w:lsdException w:name="Table Grid 7" w:locked="1" w:semiHidden="1"/>
    <w:lsdException w:name="Table Grid 8" w:locked="1" w:semiHidden="1"/>
    <w:lsdException w:name="Table List 1" w:locked="1" w:semiHidden="1"/>
    <w:lsdException w:name="Table List 2" w:locked="1" w:semiHidden="1"/>
    <w:lsdException w:name="Table List 3" w:locked="1" w:semiHidden="1"/>
    <w:lsdException w:name="Table List 4" w:locked="1" w:semiHidden="1"/>
    <w:lsdException w:name="Table List 5" w:locked="1" w:semiHidden="1"/>
    <w:lsdException w:name="Table List 6" w:locked="1" w:semiHidden="1"/>
    <w:lsdException w:name="Table List 7" w:locked="1" w:semiHidden="1"/>
    <w:lsdException w:name="Table List 8" w:locked="1" w:semiHidden="1"/>
    <w:lsdException w:name="Table 3D effects 1" w:locked="1" w:semiHidden="1"/>
    <w:lsdException w:name="Table 3D effects 2" w:locked="1" w:semiHidden="1"/>
    <w:lsdException w:name="Table 3D effects 3" w:locked="1" w:semiHidden="1"/>
    <w:lsdException w:name="Table Contemporary" w:locked="1" w:semiHidden="1"/>
    <w:lsdException w:name="Table Elegant" w:locked="1" w:semiHidden="1"/>
    <w:lsdException w:name="Table Professional" w:locked="1" w:semiHidden="1"/>
    <w:lsdException w:name="Table Subtle 1" w:locked="1" w:semiHidden="1"/>
    <w:lsdException w:name="Table Subtle 2" w:locked="1" w:semiHidden="1"/>
    <w:lsdException w:name="Table Web 1" w:locked="1" w:semiHidden="1"/>
    <w:lsdException w:name="Table Web 2" w:locked="1" w:semiHidden="1"/>
    <w:lsdException w:name="Table Web 3" w:locked="1" w:semiHidden="1"/>
    <w:lsdException w:name="Balloon Text" w:semiHidden="1" w:qFormat="1"/>
    <w:lsdException w:name="Table Grid" w:unhideWhenUsed="0"/>
    <w:lsdException w:name="Table Theme" w:locked="1"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ny">
    <w:name w:val="Normal"/>
    <w:qFormat/>
    <w:rsid w:val="00480CC2"/>
    <w:pPr>
      <w:widowControl w:val="0"/>
      <w:autoSpaceDE w:val="0"/>
      <w:autoSpaceDN w:val="0"/>
      <w:adjustRightInd w:val="0"/>
      <w:spacing w:before="60"/>
    </w:pPr>
    <w:rPr>
      <w:rFonts w:ascii="Arial" w:hAnsi="Arial" w:cs="Arial"/>
    </w:rPr>
  </w:style>
  <w:style w:type="paragraph" w:styleId="Nagwek1">
    <w:name w:val="heading 1"/>
    <w:basedOn w:val="Normalny"/>
    <w:next w:val="Normalny"/>
    <w:link w:val="Nagwek1Znak"/>
    <w:uiPriority w:val="99"/>
    <w:qFormat/>
    <w:rsid w:val="00480CC2"/>
    <w:pPr>
      <w:keepNext/>
      <w:numPr>
        <w:numId w:val="1"/>
      </w:numPr>
      <w:spacing w:before="240" w:after="60"/>
      <w:outlineLvl w:val="0"/>
    </w:pPr>
    <w:rPr>
      <w:b/>
      <w:bCs/>
      <w:kern w:val="32"/>
      <w:sz w:val="24"/>
      <w:szCs w:val="24"/>
    </w:rPr>
  </w:style>
  <w:style w:type="paragraph" w:styleId="Nagwek2">
    <w:name w:val="heading 2"/>
    <w:basedOn w:val="Normalny"/>
    <w:next w:val="Normalny"/>
    <w:link w:val="Nagwek2Znak"/>
    <w:uiPriority w:val="99"/>
    <w:qFormat/>
    <w:rsid w:val="00480CC2"/>
    <w:pPr>
      <w:keepNext/>
      <w:numPr>
        <w:ilvl w:val="1"/>
        <w:numId w:val="1"/>
      </w:numPr>
      <w:spacing w:before="240" w:after="60"/>
      <w:outlineLvl w:val="1"/>
    </w:pPr>
  </w:style>
  <w:style w:type="paragraph" w:styleId="Nagwek3">
    <w:name w:val="heading 3"/>
    <w:basedOn w:val="Normalny"/>
    <w:next w:val="Normalny"/>
    <w:link w:val="Nagwek3Znak"/>
    <w:uiPriority w:val="99"/>
    <w:qFormat/>
    <w:rsid w:val="00480CC2"/>
    <w:pPr>
      <w:keepNext/>
      <w:numPr>
        <w:ilvl w:val="2"/>
        <w:numId w:val="1"/>
      </w:numPr>
      <w:spacing w:before="240" w:after="60"/>
      <w:outlineLvl w:val="2"/>
    </w:pPr>
    <w:rPr>
      <w:rFonts w:ascii="Cambria" w:hAnsi="Cambria" w:cs="Cambria"/>
      <w:b/>
      <w:bCs/>
      <w:sz w:val="26"/>
      <w:szCs w:val="26"/>
    </w:rPr>
  </w:style>
  <w:style w:type="paragraph" w:styleId="Nagwek4">
    <w:name w:val="heading 4"/>
    <w:basedOn w:val="Normalny"/>
    <w:next w:val="Normalny"/>
    <w:link w:val="Nagwek4Znak"/>
    <w:uiPriority w:val="99"/>
    <w:qFormat/>
    <w:rsid w:val="00480CC2"/>
    <w:pPr>
      <w:keepNext/>
      <w:numPr>
        <w:ilvl w:val="3"/>
        <w:numId w:val="1"/>
      </w:numPr>
      <w:spacing w:before="240" w:after="60"/>
      <w:outlineLvl w:val="3"/>
    </w:pPr>
    <w:rPr>
      <w:rFonts w:ascii="Calibri" w:hAnsi="Calibri" w:cs="Calibri"/>
      <w:b/>
      <w:bCs/>
      <w:sz w:val="28"/>
      <w:szCs w:val="28"/>
    </w:rPr>
  </w:style>
  <w:style w:type="paragraph" w:styleId="Nagwek5">
    <w:name w:val="heading 5"/>
    <w:basedOn w:val="Normalny"/>
    <w:next w:val="Normalny"/>
    <w:link w:val="Nagwek5Znak"/>
    <w:uiPriority w:val="99"/>
    <w:qFormat/>
    <w:rsid w:val="00480CC2"/>
    <w:pPr>
      <w:numPr>
        <w:ilvl w:val="4"/>
        <w:numId w:val="1"/>
      </w:numPr>
      <w:spacing w:before="240" w:after="60"/>
      <w:outlineLvl w:val="4"/>
    </w:pPr>
    <w:rPr>
      <w:rFonts w:ascii="Calibri" w:hAnsi="Calibri" w:cs="Calibri"/>
      <w:b/>
      <w:bCs/>
      <w:i/>
      <w:iCs/>
      <w:sz w:val="26"/>
      <w:szCs w:val="26"/>
    </w:rPr>
  </w:style>
  <w:style w:type="paragraph" w:styleId="Nagwek6">
    <w:name w:val="heading 6"/>
    <w:basedOn w:val="Normalny"/>
    <w:next w:val="Normalny"/>
    <w:link w:val="Nagwek6Znak"/>
    <w:uiPriority w:val="99"/>
    <w:qFormat/>
    <w:rsid w:val="00480CC2"/>
    <w:pPr>
      <w:numPr>
        <w:ilvl w:val="5"/>
        <w:numId w:val="1"/>
      </w:numPr>
      <w:spacing w:before="240" w:after="60"/>
      <w:outlineLvl w:val="5"/>
    </w:pPr>
    <w:rPr>
      <w:rFonts w:ascii="Calibri" w:hAnsi="Calibri" w:cs="Calibri"/>
      <w:b/>
      <w:bCs/>
      <w:sz w:val="22"/>
      <w:szCs w:val="22"/>
    </w:rPr>
  </w:style>
  <w:style w:type="paragraph" w:styleId="Nagwek7">
    <w:name w:val="heading 7"/>
    <w:basedOn w:val="Normalny"/>
    <w:next w:val="Normalny"/>
    <w:link w:val="Nagwek7Znak"/>
    <w:uiPriority w:val="99"/>
    <w:qFormat/>
    <w:rsid w:val="00480CC2"/>
    <w:pPr>
      <w:numPr>
        <w:ilvl w:val="6"/>
        <w:numId w:val="1"/>
      </w:numPr>
      <w:spacing w:before="240" w:after="60"/>
      <w:outlineLvl w:val="6"/>
    </w:pPr>
    <w:rPr>
      <w:rFonts w:ascii="Calibri" w:hAnsi="Calibri" w:cs="Calibri"/>
      <w:sz w:val="24"/>
      <w:szCs w:val="24"/>
    </w:rPr>
  </w:style>
  <w:style w:type="paragraph" w:styleId="Nagwek8">
    <w:name w:val="heading 8"/>
    <w:basedOn w:val="Normalny"/>
    <w:next w:val="Normalny"/>
    <w:link w:val="Nagwek8Znak"/>
    <w:uiPriority w:val="99"/>
    <w:qFormat/>
    <w:rsid w:val="00480CC2"/>
    <w:pPr>
      <w:numPr>
        <w:ilvl w:val="7"/>
        <w:numId w:val="1"/>
      </w:numPr>
      <w:spacing w:before="240" w:after="60"/>
      <w:outlineLvl w:val="7"/>
    </w:pPr>
    <w:rPr>
      <w:rFonts w:ascii="Calibri" w:hAnsi="Calibri" w:cs="Calibri"/>
      <w:i/>
      <w:iCs/>
      <w:sz w:val="24"/>
      <w:szCs w:val="24"/>
    </w:rPr>
  </w:style>
  <w:style w:type="paragraph" w:styleId="Nagwek9">
    <w:name w:val="heading 9"/>
    <w:basedOn w:val="Normalny"/>
    <w:next w:val="Normalny"/>
    <w:link w:val="Nagwek9Znak"/>
    <w:uiPriority w:val="99"/>
    <w:qFormat/>
    <w:rsid w:val="00480CC2"/>
    <w:pPr>
      <w:numPr>
        <w:ilvl w:val="8"/>
        <w:numId w:val="1"/>
      </w:numPr>
      <w:spacing w:before="240" w:after="60"/>
      <w:outlineLvl w:val="8"/>
    </w:pPr>
    <w:rPr>
      <w:rFonts w:ascii="Cambria" w:hAnsi="Cambria" w:cs="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qFormat/>
    <w:rsid w:val="00480CC2"/>
    <w:rPr>
      <w:rFonts w:ascii="Tahoma" w:hAnsi="Tahoma" w:cs="Tahoma"/>
      <w:sz w:val="16"/>
      <w:szCs w:val="16"/>
    </w:rPr>
  </w:style>
  <w:style w:type="paragraph" w:styleId="Tekstpodstawowy">
    <w:name w:val="Body Text"/>
    <w:basedOn w:val="Normalny"/>
    <w:link w:val="TekstpodstawowyZnak"/>
    <w:uiPriority w:val="99"/>
    <w:rsid w:val="00480CC2"/>
    <w:pPr>
      <w:widowControl/>
      <w:suppressAutoHyphens/>
      <w:autoSpaceDE/>
      <w:autoSpaceDN/>
      <w:adjustRightInd/>
      <w:spacing w:before="0" w:after="120"/>
    </w:pPr>
    <w:rPr>
      <w:sz w:val="24"/>
      <w:szCs w:val="24"/>
      <w:lang w:eastAsia="ar-SA"/>
    </w:rPr>
  </w:style>
  <w:style w:type="paragraph" w:styleId="Tekstpodstawowy2">
    <w:name w:val="Body Text 2"/>
    <w:basedOn w:val="Normalny"/>
    <w:link w:val="Tekstpodstawowy2Znak"/>
    <w:uiPriority w:val="99"/>
    <w:semiHidden/>
    <w:qFormat/>
    <w:rsid w:val="00480CC2"/>
    <w:pPr>
      <w:spacing w:after="120" w:line="480" w:lineRule="auto"/>
    </w:pPr>
  </w:style>
  <w:style w:type="paragraph" w:styleId="Tekstpodstawowy3">
    <w:name w:val="Body Text 3"/>
    <w:basedOn w:val="Normalny"/>
    <w:link w:val="Tekstpodstawowy3Znak"/>
    <w:uiPriority w:val="99"/>
    <w:rsid w:val="00480CC2"/>
    <w:pPr>
      <w:widowControl/>
      <w:autoSpaceDE/>
      <w:autoSpaceDN/>
      <w:adjustRightInd/>
      <w:spacing w:before="0" w:after="120"/>
    </w:pPr>
    <w:rPr>
      <w:rFonts w:ascii="Calibri" w:hAnsi="Calibri" w:cs="Calibri"/>
      <w:sz w:val="16"/>
      <w:szCs w:val="16"/>
    </w:rPr>
  </w:style>
  <w:style w:type="paragraph" w:styleId="Tekstpodstawowywcity">
    <w:name w:val="Body Text Indent"/>
    <w:basedOn w:val="Normalny"/>
    <w:link w:val="TekstpodstawowywcityZnak"/>
    <w:uiPriority w:val="99"/>
    <w:rsid w:val="00480CC2"/>
    <w:pPr>
      <w:widowControl/>
      <w:autoSpaceDE/>
      <w:autoSpaceDN/>
      <w:adjustRightInd/>
      <w:spacing w:before="0" w:after="120"/>
      <w:ind w:left="283"/>
    </w:pPr>
  </w:style>
  <w:style w:type="paragraph" w:styleId="Tekstkomentarza">
    <w:name w:val="annotation text"/>
    <w:basedOn w:val="Normalny"/>
    <w:link w:val="TekstkomentarzaZnak"/>
    <w:uiPriority w:val="99"/>
    <w:semiHidden/>
    <w:rsid w:val="00480CC2"/>
    <w:pPr>
      <w:widowControl/>
      <w:autoSpaceDE/>
      <w:autoSpaceDN/>
      <w:adjustRightInd/>
      <w:spacing w:before="0"/>
    </w:pPr>
  </w:style>
  <w:style w:type="paragraph" w:styleId="Tematkomentarza">
    <w:name w:val="annotation subject"/>
    <w:basedOn w:val="Tekstkomentarza"/>
    <w:next w:val="Tekstkomentarza"/>
    <w:link w:val="TematkomentarzaZnak"/>
    <w:uiPriority w:val="99"/>
    <w:semiHidden/>
    <w:qFormat/>
    <w:rsid w:val="00480CC2"/>
    <w:pPr>
      <w:widowControl w:val="0"/>
      <w:autoSpaceDE w:val="0"/>
      <w:autoSpaceDN w:val="0"/>
      <w:adjustRightInd w:val="0"/>
      <w:spacing w:before="60"/>
    </w:pPr>
    <w:rPr>
      <w:b/>
      <w:bCs/>
    </w:rPr>
  </w:style>
  <w:style w:type="paragraph" w:styleId="Plandokumentu">
    <w:name w:val="Document Map"/>
    <w:basedOn w:val="Normalny"/>
    <w:link w:val="PlandokumentuZnak"/>
    <w:uiPriority w:val="99"/>
    <w:semiHidden/>
    <w:rsid w:val="00480CC2"/>
    <w:pPr>
      <w:widowControl/>
      <w:autoSpaceDE/>
      <w:autoSpaceDN/>
      <w:adjustRightInd/>
      <w:spacing w:before="0"/>
    </w:pPr>
    <w:rPr>
      <w:rFonts w:ascii="Tahoma" w:hAnsi="Tahoma" w:cs="Tahoma"/>
      <w:sz w:val="16"/>
      <w:szCs w:val="16"/>
    </w:rPr>
  </w:style>
  <w:style w:type="paragraph" w:styleId="Tekstprzypisukocowego">
    <w:name w:val="endnote text"/>
    <w:basedOn w:val="Normalny"/>
    <w:link w:val="TekstprzypisukocowegoZnak"/>
    <w:uiPriority w:val="99"/>
    <w:semiHidden/>
    <w:qFormat/>
    <w:rsid w:val="00480CC2"/>
    <w:pPr>
      <w:widowControl/>
      <w:autoSpaceDE/>
      <w:autoSpaceDN/>
      <w:adjustRightInd/>
      <w:spacing w:before="0"/>
    </w:pPr>
    <w:rPr>
      <w:rFonts w:ascii="Calibri" w:hAnsi="Calibri" w:cs="Calibri"/>
    </w:rPr>
  </w:style>
  <w:style w:type="paragraph" w:styleId="Stopka">
    <w:name w:val="footer"/>
    <w:basedOn w:val="Normalny"/>
    <w:link w:val="StopkaZnak"/>
    <w:uiPriority w:val="99"/>
    <w:qFormat/>
    <w:rsid w:val="00480CC2"/>
    <w:pPr>
      <w:tabs>
        <w:tab w:val="center" w:pos="4536"/>
        <w:tab w:val="right" w:pos="9072"/>
      </w:tabs>
    </w:pPr>
  </w:style>
  <w:style w:type="paragraph" w:styleId="Tekstprzypisudolnego">
    <w:name w:val="footnote text"/>
    <w:basedOn w:val="Normalny"/>
    <w:link w:val="TekstprzypisudolnegoZnak"/>
    <w:uiPriority w:val="99"/>
    <w:semiHidden/>
    <w:qFormat/>
    <w:rsid w:val="00480CC2"/>
    <w:pPr>
      <w:widowControl/>
      <w:autoSpaceDE/>
      <w:autoSpaceDN/>
      <w:adjustRightInd/>
      <w:spacing w:before="0"/>
    </w:pPr>
  </w:style>
  <w:style w:type="paragraph" w:styleId="Nagwek">
    <w:name w:val="header"/>
    <w:basedOn w:val="Normalny"/>
    <w:link w:val="NagwekZnak"/>
    <w:uiPriority w:val="99"/>
    <w:rsid w:val="00480CC2"/>
    <w:pPr>
      <w:tabs>
        <w:tab w:val="center" w:pos="4536"/>
        <w:tab w:val="right" w:pos="9072"/>
      </w:tabs>
    </w:pPr>
  </w:style>
  <w:style w:type="paragraph" w:styleId="Spistreci1">
    <w:name w:val="toc 1"/>
    <w:basedOn w:val="Normalny"/>
    <w:next w:val="Normalny"/>
    <w:uiPriority w:val="99"/>
    <w:semiHidden/>
    <w:qFormat/>
    <w:rsid w:val="00480CC2"/>
  </w:style>
  <w:style w:type="character" w:styleId="Odwoaniedokomentarza">
    <w:name w:val="annotation reference"/>
    <w:basedOn w:val="Domylnaczcionkaakapitu"/>
    <w:uiPriority w:val="99"/>
    <w:semiHidden/>
    <w:rsid w:val="00480CC2"/>
    <w:rPr>
      <w:rFonts w:cs="Times New Roman"/>
      <w:sz w:val="16"/>
      <w:szCs w:val="16"/>
    </w:rPr>
  </w:style>
  <w:style w:type="character" w:styleId="Odwoanieprzypisudolnego">
    <w:name w:val="footnote reference"/>
    <w:basedOn w:val="Domylnaczcionkaakapitu"/>
    <w:uiPriority w:val="99"/>
    <w:semiHidden/>
    <w:rsid w:val="00480CC2"/>
    <w:rPr>
      <w:rFonts w:cs="Times New Roman"/>
      <w:vertAlign w:val="superscript"/>
    </w:rPr>
  </w:style>
  <w:style w:type="character" w:styleId="Hipercze">
    <w:name w:val="Hyperlink"/>
    <w:basedOn w:val="Domylnaczcionkaakapitu"/>
    <w:uiPriority w:val="99"/>
    <w:rsid w:val="00480CC2"/>
    <w:rPr>
      <w:rFonts w:cs="Times New Roman"/>
      <w:color w:val="0000FF"/>
      <w:u w:val="single"/>
    </w:rPr>
  </w:style>
  <w:style w:type="table" w:styleId="Tabela-Siatka">
    <w:name w:val="Table Grid"/>
    <w:basedOn w:val="Standardowy"/>
    <w:uiPriority w:val="99"/>
    <w:rsid w:val="00480CC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uiPriority w:val="99"/>
    <w:locked/>
    <w:rsid w:val="00480CC2"/>
    <w:rPr>
      <w:rFonts w:ascii="Arial" w:hAnsi="Arial" w:cs="Arial"/>
      <w:b/>
      <w:bCs/>
      <w:kern w:val="32"/>
      <w:sz w:val="24"/>
      <w:szCs w:val="24"/>
    </w:rPr>
  </w:style>
  <w:style w:type="character" w:customStyle="1" w:styleId="Nagwek2Znak">
    <w:name w:val="Nagłówek 2 Znak"/>
    <w:basedOn w:val="Domylnaczcionkaakapitu"/>
    <w:link w:val="Nagwek2"/>
    <w:uiPriority w:val="99"/>
    <w:locked/>
    <w:rsid w:val="00480CC2"/>
    <w:rPr>
      <w:rFonts w:ascii="Arial" w:hAnsi="Arial" w:cs="Arial"/>
      <w:sz w:val="20"/>
      <w:szCs w:val="20"/>
    </w:rPr>
  </w:style>
  <w:style w:type="character" w:customStyle="1" w:styleId="Nagwek3Znak">
    <w:name w:val="Nagłówek 3 Znak"/>
    <w:basedOn w:val="Domylnaczcionkaakapitu"/>
    <w:link w:val="Nagwek3"/>
    <w:uiPriority w:val="99"/>
    <w:locked/>
    <w:rsid w:val="00480CC2"/>
    <w:rPr>
      <w:rFonts w:ascii="Cambria" w:hAnsi="Cambria" w:cs="Cambria"/>
      <w:b/>
      <w:bCs/>
      <w:sz w:val="26"/>
      <w:szCs w:val="26"/>
    </w:rPr>
  </w:style>
  <w:style w:type="character" w:customStyle="1" w:styleId="Nagwek4Znak">
    <w:name w:val="Nagłówek 4 Znak"/>
    <w:basedOn w:val="Domylnaczcionkaakapitu"/>
    <w:link w:val="Nagwek4"/>
    <w:uiPriority w:val="99"/>
    <w:locked/>
    <w:rsid w:val="00480CC2"/>
    <w:rPr>
      <w:rFonts w:cs="Calibri"/>
      <w:b/>
      <w:bCs/>
      <w:sz w:val="28"/>
      <w:szCs w:val="28"/>
    </w:rPr>
  </w:style>
  <w:style w:type="character" w:customStyle="1" w:styleId="Nagwek5Znak">
    <w:name w:val="Nagłówek 5 Znak"/>
    <w:basedOn w:val="Domylnaczcionkaakapitu"/>
    <w:link w:val="Nagwek5"/>
    <w:uiPriority w:val="99"/>
    <w:locked/>
    <w:rsid w:val="00480CC2"/>
    <w:rPr>
      <w:rFonts w:cs="Calibri"/>
      <w:b/>
      <w:bCs/>
      <w:i/>
      <w:iCs/>
      <w:sz w:val="26"/>
      <w:szCs w:val="26"/>
    </w:rPr>
  </w:style>
  <w:style w:type="character" w:customStyle="1" w:styleId="Nagwek6Znak">
    <w:name w:val="Nagłówek 6 Znak"/>
    <w:basedOn w:val="Domylnaczcionkaakapitu"/>
    <w:link w:val="Nagwek6"/>
    <w:uiPriority w:val="99"/>
    <w:qFormat/>
    <w:locked/>
    <w:rsid w:val="00480CC2"/>
    <w:rPr>
      <w:rFonts w:cs="Calibri"/>
      <w:b/>
      <w:bCs/>
    </w:rPr>
  </w:style>
  <w:style w:type="character" w:customStyle="1" w:styleId="Nagwek7Znak">
    <w:name w:val="Nagłówek 7 Znak"/>
    <w:basedOn w:val="Domylnaczcionkaakapitu"/>
    <w:link w:val="Nagwek7"/>
    <w:uiPriority w:val="99"/>
    <w:locked/>
    <w:rsid w:val="00480CC2"/>
    <w:rPr>
      <w:rFonts w:cs="Calibri"/>
      <w:sz w:val="24"/>
      <w:szCs w:val="24"/>
    </w:rPr>
  </w:style>
  <w:style w:type="character" w:customStyle="1" w:styleId="Nagwek8Znak">
    <w:name w:val="Nagłówek 8 Znak"/>
    <w:basedOn w:val="Domylnaczcionkaakapitu"/>
    <w:link w:val="Nagwek8"/>
    <w:uiPriority w:val="99"/>
    <w:qFormat/>
    <w:locked/>
    <w:rsid w:val="00480CC2"/>
    <w:rPr>
      <w:rFonts w:cs="Calibri"/>
      <w:i/>
      <w:iCs/>
      <w:sz w:val="24"/>
      <w:szCs w:val="24"/>
    </w:rPr>
  </w:style>
  <w:style w:type="character" w:customStyle="1" w:styleId="Nagwek9Znak">
    <w:name w:val="Nagłówek 9 Znak"/>
    <w:basedOn w:val="Domylnaczcionkaakapitu"/>
    <w:link w:val="Nagwek9"/>
    <w:uiPriority w:val="99"/>
    <w:qFormat/>
    <w:locked/>
    <w:rsid w:val="00480CC2"/>
    <w:rPr>
      <w:rFonts w:ascii="Cambria" w:hAnsi="Cambria" w:cs="Cambria"/>
    </w:rPr>
  </w:style>
  <w:style w:type="character" w:customStyle="1" w:styleId="NagwekZnak">
    <w:name w:val="Nagłówek Znak"/>
    <w:basedOn w:val="Domylnaczcionkaakapitu"/>
    <w:link w:val="Nagwek"/>
    <w:uiPriority w:val="99"/>
    <w:qFormat/>
    <w:locked/>
    <w:rsid w:val="00480CC2"/>
    <w:rPr>
      <w:rFonts w:ascii="Times New Roman" w:hAnsi="Times New Roman" w:cs="Times New Roman"/>
      <w:sz w:val="20"/>
      <w:szCs w:val="20"/>
    </w:rPr>
  </w:style>
  <w:style w:type="character" w:customStyle="1" w:styleId="StopkaZnak">
    <w:name w:val="Stopka Znak"/>
    <w:basedOn w:val="Domylnaczcionkaakapitu"/>
    <w:link w:val="Stopka"/>
    <w:uiPriority w:val="99"/>
    <w:qFormat/>
    <w:locked/>
    <w:rsid w:val="00480CC2"/>
    <w:rPr>
      <w:rFonts w:ascii="Times New Roman" w:hAnsi="Times New Roman" w:cs="Times New Roman"/>
      <w:sz w:val="20"/>
      <w:szCs w:val="20"/>
    </w:rPr>
  </w:style>
  <w:style w:type="paragraph" w:customStyle="1" w:styleId="3CBD5A742C28424DA5172AD252E32316">
    <w:name w:val="3CBD5A742C28424DA5172AD252E32316"/>
    <w:uiPriority w:val="99"/>
    <w:qFormat/>
    <w:rsid w:val="00480CC2"/>
    <w:rPr>
      <w:rFonts w:cs="Calibri"/>
      <w:sz w:val="22"/>
      <w:szCs w:val="22"/>
    </w:rPr>
  </w:style>
  <w:style w:type="character" w:customStyle="1" w:styleId="TekstdymkaZnak">
    <w:name w:val="Tekst dymka Znak"/>
    <w:basedOn w:val="Domylnaczcionkaakapitu"/>
    <w:link w:val="Tekstdymka"/>
    <w:uiPriority w:val="99"/>
    <w:semiHidden/>
    <w:locked/>
    <w:rsid w:val="00480CC2"/>
    <w:rPr>
      <w:rFonts w:ascii="Tahoma" w:hAnsi="Tahoma" w:cs="Tahoma"/>
      <w:sz w:val="16"/>
      <w:szCs w:val="16"/>
    </w:rPr>
  </w:style>
  <w:style w:type="paragraph" w:customStyle="1" w:styleId="Nagwekspisutreci1">
    <w:name w:val="Nagłówek spisu treści1"/>
    <w:basedOn w:val="Nagwek1"/>
    <w:next w:val="Normalny"/>
    <w:uiPriority w:val="99"/>
    <w:qFormat/>
    <w:rsid w:val="00480CC2"/>
    <w:pPr>
      <w:keepLines/>
      <w:widowControl/>
      <w:autoSpaceDE/>
      <w:autoSpaceDN/>
      <w:adjustRightInd/>
      <w:spacing w:before="480" w:after="0"/>
      <w:outlineLvl w:val="9"/>
    </w:pPr>
    <w:rPr>
      <w:rFonts w:ascii="Cambria" w:hAnsi="Cambria" w:cs="Cambria"/>
      <w:color w:val="365F91"/>
      <w:kern w:val="0"/>
      <w:sz w:val="28"/>
      <w:szCs w:val="28"/>
    </w:rPr>
  </w:style>
  <w:style w:type="paragraph" w:customStyle="1" w:styleId="Akapitzlist1">
    <w:name w:val="Akapit z listą1"/>
    <w:basedOn w:val="Normalny"/>
    <w:uiPriority w:val="99"/>
    <w:qFormat/>
    <w:rsid w:val="00480CC2"/>
    <w:pPr>
      <w:widowControl/>
      <w:autoSpaceDE/>
      <w:autoSpaceDN/>
      <w:adjustRightInd/>
      <w:spacing w:before="0"/>
      <w:ind w:left="720"/>
    </w:pPr>
    <w:rPr>
      <w:rFonts w:ascii="Calibri" w:hAnsi="Calibri" w:cs="Calibri"/>
      <w:sz w:val="22"/>
      <w:szCs w:val="22"/>
      <w:lang w:eastAsia="en-US"/>
    </w:rPr>
  </w:style>
  <w:style w:type="paragraph" w:customStyle="1" w:styleId="Standardowy1">
    <w:name w:val="Standardowy1"/>
    <w:uiPriority w:val="99"/>
    <w:rsid w:val="00480CC2"/>
    <w:rPr>
      <w:rFonts w:ascii="Arial" w:hAnsi="Arial" w:cs="Arial"/>
      <w:sz w:val="24"/>
      <w:szCs w:val="24"/>
    </w:rPr>
  </w:style>
  <w:style w:type="paragraph" w:customStyle="1" w:styleId="Zwykytekst3">
    <w:name w:val="Zwykły tekst3"/>
    <w:basedOn w:val="Normalny"/>
    <w:qFormat/>
    <w:rsid w:val="00480CC2"/>
    <w:pPr>
      <w:widowControl/>
      <w:suppressAutoHyphens/>
      <w:autoSpaceDE/>
      <w:autoSpaceDN/>
      <w:adjustRightInd/>
      <w:spacing w:before="0"/>
    </w:pPr>
    <w:rPr>
      <w:rFonts w:ascii="Courier New" w:hAnsi="Courier New" w:cs="Courier New"/>
      <w:lang w:eastAsia="ar-SA"/>
    </w:rPr>
  </w:style>
  <w:style w:type="character" w:customStyle="1" w:styleId="TekstpodstawowyZnak">
    <w:name w:val="Tekst podstawowy Znak"/>
    <w:basedOn w:val="Domylnaczcionkaakapitu"/>
    <w:link w:val="Tekstpodstawowy"/>
    <w:uiPriority w:val="99"/>
    <w:locked/>
    <w:rsid w:val="00480CC2"/>
    <w:rPr>
      <w:rFonts w:ascii="Times New Roman" w:hAnsi="Times New Roman" w:cs="Times New Roman"/>
      <w:sz w:val="24"/>
      <w:szCs w:val="24"/>
      <w:lang w:eastAsia="ar-SA" w:bidi="ar-SA"/>
    </w:rPr>
  </w:style>
  <w:style w:type="paragraph" w:customStyle="1" w:styleId="Zwykytekst1">
    <w:name w:val="Zwykły tekst1"/>
    <w:basedOn w:val="Normalny"/>
    <w:uiPriority w:val="99"/>
    <w:rsid w:val="00480CC2"/>
    <w:pPr>
      <w:widowControl/>
      <w:suppressAutoHyphens/>
      <w:autoSpaceDE/>
      <w:autoSpaceDN/>
      <w:adjustRightInd/>
      <w:spacing w:before="0"/>
    </w:pPr>
    <w:rPr>
      <w:rFonts w:ascii="Courier New" w:hAnsi="Courier New" w:cs="Courier New"/>
      <w:lang w:eastAsia="ar-SA"/>
    </w:rPr>
  </w:style>
  <w:style w:type="character" w:customStyle="1" w:styleId="TekstpodstawowywcityZnak">
    <w:name w:val="Tekst podstawowy wcięty Znak"/>
    <w:basedOn w:val="Domylnaczcionkaakapitu"/>
    <w:link w:val="Tekstpodstawowywcity"/>
    <w:uiPriority w:val="99"/>
    <w:qFormat/>
    <w:locked/>
    <w:rsid w:val="00480CC2"/>
    <w:rPr>
      <w:rFonts w:ascii="Times New Roman" w:hAnsi="Times New Roman" w:cs="Times New Roman"/>
    </w:rPr>
  </w:style>
  <w:style w:type="paragraph" w:customStyle="1" w:styleId="Akapitzlist2">
    <w:name w:val="Akapit z listą2"/>
    <w:basedOn w:val="Normalny"/>
    <w:uiPriority w:val="34"/>
    <w:qFormat/>
    <w:rsid w:val="00480CC2"/>
    <w:pPr>
      <w:ind w:left="708"/>
    </w:pPr>
  </w:style>
  <w:style w:type="paragraph" w:customStyle="1" w:styleId="pkt">
    <w:name w:val="pkt"/>
    <w:basedOn w:val="Normalny"/>
    <w:uiPriority w:val="99"/>
    <w:rsid w:val="00480CC2"/>
    <w:pPr>
      <w:widowControl/>
      <w:autoSpaceDE/>
      <w:autoSpaceDN/>
      <w:adjustRightInd/>
      <w:spacing w:after="60"/>
      <w:ind w:left="851" w:hanging="295"/>
      <w:jc w:val="both"/>
    </w:pPr>
    <w:rPr>
      <w:sz w:val="24"/>
      <w:szCs w:val="24"/>
    </w:rPr>
  </w:style>
  <w:style w:type="paragraph" w:customStyle="1" w:styleId="Default">
    <w:name w:val="Default"/>
    <w:rsid w:val="00480CC2"/>
    <w:pPr>
      <w:autoSpaceDE w:val="0"/>
      <w:autoSpaceDN w:val="0"/>
      <w:adjustRightInd w:val="0"/>
    </w:pPr>
    <w:rPr>
      <w:rFonts w:ascii="Arial" w:hAnsi="Arial" w:cs="Arial"/>
      <w:color w:val="000000"/>
      <w:sz w:val="24"/>
      <w:szCs w:val="24"/>
    </w:rPr>
  </w:style>
  <w:style w:type="character" w:customStyle="1" w:styleId="CommentTextChar">
    <w:name w:val="Comment Text Char"/>
    <w:uiPriority w:val="99"/>
    <w:semiHidden/>
    <w:locked/>
    <w:rsid w:val="00480CC2"/>
    <w:rPr>
      <w:rFonts w:ascii="Times New Roman" w:hAnsi="Times New Roman" w:cs="Times New Roman"/>
    </w:rPr>
  </w:style>
  <w:style w:type="character" w:customStyle="1" w:styleId="TekstkomentarzaZnak">
    <w:name w:val="Tekst komentarza Znak"/>
    <w:basedOn w:val="Domylnaczcionkaakapitu"/>
    <w:link w:val="Tekstkomentarza"/>
    <w:uiPriority w:val="99"/>
    <w:semiHidden/>
    <w:locked/>
    <w:rsid w:val="00480CC2"/>
    <w:rPr>
      <w:rFonts w:ascii="Arial" w:hAnsi="Arial" w:cs="Arial"/>
      <w:sz w:val="20"/>
      <w:szCs w:val="20"/>
    </w:rPr>
  </w:style>
  <w:style w:type="character" w:customStyle="1" w:styleId="postbody">
    <w:name w:val="postbody"/>
    <w:uiPriority w:val="99"/>
    <w:rsid w:val="00480CC2"/>
    <w:rPr>
      <w:rFonts w:cs="Times New Roman"/>
    </w:rPr>
  </w:style>
  <w:style w:type="character" w:customStyle="1" w:styleId="MapadokumentuZnak">
    <w:name w:val="Mapa dokumentu Znak"/>
    <w:uiPriority w:val="99"/>
    <w:rsid w:val="00480CC2"/>
    <w:rPr>
      <w:rFonts w:ascii="Tahoma" w:hAnsi="Tahoma" w:cs="Tahoma"/>
      <w:sz w:val="16"/>
      <w:szCs w:val="16"/>
    </w:rPr>
  </w:style>
  <w:style w:type="character" w:customStyle="1" w:styleId="DocumentMapChar">
    <w:name w:val="Document Map Char"/>
    <w:uiPriority w:val="99"/>
    <w:semiHidden/>
    <w:locked/>
    <w:rsid w:val="00480CC2"/>
    <w:rPr>
      <w:rFonts w:ascii="Tahoma" w:hAnsi="Tahoma" w:cs="Tahoma"/>
      <w:sz w:val="16"/>
      <w:szCs w:val="16"/>
    </w:rPr>
  </w:style>
  <w:style w:type="character" w:customStyle="1" w:styleId="PlandokumentuZnak">
    <w:name w:val="Plan dokumentu Znak"/>
    <w:basedOn w:val="Domylnaczcionkaakapitu"/>
    <w:link w:val="Plandokumentu"/>
    <w:uiPriority w:val="99"/>
    <w:semiHidden/>
    <w:locked/>
    <w:rsid w:val="00480CC2"/>
    <w:rPr>
      <w:rFonts w:ascii="Times New Roman" w:hAnsi="Times New Roman" w:cs="Times New Roman"/>
      <w:sz w:val="2"/>
      <w:szCs w:val="2"/>
    </w:rPr>
  </w:style>
  <w:style w:type="character" w:customStyle="1" w:styleId="Tekstpodstawowy3Znak">
    <w:name w:val="Tekst podstawowy 3 Znak"/>
    <w:basedOn w:val="Domylnaczcionkaakapitu"/>
    <w:link w:val="Tekstpodstawowy3"/>
    <w:uiPriority w:val="99"/>
    <w:locked/>
    <w:rsid w:val="00480CC2"/>
    <w:rPr>
      <w:rFonts w:eastAsia="Times New Roman" w:cs="Times New Roman"/>
      <w:sz w:val="16"/>
      <w:szCs w:val="16"/>
    </w:rPr>
  </w:style>
  <w:style w:type="paragraph" w:customStyle="1" w:styleId="pkt1">
    <w:name w:val="pkt1"/>
    <w:basedOn w:val="pkt"/>
    <w:uiPriority w:val="99"/>
    <w:rsid w:val="00480CC2"/>
    <w:pPr>
      <w:ind w:left="850" w:hanging="425"/>
    </w:pPr>
  </w:style>
  <w:style w:type="paragraph" w:customStyle="1" w:styleId="St4-punkt">
    <w:name w:val="St4-punkt"/>
    <w:basedOn w:val="Normalny"/>
    <w:uiPriority w:val="99"/>
    <w:rsid w:val="00480CC2"/>
    <w:pPr>
      <w:widowControl/>
      <w:autoSpaceDE/>
      <w:autoSpaceDN/>
      <w:adjustRightInd/>
      <w:spacing w:before="0"/>
      <w:ind w:left="680" w:hanging="340"/>
      <w:jc w:val="both"/>
    </w:pPr>
    <w:rPr>
      <w:sz w:val="24"/>
      <w:szCs w:val="24"/>
    </w:rPr>
  </w:style>
  <w:style w:type="paragraph" w:customStyle="1" w:styleId="Styl2">
    <w:name w:val="Styl2"/>
    <w:basedOn w:val="Normalny"/>
    <w:uiPriority w:val="99"/>
    <w:rsid w:val="00480CC2"/>
    <w:pPr>
      <w:widowControl/>
      <w:numPr>
        <w:numId w:val="2"/>
      </w:numPr>
      <w:autoSpaceDE/>
      <w:autoSpaceDN/>
      <w:adjustRightInd/>
      <w:spacing w:before="0"/>
      <w:jc w:val="both"/>
    </w:pPr>
    <w:rPr>
      <w:rFonts w:ascii="Tahoma" w:hAnsi="Tahoma" w:cs="Tahoma"/>
      <w:sz w:val="22"/>
      <w:szCs w:val="22"/>
    </w:rPr>
  </w:style>
  <w:style w:type="paragraph" w:customStyle="1" w:styleId="ust">
    <w:name w:val="ust"/>
    <w:uiPriority w:val="99"/>
    <w:rsid w:val="00480CC2"/>
    <w:pPr>
      <w:spacing w:before="60" w:after="60"/>
      <w:ind w:left="426" w:hanging="284"/>
      <w:jc w:val="both"/>
    </w:pPr>
    <w:rPr>
      <w:rFonts w:ascii="Arial" w:hAnsi="Arial" w:cs="Arial"/>
      <w:sz w:val="24"/>
      <w:szCs w:val="24"/>
    </w:rPr>
  </w:style>
  <w:style w:type="paragraph" w:customStyle="1" w:styleId="Bezodstpw1">
    <w:name w:val="Bez odstępów1"/>
    <w:uiPriority w:val="1"/>
    <w:qFormat/>
    <w:rsid w:val="00480CC2"/>
    <w:rPr>
      <w:rFonts w:cs="Calibri"/>
      <w:sz w:val="22"/>
      <w:szCs w:val="22"/>
      <w:lang w:eastAsia="en-US"/>
    </w:rPr>
  </w:style>
  <w:style w:type="character" w:customStyle="1" w:styleId="TekstprzypisudolnegoZnak">
    <w:name w:val="Tekst przypisu dolnego Znak"/>
    <w:basedOn w:val="Domylnaczcionkaakapitu"/>
    <w:link w:val="Tekstprzypisudolnego"/>
    <w:uiPriority w:val="99"/>
    <w:qFormat/>
    <w:locked/>
    <w:rsid w:val="00480CC2"/>
    <w:rPr>
      <w:rFonts w:ascii="Times New Roman" w:hAnsi="Times New Roman" w:cs="Times New Roman"/>
    </w:rPr>
  </w:style>
  <w:style w:type="character" w:customStyle="1" w:styleId="Teksttreci">
    <w:name w:val="Tekst treści_"/>
    <w:basedOn w:val="Domylnaczcionkaakapitu"/>
    <w:link w:val="Teksttreci0"/>
    <w:locked/>
    <w:rsid w:val="00480CC2"/>
    <w:rPr>
      <w:rFonts w:ascii="Times New Roman" w:hAnsi="Times New Roman" w:cs="Times New Roman"/>
      <w:shd w:val="clear" w:color="auto" w:fill="FFFFFF"/>
    </w:rPr>
  </w:style>
  <w:style w:type="paragraph" w:customStyle="1" w:styleId="Teksttreci0">
    <w:name w:val="Tekst treści"/>
    <w:basedOn w:val="Normalny"/>
    <w:link w:val="Teksttreci"/>
    <w:rsid w:val="00480CC2"/>
    <w:pPr>
      <w:shd w:val="clear" w:color="auto" w:fill="FFFFFF"/>
      <w:autoSpaceDE/>
      <w:autoSpaceDN/>
      <w:adjustRightInd/>
      <w:spacing w:after="1260" w:line="206" w:lineRule="exact"/>
      <w:ind w:hanging="420"/>
      <w:jc w:val="center"/>
    </w:pPr>
  </w:style>
  <w:style w:type="character" w:customStyle="1" w:styleId="EndnoteTextChar">
    <w:name w:val="Endnote Text Char"/>
    <w:uiPriority w:val="99"/>
    <w:semiHidden/>
    <w:qFormat/>
    <w:locked/>
    <w:rsid w:val="00480CC2"/>
    <w:rPr>
      <w:rFonts w:cs="Times New Roman"/>
    </w:rPr>
  </w:style>
  <w:style w:type="character" w:customStyle="1" w:styleId="TekstprzypisukocowegoZnak">
    <w:name w:val="Tekst przypisu końcowego Znak"/>
    <w:basedOn w:val="Domylnaczcionkaakapitu"/>
    <w:link w:val="Tekstprzypisukocowego"/>
    <w:uiPriority w:val="99"/>
    <w:semiHidden/>
    <w:qFormat/>
    <w:locked/>
    <w:rsid w:val="00480CC2"/>
    <w:rPr>
      <w:rFonts w:ascii="Arial" w:hAnsi="Arial" w:cs="Arial"/>
      <w:sz w:val="20"/>
      <w:szCs w:val="20"/>
    </w:rPr>
  </w:style>
  <w:style w:type="character" w:customStyle="1" w:styleId="oznaczenie">
    <w:name w:val="oznaczenie"/>
    <w:basedOn w:val="Domylnaczcionkaakapitu"/>
    <w:uiPriority w:val="99"/>
    <w:rsid w:val="00480CC2"/>
    <w:rPr>
      <w:rFonts w:cs="Times New Roman"/>
    </w:rPr>
  </w:style>
  <w:style w:type="character" w:customStyle="1" w:styleId="textnode">
    <w:name w:val="textnode"/>
    <w:basedOn w:val="Domylnaczcionkaakapitu"/>
    <w:uiPriority w:val="99"/>
    <w:qFormat/>
    <w:rsid w:val="00480CC2"/>
    <w:rPr>
      <w:rFonts w:cs="Times New Roman"/>
    </w:rPr>
  </w:style>
  <w:style w:type="character" w:customStyle="1" w:styleId="Tekstpodstawowy2Znak">
    <w:name w:val="Tekst podstawowy 2 Znak"/>
    <w:basedOn w:val="Domylnaczcionkaakapitu"/>
    <w:link w:val="Tekstpodstawowy2"/>
    <w:uiPriority w:val="99"/>
    <w:semiHidden/>
    <w:qFormat/>
    <w:locked/>
    <w:rsid w:val="00480CC2"/>
    <w:rPr>
      <w:rFonts w:ascii="Arial" w:hAnsi="Arial" w:cs="Arial"/>
    </w:rPr>
  </w:style>
  <w:style w:type="paragraph" w:customStyle="1" w:styleId="Standard">
    <w:name w:val="Standard"/>
    <w:qFormat/>
    <w:rsid w:val="00480CC2"/>
    <w:pPr>
      <w:suppressAutoHyphens/>
      <w:autoSpaceDN w:val="0"/>
      <w:textAlignment w:val="baseline"/>
    </w:pPr>
    <w:rPr>
      <w:rFonts w:ascii="Arial" w:hAnsi="Arial" w:cs="Arial"/>
      <w:kern w:val="3"/>
      <w:sz w:val="24"/>
      <w:szCs w:val="24"/>
    </w:rPr>
  </w:style>
  <w:style w:type="paragraph" w:customStyle="1" w:styleId="SIWZ2">
    <w:name w:val="SIWZ 2"/>
    <w:basedOn w:val="Normalny"/>
    <w:uiPriority w:val="99"/>
    <w:qFormat/>
    <w:rsid w:val="00480CC2"/>
    <w:pPr>
      <w:widowControl/>
      <w:suppressAutoHyphens/>
      <w:autoSpaceDE/>
      <w:adjustRightInd/>
      <w:spacing w:before="0" w:after="113"/>
      <w:textAlignment w:val="baseline"/>
    </w:pPr>
    <w:rPr>
      <w:kern w:val="3"/>
      <w:sz w:val="24"/>
      <w:szCs w:val="24"/>
    </w:rPr>
  </w:style>
  <w:style w:type="character" w:customStyle="1" w:styleId="TematkomentarzaZnak">
    <w:name w:val="Temat komentarza Znak"/>
    <w:basedOn w:val="CommentTextChar"/>
    <w:link w:val="Tematkomentarza"/>
    <w:uiPriority w:val="99"/>
    <w:semiHidden/>
    <w:qFormat/>
    <w:locked/>
    <w:rsid w:val="00480CC2"/>
    <w:rPr>
      <w:rFonts w:ascii="Arial" w:hAnsi="Arial" w:cs="Arial"/>
      <w:b/>
      <w:bCs/>
    </w:rPr>
  </w:style>
  <w:style w:type="paragraph" w:customStyle="1" w:styleId="Poprawka1">
    <w:name w:val="Poprawka1"/>
    <w:hidden/>
    <w:uiPriority w:val="99"/>
    <w:semiHidden/>
    <w:rsid w:val="00480CC2"/>
    <w:rPr>
      <w:rFonts w:ascii="Arial" w:hAnsi="Arial" w:cs="Arial"/>
    </w:rPr>
  </w:style>
  <w:style w:type="character" w:customStyle="1" w:styleId="txt">
    <w:name w:val="txt"/>
    <w:basedOn w:val="Domylnaczcionkaakapitu"/>
    <w:uiPriority w:val="99"/>
    <w:rsid w:val="00480CC2"/>
    <w:rPr>
      <w:rFonts w:cs="Times New Roman"/>
    </w:rPr>
  </w:style>
  <w:style w:type="character" w:customStyle="1" w:styleId="Teksttreci9">
    <w:name w:val="Tekst treści (9)_"/>
    <w:basedOn w:val="Domylnaczcionkaakapitu"/>
    <w:link w:val="Teksttreci90"/>
    <w:qFormat/>
    <w:rsid w:val="00480CC2"/>
    <w:rPr>
      <w:rFonts w:ascii="Arial Narrow" w:eastAsia="Arial Narrow" w:hAnsi="Arial Narrow" w:cs="Arial Narrow"/>
      <w:sz w:val="23"/>
      <w:szCs w:val="23"/>
      <w:shd w:val="clear" w:color="auto" w:fill="FFFFFF"/>
    </w:rPr>
  </w:style>
  <w:style w:type="paragraph" w:customStyle="1" w:styleId="Teksttreci90">
    <w:name w:val="Tekst treści (9)"/>
    <w:basedOn w:val="Normalny"/>
    <w:link w:val="Teksttreci9"/>
    <w:qFormat/>
    <w:rsid w:val="00480CC2"/>
    <w:pPr>
      <w:widowControl/>
      <w:shd w:val="clear" w:color="auto" w:fill="FFFFFF"/>
      <w:autoSpaceDE/>
      <w:autoSpaceDN/>
      <w:adjustRightInd/>
      <w:spacing w:before="420" w:after="240" w:line="341" w:lineRule="exact"/>
      <w:ind w:hanging="380"/>
      <w:jc w:val="both"/>
    </w:pPr>
    <w:rPr>
      <w:rFonts w:ascii="Arial Narrow" w:eastAsia="Arial Narrow" w:hAnsi="Arial Narrow" w:cs="Arial Narrow"/>
      <w:sz w:val="23"/>
      <w:szCs w:val="23"/>
    </w:rPr>
  </w:style>
  <w:style w:type="character" w:customStyle="1" w:styleId="Teksttreci9105pt">
    <w:name w:val="Tekst treści (9) + 10;5 pt"/>
    <w:basedOn w:val="Teksttreci9"/>
    <w:rsid w:val="00480CC2"/>
    <w:rPr>
      <w:rFonts w:ascii="Arial Narrow" w:eastAsia="Arial Narrow" w:hAnsi="Arial Narrow" w:cs="Arial Narrow"/>
      <w:sz w:val="21"/>
      <w:szCs w:val="21"/>
      <w:shd w:val="clear" w:color="auto" w:fill="FFFFFF"/>
    </w:rPr>
  </w:style>
  <w:style w:type="character" w:customStyle="1" w:styleId="Teksttreci9Bezkursywy">
    <w:name w:val="Tekst treści (9) + Bez kursywy"/>
    <w:basedOn w:val="Teksttreci9"/>
    <w:rsid w:val="00480CC2"/>
    <w:rPr>
      <w:rFonts w:ascii="Arial Narrow" w:eastAsia="Arial Narrow" w:hAnsi="Arial Narrow" w:cs="Arial Narrow"/>
      <w:i/>
      <w:iCs/>
      <w:sz w:val="23"/>
      <w:szCs w:val="23"/>
      <w:shd w:val="clear" w:color="auto" w:fill="FFFFFF"/>
    </w:rPr>
  </w:style>
  <w:style w:type="character" w:customStyle="1" w:styleId="TeksttreciPogrubienie">
    <w:name w:val="Tekst treści + Pogrubienie"/>
    <w:basedOn w:val="Teksttreci"/>
    <w:rsid w:val="00480CC2"/>
    <w:rPr>
      <w:rFonts w:ascii="Arial Narrow" w:eastAsia="Arial Narrow" w:hAnsi="Arial Narrow" w:cs="Arial Narrow"/>
      <w:b/>
      <w:bCs/>
      <w:spacing w:val="0"/>
      <w:w w:val="100"/>
      <w:sz w:val="23"/>
      <w:szCs w:val="23"/>
      <w:shd w:val="clear" w:color="auto" w:fill="FFFFFF"/>
    </w:rPr>
  </w:style>
  <w:style w:type="character" w:customStyle="1" w:styleId="Teksttreci2">
    <w:name w:val="Tekst treści (2)_"/>
    <w:basedOn w:val="Domylnaczcionkaakapitu"/>
    <w:qFormat/>
    <w:rsid w:val="00480CC2"/>
    <w:rPr>
      <w:rFonts w:ascii="Arial Narrow" w:eastAsia="Arial Narrow" w:hAnsi="Arial Narrow" w:cs="Arial Narrow"/>
      <w:spacing w:val="0"/>
      <w:sz w:val="17"/>
      <w:szCs w:val="17"/>
    </w:rPr>
  </w:style>
  <w:style w:type="character" w:customStyle="1" w:styleId="Teksttreci3">
    <w:name w:val="Tekst treści (3)_"/>
    <w:basedOn w:val="Domylnaczcionkaakapitu"/>
    <w:rsid w:val="00480CC2"/>
    <w:rPr>
      <w:rFonts w:ascii="Arial Narrow" w:eastAsia="Arial Narrow" w:hAnsi="Arial Narrow" w:cs="Arial Narrow"/>
      <w:spacing w:val="0"/>
      <w:sz w:val="17"/>
      <w:szCs w:val="17"/>
    </w:rPr>
  </w:style>
  <w:style w:type="character" w:customStyle="1" w:styleId="Nagwek20">
    <w:name w:val="Nagłówek #2_"/>
    <w:basedOn w:val="Domylnaczcionkaakapitu"/>
    <w:link w:val="Nagwek21"/>
    <w:rsid w:val="00480CC2"/>
    <w:rPr>
      <w:rFonts w:ascii="Arial Narrow" w:eastAsia="Arial Narrow" w:hAnsi="Arial Narrow" w:cs="Arial Narrow"/>
      <w:sz w:val="23"/>
      <w:szCs w:val="23"/>
      <w:shd w:val="clear" w:color="auto" w:fill="FFFFFF"/>
    </w:rPr>
  </w:style>
  <w:style w:type="paragraph" w:customStyle="1" w:styleId="Nagwek21">
    <w:name w:val="Nagłówek #2"/>
    <w:basedOn w:val="Normalny"/>
    <w:link w:val="Nagwek20"/>
    <w:qFormat/>
    <w:rsid w:val="00480CC2"/>
    <w:pPr>
      <w:widowControl/>
      <w:shd w:val="clear" w:color="auto" w:fill="FFFFFF"/>
      <w:autoSpaceDE/>
      <w:autoSpaceDN/>
      <w:adjustRightInd/>
      <w:spacing w:before="240" w:line="312" w:lineRule="exact"/>
      <w:ind w:hanging="380"/>
      <w:outlineLvl w:val="1"/>
    </w:pPr>
    <w:rPr>
      <w:rFonts w:ascii="Arial Narrow" w:eastAsia="Arial Narrow" w:hAnsi="Arial Narrow" w:cs="Arial Narrow"/>
      <w:sz w:val="23"/>
      <w:szCs w:val="23"/>
    </w:rPr>
  </w:style>
  <w:style w:type="character" w:customStyle="1" w:styleId="Teksttreci20">
    <w:name w:val="Tekst treści (2)"/>
    <w:basedOn w:val="Teksttreci2"/>
    <w:rsid w:val="00480CC2"/>
    <w:rPr>
      <w:rFonts w:ascii="Arial Narrow" w:eastAsia="Arial Narrow" w:hAnsi="Arial Narrow" w:cs="Arial Narrow"/>
      <w:spacing w:val="0"/>
      <w:sz w:val="17"/>
      <w:szCs w:val="17"/>
    </w:rPr>
  </w:style>
  <w:style w:type="character" w:customStyle="1" w:styleId="Teksttreci2Kursywa">
    <w:name w:val="Tekst treści (2) + Kursywa"/>
    <w:basedOn w:val="Teksttreci2"/>
    <w:rsid w:val="00480CC2"/>
    <w:rPr>
      <w:rFonts w:ascii="Arial Narrow" w:eastAsia="Arial Narrow" w:hAnsi="Arial Narrow" w:cs="Arial Narrow"/>
      <w:i/>
      <w:iCs/>
      <w:spacing w:val="0"/>
      <w:sz w:val="17"/>
      <w:szCs w:val="17"/>
    </w:rPr>
  </w:style>
  <w:style w:type="character" w:customStyle="1" w:styleId="Teksttreci30">
    <w:name w:val="Tekst treści (3)"/>
    <w:basedOn w:val="Teksttreci3"/>
    <w:rsid w:val="00480CC2"/>
    <w:rPr>
      <w:rFonts w:ascii="Arial Narrow" w:eastAsia="Arial Narrow" w:hAnsi="Arial Narrow" w:cs="Arial Narrow"/>
      <w:spacing w:val="0"/>
      <w:sz w:val="17"/>
      <w:szCs w:val="17"/>
    </w:rPr>
  </w:style>
  <w:style w:type="character" w:customStyle="1" w:styleId="Nagwek2Bezpogrubienia">
    <w:name w:val="Nagłówek #2 + Bez pogrubienia"/>
    <w:basedOn w:val="Nagwek20"/>
    <w:rsid w:val="00480CC2"/>
    <w:rPr>
      <w:rFonts w:ascii="Arial Narrow" w:eastAsia="Arial Narrow" w:hAnsi="Arial Narrow" w:cs="Arial Narrow"/>
      <w:b/>
      <w:bCs/>
      <w:spacing w:val="0"/>
      <w:w w:val="100"/>
      <w:sz w:val="23"/>
      <w:szCs w:val="23"/>
      <w:shd w:val="clear" w:color="auto" w:fill="FFFFFF"/>
    </w:rPr>
  </w:style>
  <w:style w:type="character" w:customStyle="1" w:styleId="Teksttreci5">
    <w:name w:val="Tekst treści (5)_"/>
    <w:basedOn w:val="Domylnaczcionkaakapitu"/>
    <w:link w:val="Teksttreci50"/>
    <w:rsid w:val="00480CC2"/>
    <w:rPr>
      <w:rFonts w:ascii="Arial Narrow" w:eastAsia="Arial Narrow" w:hAnsi="Arial Narrow" w:cs="Arial Narrow"/>
      <w:sz w:val="23"/>
      <w:szCs w:val="23"/>
      <w:shd w:val="clear" w:color="auto" w:fill="FFFFFF"/>
    </w:rPr>
  </w:style>
  <w:style w:type="paragraph" w:customStyle="1" w:styleId="Teksttreci50">
    <w:name w:val="Tekst treści (5)"/>
    <w:basedOn w:val="Normalny"/>
    <w:link w:val="Teksttreci5"/>
    <w:rsid w:val="00480CC2"/>
    <w:pPr>
      <w:widowControl/>
      <w:shd w:val="clear" w:color="auto" w:fill="FFFFFF"/>
      <w:autoSpaceDE/>
      <w:autoSpaceDN/>
      <w:adjustRightInd/>
      <w:spacing w:after="420" w:line="0" w:lineRule="atLeast"/>
      <w:ind w:hanging="420"/>
    </w:pPr>
    <w:rPr>
      <w:rFonts w:ascii="Arial Narrow" w:eastAsia="Arial Narrow" w:hAnsi="Arial Narrow" w:cs="Arial Narrow"/>
      <w:sz w:val="23"/>
      <w:szCs w:val="23"/>
    </w:rPr>
  </w:style>
  <w:style w:type="paragraph" w:styleId="Akapitzlist">
    <w:name w:val="List Paragraph"/>
    <w:aliases w:val="L1,Numerowanie,Akapit z listą5,T_SZ_List Paragraph,normalny tekst,Akapit z listą BS,Kolorowa lista — akcent 11"/>
    <w:basedOn w:val="Normalny"/>
    <w:link w:val="AkapitzlistZnak"/>
    <w:uiPriority w:val="34"/>
    <w:qFormat/>
    <w:rsid w:val="00F06B0E"/>
    <w:pPr>
      <w:widowControl/>
      <w:autoSpaceDE/>
      <w:autoSpaceDN/>
      <w:adjustRightInd/>
      <w:spacing w:before="0"/>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L1 Znak,Numerowanie Znak,Akapit z listą5 Znak,T_SZ_List Paragraph Znak,normalny tekst Znak,Akapit z listą BS Znak,Kolorowa lista — akcent 11 Znak"/>
    <w:link w:val="Akapitzlist"/>
    <w:uiPriority w:val="34"/>
    <w:qFormat/>
    <w:rsid w:val="00F06B0E"/>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1B4FF41-8455-44AF-8016-49DABED92F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8534</Words>
  <Characters>51204</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ZAMAWIAJĄCY: ZARZĄD DRÓG WOJEWÓDZKICH W ŁODZI</vt:lpstr>
    </vt:vector>
  </TitlesOfParts>
  <Company>SP Parczew</Company>
  <LinksUpToDate>false</LinksUpToDate>
  <CharactersWithSpaces>59619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 ZARZĄD DRÓG WOJEWÓDZKICH W ŁODZI</dc:title>
  <dc:creator>AZ-VII.272.1.2013</dc:creator>
  <cp:lastModifiedBy>m.niescioruk</cp:lastModifiedBy>
  <cp:revision>2</cp:revision>
  <cp:lastPrinted>2019-07-19T09:43:00Z</cp:lastPrinted>
  <dcterms:created xsi:type="dcterms:W3CDTF">2019-07-29T10:15:00Z</dcterms:created>
  <dcterms:modified xsi:type="dcterms:W3CDTF">2019-07-29T10:15:00Z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1045-10.2.0.5820</vt:lpwstr>
  </property>
</Properties>
</file>