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F1B" w:rsidRDefault="00AD3F1B" w:rsidP="00AD3F1B">
      <w:pPr>
        <w:jc w:val="right"/>
        <w:rPr>
          <w:b/>
          <w:color w:val="FF0000"/>
        </w:rPr>
      </w:pPr>
    </w:p>
    <w:p w:rsidR="00AD3F1B" w:rsidRDefault="00AD3F1B" w:rsidP="00AD3F1B">
      <w:pPr>
        <w:jc w:val="right"/>
      </w:pP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715B88">
        <w:t>Parczew, dn. 29</w:t>
      </w:r>
      <w:r w:rsidRPr="00715B88">
        <w:t>.12.2020 r.</w:t>
      </w:r>
    </w:p>
    <w:p w:rsidR="00AD3F1B" w:rsidRDefault="00AD3F1B" w:rsidP="00AD3F1B">
      <w:r>
        <w:t xml:space="preserve">  </w:t>
      </w:r>
    </w:p>
    <w:p w:rsidR="00AD3F1B" w:rsidRDefault="00AD3F1B" w:rsidP="00AD3F1B">
      <w:pPr>
        <w:spacing w:line="360" w:lineRule="auto"/>
        <w:rPr>
          <w:b/>
          <w:color w:val="FF0000"/>
        </w:rPr>
      </w:pPr>
    </w:p>
    <w:p w:rsidR="00AD3F1B" w:rsidRPr="00715B88" w:rsidRDefault="00715B88" w:rsidP="00715B88">
      <w:r w:rsidRPr="00715B88">
        <w:t>znak sprawy: ZS-III-020/486/2020</w:t>
      </w:r>
    </w:p>
    <w:p w:rsidR="00AD3F1B" w:rsidRDefault="00AD3F1B" w:rsidP="00AD3F1B">
      <w:pPr>
        <w:spacing w:line="360" w:lineRule="auto"/>
      </w:pPr>
    </w:p>
    <w:p w:rsidR="00AD3F1B" w:rsidRDefault="00AD3F1B" w:rsidP="00AD3F1B">
      <w:pPr>
        <w:spacing w:line="360" w:lineRule="auto"/>
        <w:jc w:val="center"/>
      </w:pPr>
      <w:r>
        <w:rPr>
          <w:b/>
          <w:sz w:val="28"/>
          <w:szCs w:val="28"/>
        </w:rPr>
        <w:t>OGŁOSZENIE O ZAMÓWIENIU</w:t>
      </w:r>
    </w:p>
    <w:p w:rsidR="00AD3F1B" w:rsidRDefault="00AD3F1B" w:rsidP="00AD3F1B">
      <w:pPr>
        <w:spacing w:line="360" w:lineRule="auto"/>
        <w:jc w:val="center"/>
      </w:pPr>
      <w:r>
        <w:rPr>
          <w:b/>
          <w:sz w:val="28"/>
          <w:szCs w:val="28"/>
        </w:rPr>
        <w:t>NA USŁUGI SPOŁECZNE</w:t>
      </w:r>
    </w:p>
    <w:p w:rsidR="00AD3F1B" w:rsidRDefault="00AD3F1B" w:rsidP="00AD3F1B">
      <w:pPr>
        <w:spacing w:line="360" w:lineRule="auto"/>
        <w:jc w:val="center"/>
      </w:pPr>
      <w:r>
        <w:rPr>
          <w:sz w:val="28"/>
          <w:szCs w:val="28"/>
        </w:rPr>
        <w:t>pod nazwą</w:t>
      </w:r>
    </w:p>
    <w:p w:rsidR="00AD3F1B" w:rsidRDefault="00AD3F1B" w:rsidP="00AD3F1B">
      <w:pPr>
        <w:autoSpaceDE w:val="0"/>
        <w:spacing w:line="276" w:lineRule="auto"/>
        <w:jc w:val="center"/>
      </w:pPr>
      <w:bookmarkStart w:id="0" w:name="_Hlk59038688"/>
      <w:r>
        <w:rPr>
          <w:b/>
          <w:bCs/>
          <w:color w:val="000000"/>
          <w:sz w:val="28"/>
          <w:szCs w:val="28"/>
        </w:rPr>
        <w:t>Świadczenie usług szkoleniowych w projekcie „Lepiej wykształceni zawodowcy”</w:t>
      </w:r>
      <w:bookmarkEnd w:id="0"/>
    </w:p>
    <w:p w:rsidR="00AD3F1B" w:rsidRDefault="00AD3F1B" w:rsidP="00AD3F1B">
      <w:pPr>
        <w:spacing w:line="360" w:lineRule="auto"/>
        <w:rPr>
          <w:b/>
          <w:sz w:val="28"/>
          <w:szCs w:val="28"/>
        </w:rPr>
      </w:pPr>
    </w:p>
    <w:p w:rsidR="00AD3F1B" w:rsidRDefault="00AD3F1B" w:rsidP="00AD3F1B">
      <w:pPr>
        <w:spacing w:line="360" w:lineRule="auto"/>
        <w:rPr>
          <w:b/>
          <w:sz w:val="28"/>
          <w:szCs w:val="28"/>
        </w:rPr>
      </w:pPr>
    </w:p>
    <w:p w:rsidR="00AD3F1B" w:rsidRPr="00715B88" w:rsidRDefault="00AD3F1B" w:rsidP="00AD3F1B">
      <w:pPr>
        <w:autoSpaceDE w:val="0"/>
        <w:spacing w:line="276" w:lineRule="auto"/>
        <w:rPr>
          <w:b/>
        </w:rPr>
      </w:pPr>
      <w:r w:rsidRPr="00715B88">
        <w:rPr>
          <w:b/>
        </w:rPr>
        <w:t>1. Nazwa oraz adres Zamawiającego</w:t>
      </w:r>
      <w:bookmarkStart w:id="1" w:name="_Hlk59038638"/>
      <w:r w:rsidR="00715B88">
        <w:rPr>
          <w:b/>
        </w:rPr>
        <w:t xml:space="preserve"> : </w:t>
      </w:r>
    </w:p>
    <w:p w:rsidR="00AD3F1B" w:rsidRPr="00715B88" w:rsidRDefault="00715B88" w:rsidP="00AD3F1B">
      <w:pPr>
        <w:autoSpaceDE w:val="0"/>
        <w:spacing w:line="276" w:lineRule="auto"/>
        <w:rPr>
          <w:b/>
        </w:rPr>
      </w:pPr>
      <w:r>
        <w:rPr>
          <w:b/>
        </w:rPr>
        <w:t xml:space="preserve">Powiat Parczewski / </w:t>
      </w:r>
      <w:r w:rsidR="00AD3F1B" w:rsidRPr="00715B88">
        <w:rPr>
          <w:b/>
        </w:rPr>
        <w:t>Zespół Szkół im. Stanisława Staszica w Parczewie</w:t>
      </w:r>
    </w:p>
    <w:p w:rsidR="00AD3F1B" w:rsidRPr="00715B88" w:rsidRDefault="00AD3F1B" w:rsidP="00AD3F1B">
      <w:pPr>
        <w:pStyle w:val="Default"/>
        <w:rPr>
          <w:b/>
          <w:color w:val="auto"/>
        </w:rPr>
      </w:pPr>
    </w:p>
    <w:p w:rsidR="00AD3F1B" w:rsidRPr="00715B88" w:rsidRDefault="00AD3F1B" w:rsidP="00AD3F1B">
      <w:pPr>
        <w:pStyle w:val="Default"/>
        <w:jc w:val="both"/>
        <w:rPr>
          <w:b/>
          <w:color w:val="auto"/>
        </w:rPr>
      </w:pPr>
      <w:r w:rsidRPr="00715B88">
        <w:rPr>
          <w:b/>
          <w:color w:val="auto"/>
        </w:rPr>
        <w:t xml:space="preserve">ul. Wojska Polskiego 1 </w:t>
      </w:r>
    </w:p>
    <w:p w:rsidR="00AD3F1B" w:rsidRPr="00715B88" w:rsidRDefault="00AD3F1B" w:rsidP="00AD3F1B">
      <w:pPr>
        <w:spacing w:line="360" w:lineRule="auto"/>
        <w:rPr>
          <w:b/>
        </w:rPr>
      </w:pPr>
      <w:r w:rsidRPr="00715B88">
        <w:rPr>
          <w:b/>
        </w:rPr>
        <w:t xml:space="preserve">21-200 </w:t>
      </w:r>
      <w:bookmarkEnd w:id="1"/>
      <w:r w:rsidRPr="00715B88">
        <w:rPr>
          <w:b/>
        </w:rPr>
        <w:t>Parczew</w:t>
      </w:r>
    </w:p>
    <w:p w:rsidR="00AD3F1B" w:rsidRPr="00715B88" w:rsidRDefault="00AD3F1B" w:rsidP="00AD3F1B">
      <w:pPr>
        <w:autoSpaceDE w:val="0"/>
        <w:spacing w:line="276" w:lineRule="auto"/>
        <w:rPr>
          <w:bCs/>
        </w:rPr>
      </w:pPr>
      <w:r w:rsidRPr="00715B88">
        <w:rPr>
          <w:bCs/>
        </w:rPr>
        <w:t>tel. 83 355 11 28</w:t>
      </w:r>
    </w:p>
    <w:p w:rsidR="00AD3F1B" w:rsidRPr="00470933" w:rsidRDefault="00AD3F1B" w:rsidP="00AD3F1B">
      <w:pPr>
        <w:autoSpaceDE w:val="0"/>
        <w:spacing w:line="276" w:lineRule="auto"/>
        <w:rPr>
          <w:bCs/>
        </w:rPr>
      </w:pPr>
      <w:r w:rsidRPr="00715B88">
        <w:rPr>
          <w:bCs/>
        </w:rPr>
        <w:t>fax. 83 355 11 28</w:t>
      </w:r>
    </w:p>
    <w:p w:rsidR="00AD3F1B" w:rsidRDefault="00AD3F1B" w:rsidP="00AD3F1B">
      <w:pPr>
        <w:spacing w:line="276" w:lineRule="auto"/>
      </w:pPr>
    </w:p>
    <w:p w:rsidR="00AD3F1B" w:rsidRDefault="00AD3F1B" w:rsidP="00AD3F1B">
      <w:pPr>
        <w:autoSpaceDE w:val="0"/>
        <w:spacing w:line="276" w:lineRule="auto"/>
      </w:pPr>
      <w:r>
        <w:rPr>
          <w:b/>
        </w:rPr>
        <w:t>2. Tryb udzielenia zamówienia</w:t>
      </w:r>
    </w:p>
    <w:p w:rsidR="00AD3F1B" w:rsidRDefault="00AD3F1B" w:rsidP="00AD3F1B">
      <w:pPr>
        <w:pStyle w:val="Default"/>
        <w:spacing w:line="276" w:lineRule="auto"/>
        <w:jc w:val="both"/>
      </w:pPr>
      <w:r>
        <w:rPr>
          <w:color w:val="auto"/>
        </w:rPr>
        <w:t xml:space="preserve">Niniejsze postępowanie o udzielenie zamówienia jest prowadzone na podstawie art. 138o ustawy z dnia 29 stycznia 2004 r.  Prawo zamówień publicznych (tekst jedn. Dz. U. z 2019 r. poz. 1843 z </w:t>
      </w:r>
      <w:proofErr w:type="spellStart"/>
      <w:r>
        <w:rPr>
          <w:color w:val="auto"/>
        </w:rPr>
        <w:t>późn</w:t>
      </w:r>
      <w:proofErr w:type="spellEnd"/>
      <w:r>
        <w:rPr>
          <w:color w:val="auto"/>
        </w:rPr>
        <w:t>. zm.) o wartości szacunkowej niższej od kwoty określonej w art.138g ust. 1 ustawy Prawo zamówień publicznych.</w:t>
      </w:r>
    </w:p>
    <w:p w:rsidR="00AD3F1B" w:rsidRDefault="00AD3F1B" w:rsidP="00AD3F1B">
      <w:pPr>
        <w:spacing w:line="276" w:lineRule="auto"/>
      </w:pPr>
    </w:p>
    <w:p w:rsidR="00AD3F1B" w:rsidRDefault="00AD3F1B" w:rsidP="00AD3F1B">
      <w:pPr>
        <w:spacing w:line="276" w:lineRule="auto"/>
      </w:pPr>
      <w:r>
        <w:rPr>
          <w:b/>
        </w:rPr>
        <w:t>3. Opis przedmiotu zamówienia</w:t>
      </w:r>
    </w:p>
    <w:p w:rsidR="00AD3F1B" w:rsidRDefault="00AD3F1B" w:rsidP="00AD3F1B">
      <w:pPr>
        <w:numPr>
          <w:ilvl w:val="1"/>
          <w:numId w:val="13"/>
        </w:numPr>
        <w:tabs>
          <w:tab w:val="left" w:pos="432"/>
        </w:tabs>
        <w:autoSpaceDE w:val="0"/>
        <w:spacing w:line="276" w:lineRule="auto"/>
        <w:ind w:left="431" w:hanging="431"/>
        <w:jc w:val="both"/>
      </w:pPr>
      <w:r w:rsidRPr="00934BA7">
        <w:rPr>
          <w:color w:val="000000"/>
        </w:rPr>
        <w:t xml:space="preserve">Przedmiotem zamówienia jest zrealizowanie usług </w:t>
      </w:r>
      <w:r w:rsidR="00330358">
        <w:rPr>
          <w:color w:val="000000"/>
        </w:rPr>
        <w:t>szkoleniowych w latach 2021-2023</w:t>
      </w:r>
      <w:bookmarkStart w:id="2" w:name="_GoBack"/>
      <w:bookmarkEnd w:id="2"/>
      <w:r w:rsidRPr="00934BA7">
        <w:rPr>
          <w:color w:val="000000"/>
        </w:rPr>
        <w:t xml:space="preserve">  w Zespole Szkół </w:t>
      </w:r>
      <w:r>
        <w:rPr>
          <w:color w:val="000000"/>
        </w:rPr>
        <w:t>imienia Stanisława Staszica</w:t>
      </w:r>
      <w:r w:rsidRPr="00934BA7">
        <w:rPr>
          <w:color w:val="000000"/>
        </w:rPr>
        <w:t xml:space="preserve"> w </w:t>
      </w:r>
      <w:r>
        <w:rPr>
          <w:color w:val="000000"/>
        </w:rPr>
        <w:t>Parczewie</w:t>
      </w:r>
      <w:r w:rsidRPr="00934BA7">
        <w:rPr>
          <w:color w:val="000000"/>
        </w:rPr>
        <w:t xml:space="preserve"> w ramach projek</w:t>
      </w:r>
      <w:r w:rsidRPr="00934BA7">
        <w:rPr>
          <w:rFonts w:eastAsia="Calibri"/>
          <w:color w:val="000000"/>
        </w:rPr>
        <w:t>tu:</w:t>
      </w:r>
      <w:r w:rsidRPr="00934BA7">
        <w:rPr>
          <w:b/>
          <w:bCs/>
          <w:i/>
          <w:iCs/>
          <w:color w:val="000000"/>
        </w:rPr>
        <w:t xml:space="preserve"> </w:t>
      </w:r>
      <w:r>
        <w:rPr>
          <w:b/>
          <w:bCs/>
          <w:color w:val="000000"/>
        </w:rPr>
        <w:t>Lepiej wykształceni zawodowcy</w:t>
      </w:r>
      <w:r w:rsidRPr="00934BA7">
        <w:rPr>
          <w:b/>
          <w:bCs/>
          <w:color w:val="000000"/>
        </w:rPr>
        <w:t xml:space="preserve">, </w:t>
      </w:r>
      <w:r>
        <w:t xml:space="preserve">współfinansowanego ze środków Unii Europejskiej w ramach Europejskiego Funduszu Społecznego, Regionalny Program Operacyjny Województwa Lubelskiego na lata 2014-2020, Oś priorytetowa 12 Edukacja, kwalifikacje i kompetencje, Działanie 12.4 Kształcenie zawodowe. Celem głównym projektu jest </w:t>
      </w:r>
      <w:r w:rsidRPr="006F1340">
        <w:t>podniesienie atrakcyj</w:t>
      </w:r>
      <w:r>
        <w:t>ności</w:t>
      </w:r>
      <w:r w:rsidRPr="006F1340">
        <w:t>, jakości i efektywn</w:t>
      </w:r>
      <w:r>
        <w:t>ości</w:t>
      </w:r>
      <w:r w:rsidRPr="006F1340">
        <w:t xml:space="preserve"> kształc</w:t>
      </w:r>
      <w:r>
        <w:t>enia</w:t>
      </w:r>
      <w:r w:rsidRPr="006F1340">
        <w:t xml:space="preserve"> zawod</w:t>
      </w:r>
      <w:r>
        <w:t>owego</w:t>
      </w:r>
      <w:r w:rsidRPr="006F1340">
        <w:t xml:space="preserve"> w Technikach Zespołu Szkół im. S</w:t>
      </w:r>
      <w:r>
        <w:t xml:space="preserve">tanisława </w:t>
      </w:r>
      <w:r w:rsidRPr="006F1340">
        <w:t>Staszica</w:t>
      </w:r>
    </w:p>
    <w:p w:rsidR="00AD3F1B" w:rsidRDefault="00AD3F1B" w:rsidP="00AD3F1B">
      <w:pPr>
        <w:numPr>
          <w:ilvl w:val="1"/>
          <w:numId w:val="13"/>
        </w:numPr>
        <w:tabs>
          <w:tab w:val="clear" w:pos="1709"/>
          <w:tab w:val="num" w:pos="0"/>
        </w:tabs>
        <w:autoSpaceDE w:val="0"/>
        <w:spacing w:line="276" w:lineRule="auto"/>
        <w:ind w:left="0" w:hanging="5"/>
        <w:jc w:val="both"/>
      </w:pPr>
      <w:r>
        <w:t>Zamówienie udzielane jest w podziale na 3 niżej wymienione części. Każdy z Wykonawców może złożyć ofertę na jedną lub większą liczbę części.</w:t>
      </w:r>
    </w:p>
    <w:p w:rsidR="00AD3F1B" w:rsidRDefault="00AD3F1B" w:rsidP="00AD3F1B">
      <w:pPr>
        <w:jc w:val="both"/>
      </w:pPr>
      <w:r>
        <w:rPr>
          <w:bCs/>
        </w:rPr>
        <w:t xml:space="preserve">Część 1: Kursy </w:t>
      </w:r>
      <w:r>
        <w:t>programowania, budowy i obsługi bezzałogowych statków powietrznych:</w:t>
      </w:r>
    </w:p>
    <w:p w:rsidR="00AD3F1B" w:rsidRPr="00224939" w:rsidRDefault="00AD3F1B" w:rsidP="00AD3F1B">
      <w:pPr>
        <w:numPr>
          <w:ilvl w:val="0"/>
          <w:numId w:val="21"/>
        </w:numPr>
        <w:rPr>
          <w:bCs/>
        </w:rPr>
      </w:pPr>
      <w:r w:rsidRPr="00224939">
        <w:rPr>
          <w:bCs/>
        </w:rPr>
        <w:lastRenderedPageBreak/>
        <w:t>„Kurs programowania i budowy bezzałogowych statków powietrznych z elementami robotyki”;</w:t>
      </w:r>
    </w:p>
    <w:p w:rsidR="00AD3F1B" w:rsidRPr="00224939" w:rsidRDefault="00AD3F1B" w:rsidP="00AD3F1B">
      <w:pPr>
        <w:numPr>
          <w:ilvl w:val="0"/>
          <w:numId w:val="21"/>
        </w:numPr>
        <w:rPr>
          <w:bCs/>
        </w:rPr>
      </w:pPr>
      <w:r w:rsidRPr="00224939">
        <w:rPr>
          <w:bCs/>
        </w:rPr>
        <w:t>„Kurs operatora dronów”</w:t>
      </w:r>
    </w:p>
    <w:p w:rsidR="00AD3F1B" w:rsidRDefault="00AD3F1B" w:rsidP="00AD3F1B">
      <w:r w:rsidRPr="00BC6CDD">
        <w:t xml:space="preserve">Część 2: </w:t>
      </w:r>
      <w:r>
        <w:t xml:space="preserve">Kursy z zakresu programowania i </w:t>
      </w:r>
      <w:r w:rsidRPr="006645DC">
        <w:t>projektowania</w:t>
      </w:r>
      <w:r>
        <w:t xml:space="preserve"> komputerowego:</w:t>
      </w:r>
    </w:p>
    <w:p w:rsidR="00AD3F1B" w:rsidRDefault="00AD3F1B" w:rsidP="00AD3F1B">
      <w:pPr>
        <w:numPr>
          <w:ilvl w:val="0"/>
          <w:numId w:val="22"/>
        </w:numPr>
      </w:pPr>
      <w:r>
        <w:t>„Kurs Inżynieria projektowania komputerowego 2D i 3D”;</w:t>
      </w:r>
    </w:p>
    <w:p w:rsidR="00AD3F1B" w:rsidRPr="00BC6CDD" w:rsidRDefault="00AD3F1B" w:rsidP="00AD3F1B">
      <w:pPr>
        <w:numPr>
          <w:ilvl w:val="0"/>
          <w:numId w:val="22"/>
        </w:numPr>
      </w:pPr>
      <w:r w:rsidRPr="00F23CBA">
        <w:t>„Kurs programowania i budowy pojazdów napędzanych alternatywnymi źródłami energii z elementami robotyki”</w:t>
      </w:r>
      <w:r>
        <w:t>;</w:t>
      </w:r>
    </w:p>
    <w:p w:rsidR="00AD3F1B" w:rsidRDefault="00AD3F1B" w:rsidP="00AD3F1B">
      <w:r w:rsidRPr="00BC6CDD">
        <w:t xml:space="preserve">Część 3: </w:t>
      </w:r>
      <w:r>
        <w:t>Kursy z zakresu gastronomii:</w:t>
      </w:r>
    </w:p>
    <w:p w:rsidR="00AD3F1B" w:rsidRDefault="00AD3F1B" w:rsidP="00AD3F1B">
      <w:pPr>
        <w:numPr>
          <w:ilvl w:val="0"/>
          <w:numId w:val="23"/>
        </w:numPr>
        <w:suppressAutoHyphens w:val="0"/>
        <w:autoSpaceDE w:val="0"/>
        <w:autoSpaceDN w:val="0"/>
        <w:adjustRightInd w:val="0"/>
      </w:pPr>
      <w:r>
        <w:t>„K</w:t>
      </w:r>
      <w:r w:rsidRPr="00BF303D">
        <w:t>urs Przygotowywanie potraw zgodnie z</w:t>
      </w:r>
      <w:r>
        <w:t xml:space="preserve"> </w:t>
      </w:r>
      <w:r w:rsidRPr="00BF303D">
        <w:t>trendami rynkowymi i zasadami zdrowego</w:t>
      </w:r>
      <w:r>
        <w:t xml:space="preserve"> </w:t>
      </w:r>
      <w:r w:rsidRPr="00BF303D">
        <w:t>żywienia</w:t>
      </w:r>
      <w:r>
        <w:t>”;</w:t>
      </w:r>
    </w:p>
    <w:p w:rsidR="00AD3F1B" w:rsidRDefault="00AD3F1B" w:rsidP="00AD3F1B">
      <w:pPr>
        <w:numPr>
          <w:ilvl w:val="0"/>
          <w:numId w:val="23"/>
        </w:numPr>
        <w:suppressAutoHyphens w:val="0"/>
        <w:autoSpaceDE w:val="0"/>
        <w:autoSpaceDN w:val="0"/>
        <w:adjustRightInd w:val="0"/>
      </w:pPr>
      <w:r>
        <w:t>„</w:t>
      </w:r>
      <w:r w:rsidRPr="003A3A56">
        <w:t>Kurs zasad zdrowego żywienie (dietetyki)</w:t>
      </w:r>
      <w:r>
        <w:t>”;</w:t>
      </w:r>
    </w:p>
    <w:p w:rsidR="00AD3F1B" w:rsidRDefault="00AD3F1B" w:rsidP="00AD3F1B">
      <w:pPr>
        <w:suppressAutoHyphens w:val="0"/>
        <w:autoSpaceDE w:val="0"/>
        <w:autoSpaceDN w:val="0"/>
        <w:adjustRightInd w:val="0"/>
      </w:pPr>
    </w:p>
    <w:p w:rsidR="00AD3F1B" w:rsidRPr="0051154A" w:rsidRDefault="00AD3F1B" w:rsidP="00AD3F1B">
      <w:pPr>
        <w:suppressAutoHyphens w:val="0"/>
        <w:autoSpaceDE w:val="0"/>
        <w:autoSpaceDN w:val="0"/>
        <w:adjustRightInd w:val="0"/>
        <w:jc w:val="both"/>
      </w:pPr>
      <w:r w:rsidRPr="0051154A">
        <w:rPr>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p>
    <w:p w:rsidR="00AD3F1B" w:rsidRPr="00BC6CDD" w:rsidRDefault="00AD3F1B" w:rsidP="00AD3F1B">
      <w:pPr>
        <w:suppressAutoHyphens w:val="0"/>
        <w:autoSpaceDE w:val="0"/>
        <w:autoSpaceDN w:val="0"/>
        <w:adjustRightInd w:val="0"/>
        <w:jc w:val="both"/>
      </w:pPr>
    </w:p>
    <w:p w:rsidR="00AD3F1B" w:rsidRDefault="00AD3F1B" w:rsidP="00AD3F1B">
      <w:pPr>
        <w:numPr>
          <w:ilvl w:val="1"/>
          <w:numId w:val="17"/>
        </w:numPr>
        <w:tabs>
          <w:tab w:val="left" w:pos="432"/>
        </w:tabs>
        <w:autoSpaceDE w:val="0"/>
        <w:spacing w:line="276" w:lineRule="auto"/>
        <w:jc w:val="both"/>
      </w:pPr>
      <w:r>
        <w:rPr>
          <w:b/>
        </w:rPr>
        <w:t xml:space="preserve">Szczegółowy opis przedmiotu zamówienia </w:t>
      </w:r>
      <w:r w:rsidRPr="006F1750">
        <w:rPr>
          <w:b/>
        </w:rPr>
        <w:t>dotyczący każdej części zawarty jest w załączniku nr 1 do niniejszego ogłoszenia i stanowić będzie załącznik do umowy, po jej zawarciu.</w:t>
      </w:r>
    </w:p>
    <w:p w:rsidR="00AD3F1B" w:rsidRDefault="00AD3F1B" w:rsidP="00AD3F1B">
      <w:pPr>
        <w:numPr>
          <w:ilvl w:val="1"/>
          <w:numId w:val="17"/>
        </w:numPr>
        <w:tabs>
          <w:tab w:val="left" w:pos="432"/>
        </w:tabs>
        <w:autoSpaceDE w:val="0"/>
        <w:spacing w:line="276" w:lineRule="auto"/>
        <w:ind w:left="431" w:hanging="431"/>
        <w:jc w:val="both"/>
      </w:pPr>
      <w:r>
        <w:t>Oznaczenie przedmiotu zamówienia według Wspólnego Słownika Zamówień CPV:</w:t>
      </w:r>
    </w:p>
    <w:p w:rsidR="00AD3F1B" w:rsidRDefault="00AD3F1B" w:rsidP="00AD3F1B">
      <w:pPr>
        <w:tabs>
          <w:tab w:val="left" w:pos="432"/>
        </w:tabs>
        <w:autoSpaceDE w:val="0"/>
        <w:spacing w:line="276" w:lineRule="auto"/>
        <w:ind w:left="431"/>
        <w:jc w:val="both"/>
      </w:pPr>
      <w:r>
        <w:t>80000000-4 - Usługi edukacyjne i szkoleniowe</w:t>
      </w:r>
    </w:p>
    <w:p w:rsidR="00AD3F1B" w:rsidRDefault="00AD3F1B" w:rsidP="00AD3F1B">
      <w:pPr>
        <w:numPr>
          <w:ilvl w:val="1"/>
          <w:numId w:val="17"/>
        </w:numPr>
        <w:autoSpaceDE w:val="0"/>
        <w:spacing w:after="120" w:line="276" w:lineRule="auto"/>
        <w:jc w:val="both"/>
      </w:pPr>
      <w:r>
        <w:t xml:space="preserve">Rodzaj zamówienia: usługi. </w:t>
      </w:r>
    </w:p>
    <w:p w:rsidR="00AD3F1B" w:rsidRDefault="00AD3F1B" w:rsidP="00AD3F1B">
      <w:pPr>
        <w:numPr>
          <w:ilvl w:val="0"/>
          <w:numId w:val="3"/>
        </w:numPr>
        <w:tabs>
          <w:tab w:val="left" w:pos="360"/>
        </w:tabs>
        <w:autoSpaceDE w:val="0"/>
        <w:spacing w:line="276" w:lineRule="auto"/>
        <w:ind w:left="360"/>
      </w:pPr>
      <w:r>
        <w:rPr>
          <w:b/>
        </w:rPr>
        <w:t xml:space="preserve">Termin wykonania zamówienia </w:t>
      </w:r>
    </w:p>
    <w:p w:rsidR="00AD3F1B" w:rsidRPr="008720D1" w:rsidRDefault="00AD3F1B" w:rsidP="00AD3F1B">
      <w:pPr>
        <w:pStyle w:val="Akapitzlist"/>
        <w:spacing w:before="0" w:after="0"/>
        <w:ind w:left="0"/>
        <w:jc w:val="both"/>
        <w:rPr>
          <w:lang w:val="pl-PL"/>
        </w:rPr>
      </w:pPr>
      <w:r>
        <w:rPr>
          <w:rFonts w:ascii="Times New Roman" w:hAnsi="Times New Roman" w:cs="Times New Roman"/>
          <w:sz w:val="24"/>
          <w:szCs w:val="24"/>
          <w:lang w:val="pl-PL"/>
        </w:rPr>
        <w:t xml:space="preserve">Usługa będzie realizowana w okresie od dnia zawarcia umowy z Zamawiającym </w:t>
      </w:r>
      <w:r>
        <w:rPr>
          <w:rFonts w:ascii="Times New Roman" w:hAnsi="Times New Roman" w:cs="Times New Roman"/>
          <w:b/>
          <w:sz w:val="24"/>
          <w:szCs w:val="24"/>
          <w:lang w:val="pl-PL"/>
        </w:rPr>
        <w:t xml:space="preserve">zgodnie z opisem zawartym w Załączniku nr 1 Szczegółowy opis przedmiotu zamówienia tj. organizacja szkoleń: </w:t>
      </w:r>
    </w:p>
    <w:p w:rsidR="00AD3F1B" w:rsidRPr="008A3AA3" w:rsidRDefault="00AD3F1B" w:rsidP="00AD3F1B">
      <w:pPr>
        <w:pStyle w:val="Akapitzlist"/>
        <w:spacing w:before="0" w:after="0"/>
        <w:ind w:left="851" w:hanging="851"/>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Część 1: realizacja szkoleń w okresie </w:t>
      </w:r>
      <w:r w:rsidRPr="008A3AA3">
        <w:rPr>
          <w:rFonts w:ascii="Times New Roman" w:hAnsi="Times New Roman" w:cs="Times New Roman"/>
          <w:b/>
          <w:sz w:val="24"/>
          <w:szCs w:val="24"/>
          <w:lang w:val="pl-PL"/>
        </w:rPr>
        <w:t>od dnia podpisania umowy do dnia 30.06.2023</w:t>
      </w:r>
      <w:r>
        <w:rPr>
          <w:rFonts w:ascii="Times New Roman" w:hAnsi="Times New Roman" w:cs="Times New Roman"/>
          <w:b/>
          <w:sz w:val="24"/>
          <w:szCs w:val="24"/>
          <w:lang w:val="pl-PL"/>
        </w:rPr>
        <w:t xml:space="preserve"> r.;</w:t>
      </w:r>
      <w:r w:rsidRPr="008A3AA3">
        <w:rPr>
          <w:rFonts w:ascii="Times New Roman" w:hAnsi="Times New Roman" w:cs="Times New Roman"/>
          <w:b/>
          <w:sz w:val="24"/>
          <w:szCs w:val="24"/>
          <w:lang w:val="pl-PL"/>
        </w:rPr>
        <w:t xml:space="preserve"> </w:t>
      </w:r>
    </w:p>
    <w:p w:rsidR="00AD3F1B" w:rsidRDefault="00AD3F1B" w:rsidP="00AD3F1B">
      <w:pPr>
        <w:pStyle w:val="Akapitzlist"/>
        <w:spacing w:before="0" w:after="0"/>
        <w:ind w:left="851" w:hanging="851"/>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Część 2: realizacja kursu w okresie </w:t>
      </w:r>
      <w:r w:rsidRPr="008A3AA3">
        <w:rPr>
          <w:rFonts w:ascii="Times New Roman" w:hAnsi="Times New Roman" w:cs="Times New Roman"/>
          <w:b/>
          <w:sz w:val="24"/>
          <w:szCs w:val="24"/>
          <w:lang w:val="pl-PL"/>
        </w:rPr>
        <w:t>od dnia podpisania umowy do dnia 30.06.2023</w:t>
      </w:r>
      <w:r>
        <w:rPr>
          <w:rFonts w:ascii="Times New Roman" w:hAnsi="Times New Roman" w:cs="Times New Roman"/>
          <w:b/>
          <w:sz w:val="24"/>
          <w:szCs w:val="24"/>
          <w:lang w:val="pl-PL"/>
        </w:rPr>
        <w:t xml:space="preserve"> r.;</w:t>
      </w:r>
    </w:p>
    <w:p w:rsidR="00AD3F1B" w:rsidRDefault="00AD3F1B" w:rsidP="00AD3F1B">
      <w:pPr>
        <w:pStyle w:val="Akapitzlist"/>
        <w:spacing w:before="0" w:after="0"/>
        <w:ind w:left="851" w:hanging="851"/>
        <w:jc w:val="both"/>
        <w:rPr>
          <w:rFonts w:ascii="Times New Roman" w:hAnsi="Times New Roman" w:cs="Times New Roman"/>
          <w:b/>
          <w:sz w:val="24"/>
          <w:szCs w:val="24"/>
          <w:lang w:val="pl-PL"/>
        </w:rPr>
      </w:pPr>
      <w:r>
        <w:rPr>
          <w:rFonts w:ascii="Times New Roman" w:hAnsi="Times New Roman" w:cs="Times New Roman"/>
          <w:b/>
          <w:sz w:val="24"/>
          <w:szCs w:val="24"/>
          <w:lang w:val="pl-PL"/>
        </w:rPr>
        <w:t xml:space="preserve">Część 3: realizacja kursu w okresie </w:t>
      </w:r>
      <w:r w:rsidRPr="008A3AA3">
        <w:rPr>
          <w:rFonts w:ascii="Times New Roman" w:hAnsi="Times New Roman" w:cs="Times New Roman"/>
          <w:b/>
          <w:sz w:val="24"/>
          <w:szCs w:val="24"/>
          <w:lang w:val="pl-PL"/>
        </w:rPr>
        <w:t>od dnia podpisania umowy do dnia 30.06.2023</w:t>
      </w:r>
      <w:r>
        <w:rPr>
          <w:rFonts w:ascii="Times New Roman" w:hAnsi="Times New Roman" w:cs="Times New Roman"/>
          <w:b/>
          <w:sz w:val="24"/>
          <w:szCs w:val="24"/>
          <w:lang w:val="pl-PL"/>
        </w:rPr>
        <w:t xml:space="preserve"> r.;</w:t>
      </w:r>
      <w:r w:rsidRPr="008A3AA3">
        <w:rPr>
          <w:rFonts w:ascii="Times New Roman" w:hAnsi="Times New Roman" w:cs="Times New Roman"/>
          <w:b/>
          <w:sz w:val="24"/>
          <w:szCs w:val="24"/>
          <w:lang w:val="pl-PL"/>
        </w:rPr>
        <w:t xml:space="preserve"> </w:t>
      </w:r>
      <w:r>
        <w:rPr>
          <w:rFonts w:ascii="Times New Roman" w:hAnsi="Times New Roman" w:cs="Times New Roman"/>
          <w:b/>
          <w:sz w:val="24"/>
          <w:szCs w:val="24"/>
          <w:lang w:val="pl-PL"/>
        </w:rPr>
        <w:t xml:space="preserve"> </w:t>
      </w:r>
    </w:p>
    <w:p w:rsidR="00AD3F1B" w:rsidRDefault="00AD3F1B" w:rsidP="00AD3F1B">
      <w:pPr>
        <w:tabs>
          <w:tab w:val="left" w:pos="693"/>
        </w:tabs>
        <w:autoSpaceDE w:val="0"/>
        <w:jc w:val="both"/>
        <w:rPr>
          <w:b/>
        </w:rPr>
      </w:pPr>
    </w:p>
    <w:p w:rsidR="00AD3F1B" w:rsidRDefault="00AD3F1B" w:rsidP="00AD3F1B">
      <w:pPr>
        <w:autoSpaceDE w:val="0"/>
        <w:spacing w:line="276" w:lineRule="auto"/>
        <w:jc w:val="both"/>
      </w:pPr>
      <w:r>
        <w:rPr>
          <w:b/>
        </w:rPr>
        <w:t>5. Warunki udziału w postępowaniu oraz podstawy wykluczenia</w:t>
      </w:r>
    </w:p>
    <w:p w:rsidR="00AD3F1B" w:rsidRDefault="00AD3F1B" w:rsidP="00AD3F1B">
      <w:pPr>
        <w:autoSpaceDE w:val="0"/>
        <w:spacing w:line="276" w:lineRule="auto"/>
        <w:ind w:left="567" w:hanging="567"/>
        <w:jc w:val="both"/>
      </w:pPr>
      <w:r>
        <w:t>5.1.  O udzielenie zamówienia mogą ubiegać się Wykonawcy, którzy:</w:t>
      </w:r>
    </w:p>
    <w:p w:rsidR="00AD3F1B" w:rsidRDefault="00AD3F1B" w:rsidP="00AD3F1B">
      <w:pPr>
        <w:numPr>
          <w:ilvl w:val="2"/>
          <w:numId w:val="16"/>
        </w:numPr>
        <w:spacing w:line="276" w:lineRule="auto"/>
        <w:jc w:val="both"/>
      </w:pPr>
      <w:r>
        <w:rPr>
          <w:b/>
        </w:rPr>
        <w:t xml:space="preserve">nie podlegają wykluczeniu z postępowania na podstawie art. 24 ust. 1 pkt 12-23 ustawy Prawo zamówień publicznych, </w:t>
      </w:r>
      <w:r w:rsidRPr="00754548">
        <w:rPr>
          <w:rFonts w:eastAsia="Calibri"/>
        </w:rPr>
        <w:t>Wykonawca zobowiązany jest przedłożyć wraz z ofertą</w:t>
      </w:r>
      <w:r>
        <w:rPr>
          <w:rFonts w:eastAsia="Calibri"/>
        </w:rPr>
        <w:t xml:space="preserve"> oświadczenie, stanowiące załącznik nr 3 A niniejszego ogłoszenia.</w:t>
      </w:r>
    </w:p>
    <w:p w:rsidR="00AD3F1B" w:rsidRDefault="00AD3F1B" w:rsidP="00AD3F1B">
      <w:pPr>
        <w:numPr>
          <w:ilvl w:val="2"/>
          <w:numId w:val="16"/>
        </w:numPr>
        <w:spacing w:line="276" w:lineRule="auto"/>
        <w:jc w:val="both"/>
      </w:pPr>
      <w:r>
        <w:rPr>
          <w:b/>
        </w:rPr>
        <w:t>nie podlegają wykluczeniu z postępowania na podstawie art. 24 ust. 5 pkt 1 ustawy Prawo zamówień publicznych</w:t>
      </w:r>
      <w:r>
        <w:t xml:space="preserve">, tzn. Zamawiający wykluczy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2020 r. poz. 814) lub którego upadłość ogłoszono, z wyjątkiem Wykonawcy, który po ogłoszeniu upadłości zawarł układ zatwierdzony prawomocnym postanowieniem sądu, jeżeli układ nie </w:t>
      </w:r>
      <w:r>
        <w:lastRenderedPageBreak/>
        <w:t xml:space="preserve">przewiduje zaspokojenia wierzycieli przez likwidację majątku upadłego, chyba że sąd zarządził likwidację jego majątku w trybie art. 366 ust. 1 ustawy z dnia 28 lutego 2003 r. – Prawo upadłościowe (tekst jedn. Dz. U. z 2020 r. poz. 1228 ze zm.). </w:t>
      </w:r>
      <w:r>
        <w:rPr>
          <w:rFonts w:eastAsia="Calibri"/>
        </w:rPr>
        <w:t xml:space="preserve">W </w:t>
      </w:r>
      <w:r w:rsidRPr="00754548">
        <w:rPr>
          <w:rFonts w:eastAsia="Calibri"/>
        </w:rPr>
        <w:t>celu spełnienia powyższego warunku Wykonawca zobowiązany jest przedłożyć wraz z ofertą</w:t>
      </w:r>
      <w:r>
        <w:rPr>
          <w:rFonts w:eastAsia="Calibri"/>
        </w:rPr>
        <w:t xml:space="preserve"> oświadczenie, stanowiące załącznik nr 3 B niniejszego ogłoszenia.</w:t>
      </w:r>
    </w:p>
    <w:p w:rsidR="00AD3F1B" w:rsidRDefault="00AD3F1B" w:rsidP="00AD3F1B">
      <w:pPr>
        <w:numPr>
          <w:ilvl w:val="2"/>
          <w:numId w:val="16"/>
        </w:numPr>
        <w:spacing w:line="276" w:lineRule="auto"/>
        <w:jc w:val="both"/>
      </w:pPr>
      <w:r>
        <w:rPr>
          <w:b/>
        </w:rPr>
        <w:t>spełniają warunki udziału w postępowaniu dotyczące kompetencji lub uprawnień do prowadzenia określonej działalności zawodowej, o ile wynika to z odrębnych przepisów</w:t>
      </w:r>
    </w:p>
    <w:p w:rsidR="00AD3F1B" w:rsidRPr="003D3E5F" w:rsidRDefault="00AD3F1B" w:rsidP="00AD3F1B">
      <w:pPr>
        <w:spacing w:line="276" w:lineRule="auto"/>
        <w:ind w:left="720"/>
        <w:jc w:val="both"/>
        <w:rPr>
          <w:b/>
        </w:rPr>
      </w:pPr>
      <w:r w:rsidRPr="003D3E5F">
        <w:rPr>
          <w:b/>
        </w:rPr>
        <w:t>Część 1 zamówienia:</w:t>
      </w:r>
    </w:p>
    <w:p w:rsidR="00AD3F1B" w:rsidRPr="00754548" w:rsidRDefault="00AD3F1B" w:rsidP="00AD3F1B">
      <w:pPr>
        <w:spacing w:line="276" w:lineRule="auto"/>
        <w:ind w:left="720"/>
        <w:jc w:val="both"/>
        <w:rPr>
          <w:rFonts w:eastAsia="Calibri"/>
        </w:rPr>
      </w:pPr>
      <w:r w:rsidRPr="003D3E5F">
        <w:t xml:space="preserve">Wykonawca spełni warunek, jeśli wykaże, że posiada </w:t>
      </w:r>
      <w:r w:rsidRPr="003D3E5F">
        <w:rPr>
          <w:rFonts w:eastAsia="Calibri"/>
        </w:rPr>
        <w:t xml:space="preserve">wpis do rejestru podmiotów szkolących, prowadzonego przez Prezesa Urzędu Lotnictwa Cywilnego na podstawie Rozporządzenia Ministra Transportu, Budownictwa i Gospodarki Morskiej z dnia 13 sierpnia 2013 r. </w:t>
      </w:r>
      <w:r w:rsidRPr="003D3E5F">
        <w:rPr>
          <w:rFonts w:eastAsia="Calibri"/>
          <w:i/>
        </w:rPr>
        <w:t>w sprawie działalności szkoleniowej personelu lotniczego podlegającej wpisowi do rejestru podmiotów szkolących</w:t>
      </w:r>
      <w:r w:rsidRPr="003D3E5F">
        <w:rPr>
          <w:rFonts w:eastAsia="Calibri"/>
        </w:rPr>
        <w:t xml:space="preserve"> (Dz. U. 2013 poz. 1068), uprawniający do prowadzenia szkolenia teoretycznego i praktycznego do świadectwa kwalifikacji operatora bezzałogowego statku powietrznego używanego w celach innych niż rekreacyjne i sportowe z uprawnieniem podstawowym dotyczącym </w:t>
      </w:r>
      <w:r>
        <w:rPr>
          <w:rFonts w:eastAsia="Calibri"/>
        </w:rPr>
        <w:t xml:space="preserve">kategorii- </w:t>
      </w:r>
      <w:proofErr w:type="spellStart"/>
      <w:r>
        <w:rPr>
          <w:rFonts w:eastAsia="Calibri"/>
        </w:rPr>
        <w:t>wielowirnikowiec</w:t>
      </w:r>
      <w:proofErr w:type="spellEnd"/>
      <w:r>
        <w:rPr>
          <w:rFonts w:eastAsia="Calibri"/>
        </w:rPr>
        <w:t xml:space="preserve"> do </w:t>
      </w:r>
      <w:r w:rsidRPr="003D3E5F">
        <w:rPr>
          <w:rFonts w:eastAsia="Calibri"/>
        </w:rPr>
        <w:t>5 kilogramów.</w:t>
      </w:r>
      <w:r>
        <w:rPr>
          <w:rFonts w:eastAsia="Calibri"/>
        </w:rPr>
        <w:t xml:space="preserve"> W </w:t>
      </w:r>
      <w:r w:rsidRPr="00754548">
        <w:rPr>
          <w:rFonts w:eastAsia="Calibri"/>
        </w:rPr>
        <w:t>celu spełnienia powyższego warunku Wykonawca zobowiązany jest przedłożyć wraz z ofertą poświadczone za zgodność z oryginałem zaświadczenie o wpisie do właściwego rejestru.</w:t>
      </w:r>
    </w:p>
    <w:p w:rsidR="00AD3F1B" w:rsidRDefault="00AD3F1B" w:rsidP="00AD3F1B">
      <w:pPr>
        <w:spacing w:line="276" w:lineRule="auto"/>
        <w:ind w:left="720"/>
        <w:jc w:val="both"/>
      </w:pPr>
      <w:r>
        <w:rPr>
          <w:b/>
        </w:rPr>
        <w:t>Części 2 - 3 zamówienia:</w:t>
      </w:r>
    </w:p>
    <w:p w:rsidR="00AD3F1B" w:rsidRDefault="00AD3F1B" w:rsidP="00AD3F1B">
      <w:pPr>
        <w:suppressAutoHyphens w:val="0"/>
        <w:spacing w:line="276" w:lineRule="auto"/>
        <w:ind w:left="720"/>
        <w:jc w:val="both"/>
      </w:pPr>
      <w:r>
        <w:t>Zamawiający nie określa szczegółowych warunków w tym zakresie.</w:t>
      </w:r>
      <w:r>
        <w:rPr>
          <w:color w:val="7030A0"/>
          <w:lang w:eastAsia="pl-PL"/>
        </w:rPr>
        <w:t xml:space="preserve"> </w:t>
      </w:r>
    </w:p>
    <w:p w:rsidR="00AD3F1B" w:rsidRPr="00715B88" w:rsidRDefault="00AD3F1B" w:rsidP="00AD3F1B">
      <w:pPr>
        <w:numPr>
          <w:ilvl w:val="2"/>
          <w:numId w:val="16"/>
        </w:numPr>
        <w:spacing w:line="276" w:lineRule="auto"/>
        <w:jc w:val="both"/>
      </w:pPr>
      <w:r w:rsidRPr="00715B88">
        <w:rPr>
          <w:b/>
        </w:rPr>
        <w:t>spełniają warunki udziału w postępowaniu dotyczące sytuacji ekonomicznej lub finansowej</w:t>
      </w:r>
    </w:p>
    <w:p w:rsidR="00AD3F1B" w:rsidRPr="00715B88" w:rsidRDefault="00AD3F1B" w:rsidP="00AD3F1B">
      <w:pPr>
        <w:spacing w:line="276" w:lineRule="auto"/>
        <w:ind w:left="720"/>
        <w:jc w:val="both"/>
      </w:pPr>
      <w:r w:rsidRPr="00715B88">
        <w:rPr>
          <w:rFonts w:ascii="Times-Roman" w:hAnsi="Times-Roman" w:cs="Times-Roman"/>
        </w:rPr>
        <w:t>W celu potwierdzenia spełniania tego warunku Wykonawca powinien wykaza</w:t>
      </w:r>
      <w:r w:rsidRPr="00715B88">
        <w:rPr>
          <w:rFonts w:ascii="TTE4D16A18t00" w:hAnsi="TTE4D16A18t00" w:cs="TTE4D16A18t00"/>
        </w:rPr>
        <w:t>ć</w:t>
      </w:r>
      <w:r w:rsidRPr="00715B88">
        <w:rPr>
          <w:rFonts w:ascii="Times-Roman" w:hAnsi="Times-Roman" w:cs="Times-Roman"/>
        </w:rPr>
        <w:t xml:space="preserve">, że jest </w:t>
      </w:r>
      <w:r w:rsidRPr="00715B88">
        <w:t>ubezpieczony od odpowiedzialności cywilnej, w zakresie prowadzonej działalności związanej z przedmiotem zamówienia</w:t>
      </w:r>
      <w:r w:rsidRPr="00715B88">
        <w:rPr>
          <w:b/>
        </w:rPr>
        <w:t>, na sumę gwarancyjną</w:t>
      </w:r>
      <w:r w:rsidRPr="00715B88">
        <w:t xml:space="preserve"> </w:t>
      </w:r>
      <w:r w:rsidRPr="00715B88">
        <w:rPr>
          <w:b/>
        </w:rPr>
        <w:t>nie niższą niż:</w:t>
      </w:r>
    </w:p>
    <w:p w:rsidR="00AD3F1B" w:rsidRPr="00715B88" w:rsidRDefault="00AD3F1B" w:rsidP="00AD3F1B">
      <w:pPr>
        <w:spacing w:line="276" w:lineRule="auto"/>
        <w:ind w:left="720"/>
        <w:jc w:val="both"/>
      </w:pPr>
      <w:r w:rsidRPr="00715B88">
        <w:rPr>
          <w:b/>
          <w:iCs/>
        </w:rPr>
        <w:t xml:space="preserve">Część 1 – 1 173 000,00 </w:t>
      </w:r>
      <w:r w:rsidRPr="00715B88">
        <w:rPr>
          <w:b/>
        </w:rPr>
        <w:t>złotych</w:t>
      </w:r>
    </w:p>
    <w:p w:rsidR="00AD3F1B" w:rsidRPr="00715B88" w:rsidRDefault="00AD3F1B" w:rsidP="00AD3F1B">
      <w:pPr>
        <w:spacing w:line="276" w:lineRule="auto"/>
        <w:ind w:left="720"/>
        <w:jc w:val="both"/>
      </w:pPr>
      <w:r w:rsidRPr="00715B88">
        <w:rPr>
          <w:b/>
          <w:iCs/>
        </w:rPr>
        <w:t xml:space="preserve">Część 2 – </w:t>
      </w:r>
      <w:r w:rsidRPr="00715B88">
        <w:rPr>
          <w:b/>
        </w:rPr>
        <w:t>488 750,00 złotych</w:t>
      </w:r>
    </w:p>
    <w:p w:rsidR="00AD3F1B" w:rsidRPr="00E44CDC" w:rsidRDefault="00AD3F1B" w:rsidP="00AD3F1B">
      <w:pPr>
        <w:spacing w:line="276" w:lineRule="auto"/>
        <w:ind w:left="720"/>
        <w:jc w:val="both"/>
      </w:pPr>
      <w:r w:rsidRPr="00715B88">
        <w:rPr>
          <w:b/>
          <w:iCs/>
        </w:rPr>
        <w:t xml:space="preserve">Część 3 – </w:t>
      </w:r>
      <w:r w:rsidRPr="00715B88">
        <w:rPr>
          <w:b/>
        </w:rPr>
        <w:t>377 660,00 złotych</w:t>
      </w:r>
    </w:p>
    <w:p w:rsidR="00AD3F1B" w:rsidRDefault="00AD3F1B" w:rsidP="00AD3F1B">
      <w:pPr>
        <w:spacing w:line="276" w:lineRule="auto"/>
        <w:ind w:left="720"/>
        <w:jc w:val="both"/>
      </w:pPr>
    </w:p>
    <w:p w:rsidR="00AD3F1B" w:rsidRDefault="00AD3F1B" w:rsidP="00AD3F1B">
      <w:pPr>
        <w:spacing w:line="276" w:lineRule="auto"/>
        <w:ind w:left="720"/>
        <w:jc w:val="both"/>
      </w:pPr>
      <w:r>
        <w:t>Wykonawca może przedstawić różne polisy na każdą część zamówienia odrębnie lub jedną polisę opiewającą na sumę ubezpieczenia nie niższą niż łączna suma wartości polis dla poszczególnych części zamówienia, dla których składa ofertę.</w:t>
      </w:r>
    </w:p>
    <w:p w:rsidR="00AD3F1B" w:rsidRDefault="00AD3F1B" w:rsidP="00AD3F1B">
      <w:pPr>
        <w:numPr>
          <w:ilvl w:val="2"/>
          <w:numId w:val="16"/>
        </w:numPr>
        <w:spacing w:line="276" w:lineRule="auto"/>
        <w:jc w:val="both"/>
      </w:pPr>
      <w:r>
        <w:rPr>
          <w:b/>
        </w:rPr>
        <w:t>spełniają warunki udziału w postępowaniu dotyczące zdolności technicznej lub zawodowej</w:t>
      </w:r>
    </w:p>
    <w:p w:rsidR="00AD3F1B" w:rsidRPr="00E44CDC" w:rsidRDefault="00AD3F1B" w:rsidP="00AD3F1B">
      <w:pPr>
        <w:spacing w:line="276" w:lineRule="auto"/>
        <w:ind w:left="720"/>
        <w:jc w:val="both"/>
      </w:pPr>
      <w:r w:rsidRPr="00E44CDC">
        <w:t>W celu potwierdzenia spełniania tego warunku dla części 1 Wykonawca:</w:t>
      </w:r>
    </w:p>
    <w:p w:rsidR="00AD3F1B" w:rsidRDefault="00AD3F1B" w:rsidP="00AD3F1B">
      <w:pPr>
        <w:pStyle w:val="Akapitzlist"/>
        <w:numPr>
          <w:ilvl w:val="0"/>
          <w:numId w:val="15"/>
        </w:numPr>
        <w:tabs>
          <w:tab w:val="left" w:pos="720"/>
        </w:tabs>
        <w:suppressAutoHyphens w:val="0"/>
        <w:autoSpaceDE/>
        <w:spacing w:before="0" w:after="0"/>
        <w:jc w:val="both"/>
        <w:rPr>
          <w:rFonts w:ascii="Times New Roman" w:hAnsi="Times New Roman" w:cs="Times New Roman"/>
          <w:sz w:val="24"/>
          <w:szCs w:val="24"/>
          <w:lang w:val="pl-PL"/>
        </w:rPr>
      </w:pPr>
      <w:r w:rsidRPr="00E44CDC">
        <w:rPr>
          <w:rFonts w:ascii="Times New Roman" w:hAnsi="Times New Roman" w:cs="Times New Roman"/>
          <w:sz w:val="24"/>
          <w:szCs w:val="24"/>
          <w:lang w:val="pl-PL"/>
        </w:rPr>
        <w:t xml:space="preserve">W okresie ostatnich 3 lat przed terminem składania ofert, a jeżeli okres prowadzenia działalności jest krótszy – w tym okresie –zrealizował co najmniej 1 usługę szkoleniową z zakresu Kurs programowania i budowy bezzałogowych statków powietrznych z elementami robotyki </w:t>
      </w:r>
      <w:r>
        <w:rPr>
          <w:rFonts w:ascii="Times New Roman" w:hAnsi="Times New Roman" w:cs="Times New Roman"/>
          <w:sz w:val="24"/>
          <w:szCs w:val="24"/>
          <w:lang w:val="pl-PL"/>
        </w:rPr>
        <w:t xml:space="preserve">lub adekwatnego do przedmiotu zamówienia </w:t>
      </w:r>
      <w:r w:rsidRPr="00E44CDC">
        <w:rPr>
          <w:rFonts w:ascii="Times New Roman" w:hAnsi="Times New Roman" w:cs="Times New Roman"/>
          <w:sz w:val="24"/>
          <w:szCs w:val="24"/>
          <w:lang w:val="pl-PL"/>
        </w:rPr>
        <w:t xml:space="preserve">dla co najmniej 50 uczniów (lub nauczycieli) szkół systemu oświaty </w:t>
      </w:r>
      <w:r>
        <w:rPr>
          <w:rFonts w:ascii="Times New Roman" w:hAnsi="Times New Roman" w:cs="Times New Roman"/>
          <w:sz w:val="24"/>
          <w:szCs w:val="24"/>
          <w:lang w:val="pl-PL"/>
        </w:rPr>
        <w:t xml:space="preserve">wraz z walidacją i certyfikacją </w:t>
      </w:r>
      <w:r w:rsidRPr="00E44CDC">
        <w:rPr>
          <w:rFonts w:ascii="Times New Roman" w:hAnsi="Times New Roman" w:cs="Times New Roman"/>
          <w:sz w:val="24"/>
          <w:szCs w:val="24"/>
          <w:lang w:val="pl-PL"/>
        </w:rPr>
        <w:t xml:space="preserve">oraz w okresie ostatnich 3 lat przed terminem </w:t>
      </w:r>
      <w:r w:rsidRPr="00E44CDC">
        <w:rPr>
          <w:rFonts w:ascii="Times New Roman" w:hAnsi="Times New Roman" w:cs="Times New Roman"/>
          <w:sz w:val="24"/>
          <w:szCs w:val="24"/>
          <w:lang w:val="pl-PL"/>
        </w:rPr>
        <w:lastRenderedPageBreak/>
        <w:t>składania ofert a jeżeli okres prowadzenia działalności jest krótszy – w tym okresie –</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zrealizowali co najmniej 1 usługę </w:t>
      </w:r>
      <w:r>
        <w:rPr>
          <w:rFonts w:ascii="Times New Roman" w:hAnsi="Times New Roman" w:cs="Times New Roman"/>
          <w:sz w:val="24"/>
          <w:szCs w:val="24"/>
          <w:lang w:val="pl-PL"/>
        </w:rPr>
        <w:t xml:space="preserve">szkoleniową </w:t>
      </w:r>
      <w:r w:rsidRPr="00E44CDC">
        <w:rPr>
          <w:rFonts w:ascii="Times New Roman" w:hAnsi="Times New Roman" w:cs="Times New Roman"/>
          <w:sz w:val="24"/>
          <w:szCs w:val="24"/>
          <w:lang w:val="pl-PL"/>
        </w:rPr>
        <w:t xml:space="preserve">z zakresu Kurs operatora dronów </w:t>
      </w:r>
      <w:r>
        <w:rPr>
          <w:rFonts w:ascii="Times New Roman" w:hAnsi="Times New Roman" w:cs="Times New Roman"/>
          <w:sz w:val="24"/>
          <w:szCs w:val="24"/>
          <w:lang w:val="pl-PL"/>
        </w:rPr>
        <w:t>lub adekwatnego do przedmiotu zamówienia</w:t>
      </w:r>
      <w:r w:rsidRPr="00E44CDC">
        <w:rPr>
          <w:rFonts w:ascii="Times New Roman" w:hAnsi="Times New Roman" w:cs="Times New Roman"/>
          <w:sz w:val="24"/>
          <w:szCs w:val="24"/>
          <w:lang w:val="pl-PL"/>
        </w:rPr>
        <w:t xml:space="preserve"> dla co najmniej 50 uczniów (lub nauczycieli) szkół systemu oświaty</w:t>
      </w:r>
      <w:r>
        <w:rPr>
          <w:rFonts w:ascii="Times New Roman" w:hAnsi="Times New Roman" w:cs="Times New Roman"/>
          <w:sz w:val="24"/>
          <w:szCs w:val="24"/>
          <w:lang w:val="pl-PL"/>
        </w:rPr>
        <w:t xml:space="preserve"> wraz z walidacją i certyfikacją</w:t>
      </w:r>
      <w:r w:rsidRPr="00E44CDC">
        <w:rPr>
          <w:rFonts w:ascii="Times New Roman" w:hAnsi="Times New Roman" w:cs="Times New Roman"/>
          <w:sz w:val="24"/>
          <w:szCs w:val="24"/>
          <w:lang w:val="pl-PL"/>
        </w:rPr>
        <w:t>. Wykonawca może przedstawić więcej niż jedną usługę</w:t>
      </w:r>
      <w:r>
        <w:rPr>
          <w:rFonts w:ascii="Times New Roman" w:hAnsi="Times New Roman" w:cs="Times New Roman"/>
          <w:sz w:val="24"/>
          <w:szCs w:val="24"/>
          <w:lang w:val="pl-PL"/>
        </w:rPr>
        <w:t>, a łączny minimalny wymiar godzinowy szkoleń wynosi 100 godzin</w:t>
      </w:r>
      <w:r w:rsidRPr="00E44CDC">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W celu spełnienia tego warunku</w:t>
      </w:r>
      <w:r>
        <w:rPr>
          <w:rFonts w:ascii="Times New Roman" w:hAnsi="Times New Roman" w:cs="Times New Roman"/>
          <w:sz w:val="24"/>
          <w:szCs w:val="24"/>
          <w:lang w:val="pl-PL"/>
        </w:rPr>
        <w:t>.</w:t>
      </w:r>
      <w:r w:rsidRPr="00E44CDC">
        <w:rPr>
          <w:rFonts w:ascii="Times New Roman" w:hAnsi="Times New Roman" w:cs="Times New Roman"/>
          <w:sz w:val="24"/>
          <w:szCs w:val="24"/>
          <w:lang w:val="pl-PL"/>
        </w:rPr>
        <w:t xml:space="preserve">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spełnianie warunków udziału w postępowaniu (np. poświadczone za zgodność z oryginałem kserokopie referencji i/lub certyfikatów i/lub kart egzaminacyjnych przeszkolonych osób).</w:t>
      </w:r>
    </w:p>
    <w:p w:rsidR="00AD3F1B" w:rsidRDefault="00AD3F1B" w:rsidP="00AD3F1B">
      <w:pPr>
        <w:pStyle w:val="Akapitzlist"/>
        <w:numPr>
          <w:ilvl w:val="0"/>
          <w:numId w:val="15"/>
        </w:numPr>
        <w:tabs>
          <w:tab w:val="left" w:pos="720"/>
        </w:tabs>
        <w:suppressAutoHyphens w:val="0"/>
        <w:autoSpaceDE/>
        <w:spacing w:before="0" w:after="0"/>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co najmniej 1 usługę szkoleniową z zakresu Kurs programowania i budowy bezzałogowych statków powietrznych z elementami robotyki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xml:space="preserve"> dla co najmniej 50 uczniów (lub nauczycieli) szkół systemu oświaty</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oraz 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co najmniej 1 usługę szkoleniową  z zakresu Kurs operatora dronów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xml:space="preserve"> dla co najmniej 50 uczniów (lub nauczycieli), z których co najmniej 8</w:t>
      </w:r>
      <w:r>
        <w:rPr>
          <w:rFonts w:ascii="Times New Roman" w:hAnsi="Times New Roman" w:cs="Times New Roman"/>
          <w:sz w:val="24"/>
          <w:szCs w:val="24"/>
          <w:lang w:val="pl-PL"/>
        </w:rPr>
        <w:t>5</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w:t>
      </w:r>
      <w:r w:rsidRPr="004F454F">
        <w:rPr>
          <w:rFonts w:ascii="Times New Roman" w:hAnsi="Times New Roman" w:cs="Times New Roman"/>
          <w:sz w:val="24"/>
          <w:szCs w:val="24"/>
          <w:lang w:val="pl-PL"/>
        </w:rPr>
        <w:t xml:space="preserve"> uzyskało wynik pozytywny walidacji, przy czym wszystkie z tych osób otrzymały świadectwo kwalifikacji Urzędu Lotnictwa Cywilnego (w przypadku Kursu</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operatora dronów) lub (w przypadku Kurs programowania i budowy bezzałogowych statków powietrznych z elementami robotyki) wszystkie z tych osób otrzymały certyfikat potwierdzający nabyte kwalifikacje i/ lub kompetencje, który to certyfikat spełnia warunki określone w „Liście sprawdzającej do weryfikacji czy dany certyfikat/dokument można uznać za potwierdzający kwalifikacje na potrzeby mierzenia wskaźników monitorowania EFS dot. uzyskiwania kwalifikacji” stanowiącej załącznik do „Wytycznych w zakresie monitorowania postępu rzeczowego programów operacyjnych na lata 2014-2020”</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spełnianie warunków udziału w postępowaniu (np. poświadczone za zgodność z oryginałem </w:t>
      </w:r>
      <w:r w:rsidRPr="00E44CDC">
        <w:rPr>
          <w:rFonts w:ascii="Times New Roman" w:hAnsi="Times New Roman" w:cs="Times New Roman"/>
          <w:sz w:val="24"/>
          <w:szCs w:val="24"/>
          <w:lang w:val="pl-PL"/>
        </w:rPr>
        <w:lastRenderedPageBreak/>
        <w:t>kserokopie referencji i/lub certyfikatów i/lub kart egzaminacyjnych przeszkolonych osób).</w:t>
      </w:r>
    </w:p>
    <w:p w:rsidR="00AD3F1B" w:rsidRPr="00A34F02" w:rsidRDefault="00AD3F1B" w:rsidP="00AD3F1B">
      <w:pPr>
        <w:pStyle w:val="Akapitzlist1"/>
        <w:numPr>
          <w:ilvl w:val="0"/>
          <w:numId w:val="15"/>
        </w:numPr>
        <w:spacing w:after="0"/>
        <w:jc w:val="both"/>
        <w:rPr>
          <w:lang w:val="pl-PL"/>
        </w:rPr>
      </w:pPr>
      <w:r w:rsidRPr="00A34F02">
        <w:rPr>
          <w:rFonts w:ascii="Times New Roman" w:hAnsi="Times New Roman" w:cs="Times New Roman"/>
          <w:sz w:val="24"/>
          <w:szCs w:val="24"/>
          <w:lang w:val="pl-PL"/>
        </w:rPr>
        <w:t>powinien wykazać, że dysponuje osobami o odpowiednich kwalifikacjach zawodowych, doświadczeniu i</w:t>
      </w:r>
      <w:r w:rsidRPr="00A34F02">
        <w:rPr>
          <w:rFonts w:ascii="Arial" w:hAnsi="Arial" w:cs="Arial"/>
          <w:sz w:val="24"/>
          <w:szCs w:val="24"/>
          <w:lang w:val="pl-PL"/>
        </w:rPr>
        <w:t> </w:t>
      </w:r>
      <w:r w:rsidRPr="00A34F02">
        <w:rPr>
          <w:rFonts w:ascii="Times New Roman" w:hAnsi="Times New Roman" w:cs="Times New Roman"/>
          <w:sz w:val="24"/>
          <w:szCs w:val="24"/>
          <w:lang w:val="pl-PL"/>
        </w:rPr>
        <w:t>wykształceniu niezbędnych do wykonania zamówienia publicznego tj., dysponuje:</w:t>
      </w:r>
    </w:p>
    <w:p w:rsidR="00AD3F1B" w:rsidRPr="00A34F02" w:rsidRDefault="00AD3F1B" w:rsidP="00AD3F1B">
      <w:pPr>
        <w:pStyle w:val="Akapitzlist"/>
        <w:suppressAutoHyphens w:val="0"/>
        <w:autoSpaceDE/>
        <w:spacing w:before="0" w:after="160" w:line="360" w:lineRule="auto"/>
        <w:ind w:left="735"/>
        <w:contextualSpacing/>
        <w:jc w:val="both"/>
        <w:rPr>
          <w:rFonts w:ascii="Times New Roman" w:hAnsi="Times New Roman" w:cs="Times New Roman"/>
          <w:sz w:val="24"/>
          <w:szCs w:val="24"/>
          <w:lang w:val="pl-PL"/>
        </w:rPr>
      </w:pPr>
      <w:r>
        <w:rPr>
          <w:rFonts w:ascii="Times New Roman" w:hAnsi="Times New Roman" w:cs="Times New Roman"/>
          <w:sz w:val="24"/>
          <w:szCs w:val="24"/>
          <w:lang w:val="pl-PL"/>
        </w:rPr>
        <w:t>-</w:t>
      </w:r>
      <w:r w:rsidRPr="00A34F02">
        <w:rPr>
          <w:rFonts w:ascii="Times New Roman" w:hAnsi="Times New Roman" w:cs="Times New Roman"/>
          <w:sz w:val="24"/>
          <w:szCs w:val="24"/>
          <w:lang w:val="pl-PL"/>
        </w:rPr>
        <w:t xml:space="preserve"> co najmniej pięcioma osobami do realizacji zajęć teoretycznych na szkolenia "Kurs programowania i budowy bezzałogowych statków powietrznych z elementami robotyki" oraz "Kurs operatora dronów", z których każda:</w:t>
      </w:r>
    </w:p>
    <w:p w:rsidR="00AD3F1B" w:rsidRPr="00A34F02" w:rsidRDefault="00AD3F1B" w:rsidP="00AD3F1B">
      <w:pPr>
        <w:pStyle w:val="Akapitzlist"/>
        <w:numPr>
          <w:ilvl w:val="0"/>
          <w:numId w:val="26"/>
        </w:numPr>
        <w:suppressAutoHyphens w:val="0"/>
        <w:autoSpaceDE/>
        <w:spacing w:before="0" w:after="160" w:line="360" w:lineRule="auto"/>
        <w:contextualSpacing/>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 xml:space="preserve">posiada wykształcenie wyższe </w:t>
      </w:r>
      <w:r>
        <w:rPr>
          <w:rFonts w:ascii="Times New Roman" w:hAnsi="Times New Roman" w:cs="Times New Roman"/>
          <w:sz w:val="24"/>
          <w:szCs w:val="24"/>
          <w:lang w:val="pl-PL"/>
        </w:rPr>
        <w:t xml:space="preserve">lotnicze </w:t>
      </w:r>
      <w:r w:rsidRPr="00A34F02">
        <w:rPr>
          <w:rFonts w:ascii="Times New Roman" w:hAnsi="Times New Roman" w:cs="Times New Roman"/>
          <w:sz w:val="24"/>
          <w:szCs w:val="24"/>
          <w:lang w:val="pl-PL"/>
        </w:rPr>
        <w:t>lub podyplomowe o profilu lotniczym,</w:t>
      </w:r>
    </w:p>
    <w:p w:rsidR="00AD3F1B" w:rsidRPr="00A34F02" w:rsidRDefault="00AD3F1B" w:rsidP="00AD3F1B">
      <w:pPr>
        <w:pStyle w:val="Akapitzlist"/>
        <w:numPr>
          <w:ilvl w:val="0"/>
          <w:numId w:val="26"/>
        </w:numPr>
        <w:suppressAutoHyphens w:val="0"/>
        <w:autoSpaceDE/>
        <w:spacing w:before="0" w:after="160" w:line="360" w:lineRule="auto"/>
        <w:contextualSpacing/>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posiada co najmniej 5-letnie (stale, nieprzerwane, w ciągu ostatnich pięciu lat do 90 dni przed terminem składania ofert) doświadczenie zawodowe w pracy w instytucji / organizacji działającej w sektorze lotnictwa cywilnego,</w:t>
      </w:r>
    </w:p>
    <w:p w:rsidR="00AD3F1B" w:rsidRDefault="00AD3F1B" w:rsidP="00AD3F1B">
      <w:pPr>
        <w:pStyle w:val="Akapitzlist"/>
        <w:numPr>
          <w:ilvl w:val="0"/>
          <w:numId w:val="27"/>
        </w:numPr>
        <w:suppressAutoHyphens w:val="0"/>
        <w:autoSpaceDE/>
        <w:spacing w:before="0" w:after="160" w:line="360" w:lineRule="auto"/>
        <w:contextualSpacing/>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posiada uprawnienia instruktora do nauki praktycznej lotów bezzałogowym statkiem powietrznym.</w:t>
      </w:r>
    </w:p>
    <w:p w:rsidR="00AD3F1B" w:rsidRPr="00A34F02" w:rsidRDefault="00AD3F1B" w:rsidP="00AD3F1B">
      <w:pPr>
        <w:pStyle w:val="Akapitzlist"/>
        <w:numPr>
          <w:ilvl w:val="0"/>
          <w:numId w:val="27"/>
        </w:numPr>
        <w:suppressAutoHyphens w:val="0"/>
        <w:autoSpaceDE/>
        <w:spacing w:before="0" w:after="160" w:line="360" w:lineRule="auto"/>
        <w:contextualSpacing/>
        <w:jc w:val="both"/>
        <w:rPr>
          <w:rFonts w:ascii="Times New Roman" w:hAnsi="Times New Roman" w:cs="Times New Roman"/>
          <w:sz w:val="24"/>
          <w:szCs w:val="24"/>
          <w:lang w:val="pl-PL"/>
        </w:rPr>
      </w:pPr>
      <w:r w:rsidRPr="00E7617C">
        <w:rPr>
          <w:rFonts w:ascii="Times New Roman" w:hAnsi="Times New Roman" w:cs="Times New Roman"/>
          <w:sz w:val="24"/>
          <w:szCs w:val="24"/>
          <w:lang w:val="pl-PL"/>
        </w:rPr>
        <w:t>2 letnie doświadczenie lub przeprowadzenie co najmniej 200 godzin szkoleń/zajęć z zakresu odpowiadającemu obszarowi szkolenia do którego została wykazana w okresie 3 lat przed złożeniem oferty,</w:t>
      </w:r>
    </w:p>
    <w:p w:rsidR="00AD3F1B" w:rsidRPr="00A34F02" w:rsidRDefault="00AD3F1B" w:rsidP="00AD3F1B">
      <w:pPr>
        <w:pStyle w:val="Akapitzlist"/>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7</w:t>
      </w:r>
      <w:r w:rsidRPr="00A34F02">
        <w:rPr>
          <w:rFonts w:ascii="Times New Roman" w:hAnsi="Times New Roman" w:cs="Times New Roman"/>
          <w:sz w:val="24"/>
          <w:szCs w:val="24"/>
          <w:lang w:val="pl-PL"/>
        </w:rPr>
        <w:t xml:space="preserve"> do Zapytania ofertowego, zobowiązany jest przedstawić „Wykaz osób”. Wykonawca musi wykazać, że wskazane przez niego osoby spełniają warunki określone poniżej. Wykonawca zobowiązany jest do wypełnienia „Wykazu osób” w sposób umożliwiający jednoznaczną ocenę spełnienia ww. warunków. Dodatkowo Wykonawca zobowiązany jest dołączyć do oferty dokumenty jednoznacznie poświadczające spełnianie warunków udziału w postępowaniu, tj. dyplomy, certyfikaty, referencje potwierdzone za zgodność z oryginałem, świadectwa pracy, umowy wraz z potwierdzeniem należytego ich wykonania.</w:t>
      </w:r>
    </w:p>
    <w:p w:rsidR="00AD3F1B" w:rsidRDefault="00AD3F1B" w:rsidP="00AD3F1B">
      <w:pPr>
        <w:pStyle w:val="Akapitzlist"/>
        <w:tabs>
          <w:tab w:val="left" w:pos="720"/>
        </w:tabs>
        <w:suppressAutoHyphens w:val="0"/>
        <w:autoSpaceDE/>
        <w:spacing w:before="0" w:after="0"/>
        <w:ind w:left="1152"/>
        <w:jc w:val="both"/>
        <w:rPr>
          <w:rFonts w:ascii="Times New Roman" w:hAnsi="Times New Roman" w:cs="Times New Roman"/>
          <w:sz w:val="24"/>
          <w:szCs w:val="24"/>
          <w:lang w:val="pl-PL"/>
        </w:rPr>
      </w:pPr>
    </w:p>
    <w:p w:rsidR="00AD3F1B" w:rsidRDefault="00AD3F1B" w:rsidP="00AD3F1B">
      <w:pPr>
        <w:pStyle w:val="Akapitzlist"/>
        <w:tabs>
          <w:tab w:val="left" w:pos="720"/>
        </w:tabs>
        <w:suppressAutoHyphens w:val="0"/>
        <w:autoSpaceDE/>
        <w:spacing w:before="0" w:after="0"/>
        <w:ind w:left="1152"/>
        <w:jc w:val="both"/>
        <w:rPr>
          <w:rFonts w:ascii="Times New Roman" w:hAnsi="Times New Roman" w:cs="Times New Roman"/>
          <w:sz w:val="24"/>
          <w:szCs w:val="24"/>
          <w:lang w:val="pl-PL"/>
        </w:rPr>
      </w:pPr>
    </w:p>
    <w:p w:rsidR="00AD3F1B" w:rsidRDefault="00AD3F1B" w:rsidP="00AD3F1B">
      <w:pPr>
        <w:pStyle w:val="Akapitzlist"/>
        <w:tabs>
          <w:tab w:val="left" w:pos="720"/>
        </w:tabs>
        <w:suppressAutoHyphens w:val="0"/>
        <w:autoSpaceDE/>
        <w:spacing w:before="0" w:after="0"/>
        <w:ind w:left="1152"/>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celu potwierdzenia spełniania tego warunku dla części </w:t>
      </w:r>
      <w:r>
        <w:rPr>
          <w:rFonts w:ascii="Times New Roman" w:hAnsi="Times New Roman" w:cs="Times New Roman"/>
          <w:sz w:val="24"/>
          <w:szCs w:val="24"/>
          <w:lang w:val="pl-PL"/>
        </w:rPr>
        <w:t>2</w:t>
      </w:r>
      <w:r w:rsidRPr="004F454F">
        <w:rPr>
          <w:rFonts w:ascii="Times New Roman" w:hAnsi="Times New Roman" w:cs="Times New Roman"/>
          <w:sz w:val="24"/>
          <w:szCs w:val="24"/>
          <w:lang w:val="pl-PL"/>
        </w:rPr>
        <w:t xml:space="preserve"> Wykonawca:</w:t>
      </w:r>
    </w:p>
    <w:p w:rsidR="00AD3F1B" w:rsidRDefault="00AD3F1B" w:rsidP="00AD3F1B">
      <w:pPr>
        <w:pStyle w:val="Akapitzlist"/>
        <w:numPr>
          <w:ilvl w:val="0"/>
          <w:numId w:val="25"/>
        </w:numPr>
        <w:tabs>
          <w:tab w:val="left" w:pos="720"/>
        </w:tabs>
        <w:suppressAutoHyphens w:val="0"/>
        <w:autoSpaceDE/>
        <w:spacing w:before="0" w:after="0"/>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co najmniej 1 usługę szkoleniową, z zakresu „Inżynieria projektowania komputerowego 2D i 3D”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xml:space="preserve"> dla co najmniej 50 uczniów (lub nauczycieli) szkół systemu oświaty oraz</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zrealizowali co najmniej 1 usługę szkoleniową z zakresu „Kurs programowania i budowy pojazdów napędzanych alternatywnymi źródłami energii z elementami robotyki”</w:t>
      </w:r>
      <w:r>
        <w:rPr>
          <w:rFonts w:ascii="Times New Roman" w:hAnsi="Times New Roman" w:cs="Times New Roman"/>
          <w:sz w:val="24"/>
          <w:szCs w:val="24"/>
          <w:lang w:val="pl-PL"/>
        </w:rPr>
        <w:t xml:space="preserve"> lub adekwatnego do przedmiotu zamówienia</w:t>
      </w:r>
      <w:r w:rsidRPr="004F454F">
        <w:rPr>
          <w:rFonts w:ascii="Times New Roman" w:hAnsi="Times New Roman" w:cs="Times New Roman"/>
          <w:sz w:val="24"/>
          <w:szCs w:val="24"/>
          <w:lang w:val="pl-PL"/>
        </w:rPr>
        <w:t xml:space="preserve"> dla co najmniej 50 uczniów </w:t>
      </w:r>
      <w:r w:rsidRPr="004F454F">
        <w:rPr>
          <w:rFonts w:ascii="Times New Roman" w:hAnsi="Times New Roman" w:cs="Times New Roman"/>
          <w:sz w:val="24"/>
          <w:szCs w:val="24"/>
          <w:lang w:val="pl-PL"/>
        </w:rPr>
        <w:lastRenderedPageBreak/>
        <w:t xml:space="preserve">(lub nauczycieli) szkół systemu oświaty. </w:t>
      </w:r>
      <w:r w:rsidRPr="00E44CDC">
        <w:rPr>
          <w:rFonts w:ascii="Times New Roman" w:hAnsi="Times New Roman" w:cs="Times New Roman"/>
          <w:sz w:val="24"/>
          <w:szCs w:val="24"/>
          <w:lang w:val="pl-PL"/>
        </w:rPr>
        <w:t>Wykonawca może przedstawić więcej niż jedną usługę</w:t>
      </w:r>
      <w:r>
        <w:rPr>
          <w:rFonts w:ascii="Times New Roman" w:hAnsi="Times New Roman" w:cs="Times New Roman"/>
          <w:sz w:val="24"/>
          <w:szCs w:val="24"/>
          <w:lang w:val="pl-PL"/>
        </w:rPr>
        <w:t>, a łączny minimalny wymiar godzinowy szkoleń wynosi 100 godzin</w:t>
      </w:r>
      <w:r w:rsidRPr="00E44CDC">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spełnianie warunków udziału w postępowaniu (np. poświadczone za zgodność z oryginałem kserokopie referencji i/lub certyfikatów i/lub kart egzaminacyjnych przeszkolonych osób).</w:t>
      </w:r>
    </w:p>
    <w:p w:rsidR="00AD3F1B" w:rsidRDefault="00AD3F1B" w:rsidP="00AD3F1B">
      <w:pPr>
        <w:pStyle w:val="Akapitzlist"/>
        <w:numPr>
          <w:ilvl w:val="0"/>
          <w:numId w:val="25"/>
        </w:numPr>
        <w:tabs>
          <w:tab w:val="left" w:pos="720"/>
        </w:tabs>
        <w:suppressAutoHyphens w:val="0"/>
        <w:autoSpaceDE/>
        <w:spacing w:before="0" w:after="0"/>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zrealizowali walidację wraz z certyfikacją, z zakresu Inżynieria projektowania komputerowego 2D i 3D</w:t>
      </w:r>
      <w:r>
        <w:rPr>
          <w:rFonts w:ascii="Times New Roman" w:hAnsi="Times New Roman" w:cs="Times New Roman"/>
          <w:sz w:val="24"/>
          <w:szCs w:val="24"/>
          <w:lang w:val="pl-PL"/>
        </w:rPr>
        <w:t xml:space="preserve"> lub adekwatnego do przedmiotu zamówienia</w:t>
      </w:r>
      <w:r w:rsidRPr="004F454F">
        <w:rPr>
          <w:rFonts w:ascii="Times New Roman" w:hAnsi="Times New Roman" w:cs="Times New Roman"/>
          <w:sz w:val="24"/>
          <w:szCs w:val="24"/>
          <w:lang w:val="pl-PL"/>
        </w:rPr>
        <w:t>, dla co najmniej 50 uczniów (lub nauczycieli) szkół systemu oświaty, z których co najmniej 8</w:t>
      </w:r>
      <w:r>
        <w:rPr>
          <w:rFonts w:ascii="Times New Roman" w:hAnsi="Times New Roman" w:cs="Times New Roman"/>
          <w:sz w:val="24"/>
          <w:szCs w:val="24"/>
          <w:lang w:val="pl-PL"/>
        </w:rPr>
        <w:t>5</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w:t>
      </w:r>
      <w:r w:rsidRPr="004F454F">
        <w:rPr>
          <w:rFonts w:ascii="Times New Roman" w:hAnsi="Times New Roman" w:cs="Times New Roman"/>
          <w:sz w:val="24"/>
          <w:szCs w:val="24"/>
          <w:lang w:val="pl-PL"/>
        </w:rPr>
        <w:t xml:space="preserve"> uzyskało wynik pozytywny walidacji, przy czym wszystkie z tych osób otrzymały certyfikat potwierdzający nabyte kwalifikacje i/ lub kompetencje, który to certyfikat spełnia warunki określone</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w „Liście sprawdzającej do weryfikacji czy dany certyfikat/dokument można uznać za</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potwierdzający kwalifikacje na potrzeby mierzenia wskaźników monitorowania EFS dot.</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uzyskiwania kwalifikacji” stanowiącej załącznik do „Wytycznych w zakresie monitorowania postępu</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rzeczowego programów operacyjnych na lata 2014-2020” oraz </w:t>
      </w:r>
      <w:r>
        <w:rPr>
          <w:rFonts w:ascii="Times New Roman" w:hAnsi="Times New Roman" w:cs="Times New Roman"/>
          <w:sz w:val="24"/>
          <w:szCs w:val="24"/>
          <w:lang w:val="pl-PL"/>
        </w:rPr>
        <w:t>w</w:t>
      </w:r>
      <w:r w:rsidRPr="004F454F">
        <w:rPr>
          <w:rFonts w:ascii="Times New Roman" w:hAnsi="Times New Roman" w:cs="Times New Roman"/>
          <w:sz w:val="24"/>
          <w:szCs w:val="24"/>
          <w:lang w:val="pl-PL"/>
        </w:rPr>
        <w:t xml:space="preserve">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zrealizowali walidację wraz z certyfikacją, z zakresu Kurs programowania i budowy pojazdów napędzanych alternatywnymi źródłami energii z elementami robotyki</w:t>
      </w:r>
      <w:r>
        <w:rPr>
          <w:rFonts w:ascii="Times New Roman" w:hAnsi="Times New Roman" w:cs="Times New Roman"/>
          <w:sz w:val="24"/>
          <w:szCs w:val="24"/>
          <w:lang w:val="pl-PL"/>
        </w:rPr>
        <w:t xml:space="preserve"> lub adekwatnego do przedmiotu zamówienia</w:t>
      </w:r>
      <w:r w:rsidRPr="004F454F">
        <w:rPr>
          <w:rFonts w:ascii="Times New Roman" w:hAnsi="Times New Roman" w:cs="Times New Roman"/>
          <w:sz w:val="24"/>
          <w:szCs w:val="24"/>
          <w:lang w:val="pl-PL"/>
        </w:rPr>
        <w:t>, dla co najmniej 50 uczniów (lub nauczycieli) szkół systemu oświaty, z których co najmniej 8</w:t>
      </w:r>
      <w:r>
        <w:rPr>
          <w:rFonts w:ascii="Times New Roman" w:hAnsi="Times New Roman" w:cs="Times New Roman"/>
          <w:sz w:val="24"/>
          <w:szCs w:val="24"/>
          <w:lang w:val="pl-PL"/>
        </w:rPr>
        <w:t>5</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w:t>
      </w:r>
      <w:r w:rsidRPr="004F454F">
        <w:rPr>
          <w:rFonts w:ascii="Times New Roman" w:hAnsi="Times New Roman" w:cs="Times New Roman"/>
          <w:sz w:val="24"/>
          <w:szCs w:val="24"/>
          <w:lang w:val="pl-PL"/>
        </w:rPr>
        <w:t xml:space="preserve"> uzyskało wynik pozytywny walidacji, przy czym wszystkie z tych osób otrzymały certyfikat potwierdzający nabyte kwalifikacje i/ lub kompetencje, który to certyfikat spełnia warunki określone w „Liście sprawdzającej do weryfikacji czy dany certyfikat/dokument można uznać za potwierdzający kwalifikacje na potrzeby mierzenia wskaźników monitorowania EFS dot. uzyskiwania kwalifikacji” stanowiącej załącznik do „Wytycznych w zakresie monitorowania postępu rzeczowego programów operacyjnych na lata 2014-2020”</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spełnianie </w:t>
      </w:r>
      <w:r w:rsidRPr="00E44CDC">
        <w:rPr>
          <w:rFonts w:ascii="Times New Roman" w:hAnsi="Times New Roman" w:cs="Times New Roman"/>
          <w:sz w:val="24"/>
          <w:szCs w:val="24"/>
          <w:lang w:val="pl-PL"/>
        </w:rPr>
        <w:lastRenderedPageBreak/>
        <w:t>warunków udziału w postępowaniu (np. poświadczone za zgodność z oryginałem kserokopie referencji i/lub certyfikatów i/lub kart egzaminacyjnych przeszkolonych osób).</w:t>
      </w:r>
    </w:p>
    <w:p w:rsidR="00AD3F1B" w:rsidRPr="00A34F02" w:rsidRDefault="00AD3F1B" w:rsidP="00AD3F1B">
      <w:pPr>
        <w:pStyle w:val="Akapitzlist1"/>
        <w:numPr>
          <w:ilvl w:val="0"/>
          <w:numId w:val="25"/>
        </w:numPr>
        <w:spacing w:after="0"/>
        <w:jc w:val="both"/>
        <w:rPr>
          <w:lang w:val="pl-PL"/>
        </w:rPr>
      </w:pPr>
      <w:r w:rsidRPr="00A34F02">
        <w:rPr>
          <w:rFonts w:ascii="Times New Roman" w:hAnsi="Times New Roman" w:cs="Times New Roman"/>
          <w:sz w:val="24"/>
          <w:szCs w:val="24"/>
          <w:lang w:val="pl-PL"/>
        </w:rPr>
        <w:t>powinien wykazać, że dysponuje osobami o odpowiednich kwalifikacjach zawodowych, doświadczeniu i</w:t>
      </w:r>
      <w:r w:rsidRPr="00A34F02">
        <w:rPr>
          <w:rFonts w:ascii="Arial" w:hAnsi="Arial" w:cs="Arial"/>
          <w:sz w:val="24"/>
          <w:szCs w:val="24"/>
          <w:lang w:val="pl-PL"/>
        </w:rPr>
        <w:t> </w:t>
      </w:r>
      <w:r w:rsidRPr="00A34F02">
        <w:rPr>
          <w:rFonts w:ascii="Times New Roman" w:hAnsi="Times New Roman" w:cs="Times New Roman"/>
          <w:sz w:val="24"/>
          <w:szCs w:val="24"/>
          <w:lang w:val="pl-PL"/>
        </w:rPr>
        <w:t>wykształceniu niezbędnych do wykonania zamówienia publicznego tj., dysponuje:</w:t>
      </w:r>
    </w:p>
    <w:p w:rsidR="00AD3F1B" w:rsidRPr="007074F3" w:rsidRDefault="00AD3F1B" w:rsidP="00AD3F1B">
      <w:pPr>
        <w:pStyle w:val="Akapitzlist"/>
        <w:suppressAutoHyphens w:val="0"/>
        <w:autoSpaceDE/>
        <w:spacing w:before="0" w:after="160" w:line="360" w:lineRule="auto"/>
        <w:ind w:left="1036" w:firstLine="59"/>
        <w:contextualSpacing/>
        <w:jc w:val="both"/>
        <w:rPr>
          <w:rFonts w:ascii="Times New Roman" w:hAnsi="Times New Roman" w:cs="Times New Roman"/>
          <w:sz w:val="24"/>
          <w:szCs w:val="24"/>
          <w:lang w:val="pl-PL"/>
        </w:rPr>
      </w:pPr>
      <w:r w:rsidRPr="007074F3">
        <w:rPr>
          <w:rFonts w:ascii="Times New Roman" w:hAnsi="Times New Roman" w:cs="Times New Roman"/>
          <w:sz w:val="24"/>
          <w:szCs w:val="24"/>
          <w:lang w:val="pl-PL"/>
        </w:rPr>
        <w:t>co najmniej jedną osobą do realizacji każdego ze szkoleń, która:</w:t>
      </w:r>
    </w:p>
    <w:p w:rsidR="00AD3F1B" w:rsidRDefault="00AD3F1B" w:rsidP="00AD3F1B">
      <w:pPr>
        <w:pStyle w:val="Akapitzlist"/>
        <w:numPr>
          <w:ilvl w:val="0"/>
          <w:numId w:val="28"/>
        </w:numPr>
        <w:suppressAutoHyphens w:val="0"/>
        <w:autoSpaceDE/>
        <w:spacing w:before="0" w:after="0" w:line="360" w:lineRule="auto"/>
        <w:ind w:left="1152"/>
        <w:contextualSpacing/>
        <w:jc w:val="both"/>
        <w:rPr>
          <w:rFonts w:ascii="Times New Roman" w:hAnsi="Times New Roman" w:cs="Times New Roman"/>
          <w:sz w:val="24"/>
          <w:szCs w:val="24"/>
          <w:lang w:val="pl-PL"/>
        </w:rPr>
      </w:pPr>
      <w:r w:rsidRPr="007074F3">
        <w:rPr>
          <w:rFonts w:ascii="Times New Roman" w:hAnsi="Times New Roman" w:cs="Times New Roman"/>
          <w:sz w:val="24"/>
          <w:szCs w:val="24"/>
          <w:lang w:val="pl-PL"/>
        </w:rPr>
        <w:t>posiada wykształcenie wyższe,</w:t>
      </w:r>
    </w:p>
    <w:p w:rsidR="00AD3F1B" w:rsidRDefault="00AD3F1B" w:rsidP="00AD3F1B">
      <w:pPr>
        <w:pStyle w:val="Akapitzlist"/>
        <w:numPr>
          <w:ilvl w:val="0"/>
          <w:numId w:val="28"/>
        </w:numPr>
        <w:suppressAutoHyphens w:val="0"/>
        <w:autoSpaceDE/>
        <w:spacing w:before="0" w:after="0" w:line="360" w:lineRule="auto"/>
        <w:ind w:left="1152"/>
        <w:contextualSpacing/>
        <w:jc w:val="both"/>
        <w:rPr>
          <w:rFonts w:ascii="Times New Roman" w:hAnsi="Times New Roman" w:cs="Times New Roman"/>
          <w:sz w:val="24"/>
          <w:szCs w:val="24"/>
          <w:lang w:val="pl-PL"/>
        </w:rPr>
      </w:pPr>
      <w:r w:rsidRPr="00E7617C">
        <w:rPr>
          <w:rFonts w:ascii="Times New Roman" w:hAnsi="Times New Roman" w:cs="Times New Roman"/>
          <w:sz w:val="24"/>
          <w:szCs w:val="24"/>
          <w:lang w:val="pl-PL"/>
        </w:rPr>
        <w:t>2 letnie doświadczenie lub przeprowadzenie co najmniej 200 godzin szkoleń/zajęć z zakresu odpowiadającemu obszarowi szkolenia do którego została wykazana w okresie 3 lat przed złożeniem oferty</w:t>
      </w:r>
      <w:r>
        <w:rPr>
          <w:rFonts w:ascii="Times New Roman" w:hAnsi="Times New Roman" w:cs="Times New Roman"/>
          <w:sz w:val="24"/>
          <w:szCs w:val="24"/>
          <w:lang w:val="pl-PL"/>
        </w:rPr>
        <w:t>.</w:t>
      </w:r>
    </w:p>
    <w:p w:rsidR="00AD3F1B" w:rsidRPr="007074F3" w:rsidRDefault="00AD3F1B" w:rsidP="00AD3F1B">
      <w:pPr>
        <w:pStyle w:val="Akapitzlist"/>
        <w:suppressAutoHyphens w:val="0"/>
        <w:autoSpaceDE/>
        <w:spacing w:before="0" w:after="0" w:line="360" w:lineRule="auto"/>
        <w:ind w:left="1152"/>
        <w:contextualSpacing/>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7</w:t>
      </w:r>
      <w:r w:rsidRPr="00A34F02">
        <w:rPr>
          <w:rFonts w:ascii="Times New Roman" w:hAnsi="Times New Roman" w:cs="Times New Roman"/>
          <w:sz w:val="24"/>
          <w:szCs w:val="24"/>
          <w:lang w:val="pl-PL"/>
        </w:rPr>
        <w:t xml:space="preserve"> do Zapytania ofertowego, zobowiązany jest przedstawić „Wykaz osób”. Wykonawca musi wykazać, że wskazane przez niego osoby spełniają warunki określone poniżej. Wykonawca zobowiązany jest do wypełnienia „Wykazu osób” w sposób umożliwiający jednoznaczną ocenę spełnienia ww. warunków. Dodatkowo Wykonawca zobowiązany jest dołączyć do oferty dokumenty jednoznacznie poświadczające spełnianie warunków udziału w postępowaniu, tj. dyplomy, certyfikaty, referencje potwierdzone za zgodność z oryginałem, świadectwa pracy, umowy wraz z potwierdzeniem należytego ich wykonania.</w:t>
      </w:r>
    </w:p>
    <w:p w:rsidR="00AD3F1B" w:rsidRDefault="00AD3F1B" w:rsidP="00AD3F1B">
      <w:pPr>
        <w:pStyle w:val="Akapitzlist"/>
        <w:tabs>
          <w:tab w:val="left" w:pos="720"/>
        </w:tabs>
        <w:suppressAutoHyphens w:val="0"/>
        <w:autoSpaceDE/>
        <w:spacing w:before="0" w:after="0"/>
        <w:ind w:left="1211"/>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celu potwierdzenia spełniania tego warunku dla części </w:t>
      </w:r>
      <w:r>
        <w:rPr>
          <w:rFonts w:ascii="Times New Roman" w:hAnsi="Times New Roman" w:cs="Times New Roman"/>
          <w:sz w:val="24"/>
          <w:szCs w:val="24"/>
          <w:lang w:val="pl-PL"/>
        </w:rPr>
        <w:t>3</w:t>
      </w:r>
      <w:r w:rsidRPr="004F454F">
        <w:rPr>
          <w:rFonts w:ascii="Times New Roman" w:hAnsi="Times New Roman" w:cs="Times New Roman"/>
          <w:sz w:val="24"/>
          <w:szCs w:val="24"/>
          <w:lang w:val="pl-PL"/>
        </w:rPr>
        <w:t xml:space="preserve"> Wykonawca:</w:t>
      </w:r>
    </w:p>
    <w:p w:rsidR="00AD3F1B" w:rsidRDefault="00AD3F1B" w:rsidP="00AD3F1B">
      <w:pPr>
        <w:pStyle w:val="Akapitzlist"/>
        <w:numPr>
          <w:ilvl w:val="0"/>
          <w:numId w:val="24"/>
        </w:numPr>
        <w:tabs>
          <w:tab w:val="left" w:pos="720"/>
        </w:tabs>
        <w:suppressAutoHyphens w:val="0"/>
        <w:autoSpaceDE/>
        <w:spacing w:before="0" w:after="0"/>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co najmniej 1 usługę szkoleniową, z zakresu </w:t>
      </w:r>
      <w:r>
        <w:rPr>
          <w:rFonts w:ascii="Times New Roman" w:hAnsi="Times New Roman" w:cs="Times New Roman"/>
          <w:sz w:val="24"/>
          <w:szCs w:val="24"/>
          <w:lang w:val="pl-PL"/>
        </w:rPr>
        <w:t>„</w:t>
      </w:r>
      <w:r w:rsidRPr="00990C2A">
        <w:rPr>
          <w:rFonts w:ascii="Times New Roman" w:hAnsi="Times New Roman" w:cs="Times New Roman"/>
          <w:sz w:val="24"/>
          <w:szCs w:val="24"/>
          <w:lang w:val="pl-PL"/>
        </w:rPr>
        <w:t>Kurs Przygotowywanie potraw zgodnie z trendami rynkowymi i zasadami zdrowego żywienia”</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xml:space="preserve"> dla co najmniej 50 uczniów (lub nauczycieli) szkół systemu oświaty oraz</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co najmniej 1 usługę szkoleniową z zakresu </w:t>
      </w:r>
      <w:r>
        <w:rPr>
          <w:rFonts w:ascii="Times New Roman" w:hAnsi="Times New Roman" w:cs="Times New Roman"/>
          <w:sz w:val="24"/>
          <w:szCs w:val="24"/>
          <w:lang w:val="pl-PL"/>
        </w:rPr>
        <w:t>„</w:t>
      </w:r>
      <w:r w:rsidRPr="00990C2A">
        <w:rPr>
          <w:rFonts w:ascii="Times New Roman" w:hAnsi="Times New Roman" w:cs="Times New Roman"/>
          <w:sz w:val="24"/>
          <w:szCs w:val="24"/>
          <w:lang w:val="pl-PL"/>
        </w:rPr>
        <w:t>Kurs zasad zdrowego żywienie (dietetyki)”</w:t>
      </w:r>
      <w:r>
        <w:rPr>
          <w:lang w:val="pl-PL"/>
        </w:rPr>
        <w:t xml:space="preserve">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xml:space="preserve"> dla co najmniej 50 uczniów (lub nauczycieli) szkół systemu oświaty. </w:t>
      </w:r>
      <w:r w:rsidRPr="00E44CDC">
        <w:rPr>
          <w:rFonts w:ascii="Times New Roman" w:hAnsi="Times New Roman" w:cs="Times New Roman"/>
          <w:sz w:val="24"/>
          <w:szCs w:val="24"/>
          <w:lang w:val="pl-PL"/>
        </w:rPr>
        <w:t>Wykonawca może przedstawić więcej niż jedną usługę</w:t>
      </w:r>
      <w:r>
        <w:rPr>
          <w:rFonts w:ascii="Times New Roman" w:hAnsi="Times New Roman" w:cs="Times New Roman"/>
          <w:sz w:val="24"/>
          <w:szCs w:val="24"/>
          <w:lang w:val="pl-PL"/>
        </w:rPr>
        <w:t>, a łączny minimalny wymiar godzinowy szkoleń wynosi 100 godzin</w:t>
      </w:r>
      <w:r w:rsidRPr="00E44CDC">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w:t>
      </w:r>
      <w:r w:rsidRPr="00E44CDC">
        <w:rPr>
          <w:rFonts w:ascii="Times New Roman" w:hAnsi="Times New Roman" w:cs="Times New Roman"/>
          <w:sz w:val="24"/>
          <w:szCs w:val="24"/>
          <w:lang w:val="pl-PL"/>
        </w:rPr>
        <w:lastRenderedPageBreak/>
        <w:t>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spełnianie warunków udziału w postępowaniu (np. poświadczone za zgodność z oryginałem kserokopie referencji i/lub certyfikatów i/lub kart egzaminacyjnych przeszkolonych osób).</w:t>
      </w:r>
    </w:p>
    <w:p w:rsidR="00AD3F1B" w:rsidRDefault="00AD3F1B" w:rsidP="00AD3F1B">
      <w:pPr>
        <w:pStyle w:val="Akapitzlist"/>
        <w:numPr>
          <w:ilvl w:val="0"/>
          <w:numId w:val="24"/>
        </w:numPr>
        <w:tabs>
          <w:tab w:val="left" w:pos="720"/>
        </w:tabs>
        <w:suppressAutoHyphens w:val="0"/>
        <w:autoSpaceDE/>
        <w:spacing w:before="0" w:after="0"/>
        <w:jc w:val="both"/>
        <w:rPr>
          <w:rFonts w:ascii="Times New Roman" w:hAnsi="Times New Roman" w:cs="Times New Roman"/>
          <w:sz w:val="24"/>
          <w:szCs w:val="24"/>
          <w:lang w:val="pl-PL"/>
        </w:rPr>
      </w:pPr>
      <w:r w:rsidRPr="004F454F">
        <w:rPr>
          <w:rFonts w:ascii="Times New Roman" w:hAnsi="Times New Roman" w:cs="Times New Roman"/>
          <w:sz w:val="24"/>
          <w:szCs w:val="24"/>
          <w:lang w:val="pl-PL"/>
        </w:rPr>
        <w:t xml:space="preserve">W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walidację wraz z certyfikacją, z zakresu </w:t>
      </w:r>
      <w:r>
        <w:rPr>
          <w:rFonts w:ascii="Times New Roman" w:hAnsi="Times New Roman" w:cs="Times New Roman"/>
          <w:sz w:val="24"/>
          <w:szCs w:val="24"/>
          <w:lang w:val="pl-PL"/>
        </w:rPr>
        <w:t>„</w:t>
      </w:r>
      <w:r w:rsidRPr="00990C2A">
        <w:rPr>
          <w:rFonts w:ascii="Times New Roman" w:hAnsi="Times New Roman" w:cs="Times New Roman"/>
          <w:sz w:val="24"/>
          <w:szCs w:val="24"/>
          <w:lang w:val="pl-PL"/>
        </w:rPr>
        <w:t>Kurs Przygotowywanie potraw zgodnie z trendami rynkowymi i zasadami zdrowego żywienia”</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lub adekwatnego do przedmiotu zamówienia</w:t>
      </w:r>
      <w:r w:rsidRPr="004F454F">
        <w:rPr>
          <w:rFonts w:ascii="Times New Roman" w:hAnsi="Times New Roman" w:cs="Times New Roman"/>
          <w:sz w:val="24"/>
          <w:szCs w:val="24"/>
          <w:lang w:val="pl-PL"/>
        </w:rPr>
        <w:t>, dla co najmniej 50 uczniów (lub nauczycieli) szkół systemu oświaty, z których co najmniej 8</w:t>
      </w:r>
      <w:r>
        <w:rPr>
          <w:rFonts w:ascii="Times New Roman" w:hAnsi="Times New Roman" w:cs="Times New Roman"/>
          <w:sz w:val="24"/>
          <w:szCs w:val="24"/>
          <w:lang w:val="pl-PL"/>
        </w:rPr>
        <w:t>5</w:t>
      </w:r>
      <w:r w:rsidRPr="004F454F">
        <w:rPr>
          <w:rFonts w:ascii="Times New Roman" w:hAnsi="Times New Roman" w:cs="Times New Roman"/>
          <w:sz w:val="24"/>
          <w:szCs w:val="24"/>
          <w:lang w:val="pl-PL"/>
        </w:rPr>
        <w:t xml:space="preserve"> </w:t>
      </w:r>
      <w:r>
        <w:rPr>
          <w:rFonts w:ascii="Times New Roman" w:hAnsi="Times New Roman" w:cs="Times New Roman"/>
          <w:sz w:val="24"/>
          <w:szCs w:val="24"/>
          <w:lang w:val="pl-PL"/>
        </w:rPr>
        <w:t>%</w:t>
      </w:r>
      <w:r w:rsidRPr="004F454F">
        <w:rPr>
          <w:rFonts w:ascii="Times New Roman" w:hAnsi="Times New Roman" w:cs="Times New Roman"/>
          <w:sz w:val="24"/>
          <w:szCs w:val="24"/>
          <w:lang w:val="pl-PL"/>
        </w:rPr>
        <w:t xml:space="preserve"> uzyskało wynik pozytywny walidacji, przy czym wszystkie z tych osób otrzymały certyfikat potwierdzający nabyte kwalifikacje i/ lub kompetencje, który to certyfikat spełnia warunki określone</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w „Liście sprawdzającej do weryfikacji czy dany certyfikat/dokument można uznać za</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potwierdzający kwalifikacje na potrzeby mierzenia wskaźników monitorowania EFS dot.</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uzyskiwania kwalifikacji” stanowiącej załącznik do „Wytycznych w zakresie monitorowania postępu</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rzeczowego programów operacyjnych na lata 2014-2020” oraz </w:t>
      </w:r>
      <w:r>
        <w:rPr>
          <w:rFonts w:ascii="Times New Roman" w:hAnsi="Times New Roman" w:cs="Times New Roman"/>
          <w:sz w:val="24"/>
          <w:szCs w:val="24"/>
          <w:lang w:val="pl-PL"/>
        </w:rPr>
        <w:t>w</w:t>
      </w:r>
      <w:r w:rsidRPr="004F454F">
        <w:rPr>
          <w:rFonts w:ascii="Times New Roman" w:hAnsi="Times New Roman" w:cs="Times New Roman"/>
          <w:sz w:val="24"/>
          <w:szCs w:val="24"/>
          <w:lang w:val="pl-PL"/>
        </w:rPr>
        <w:t xml:space="preserve"> okresie ostatnich 3 lat przed terminem składania ofert </w:t>
      </w:r>
      <w:r w:rsidRPr="00E44CDC">
        <w:rPr>
          <w:rFonts w:ascii="Times New Roman" w:hAnsi="Times New Roman" w:cs="Times New Roman"/>
          <w:sz w:val="24"/>
          <w:szCs w:val="24"/>
          <w:lang w:val="pl-PL"/>
        </w:rPr>
        <w:t>a jeżeli okres prowadzenia działalności jest krótszy – w tym okresie –</w:t>
      </w:r>
      <w:r>
        <w:rPr>
          <w:rFonts w:ascii="Times New Roman" w:hAnsi="Times New Roman" w:cs="Times New Roman"/>
          <w:sz w:val="24"/>
          <w:szCs w:val="24"/>
          <w:lang w:val="pl-PL"/>
        </w:rPr>
        <w:t xml:space="preserve"> </w:t>
      </w:r>
      <w:r w:rsidRPr="004F454F">
        <w:rPr>
          <w:rFonts w:ascii="Times New Roman" w:hAnsi="Times New Roman" w:cs="Times New Roman"/>
          <w:sz w:val="24"/>
          <w:szCs w:val="24"/>
          <w:lang w:val="pl-PL"/>
        </w:rPr>
        <w:t xml:space="preserve">zrealizowali walidację wraz z certyfikacją, z zakresu </w:t>
      </w:r>
      <w:r>
        <w:rPr>
          <w:rFonts w:ascii="Times New Roman" w:hAnsi="Times New Roman" w:cs="Times New Roman"/>
          <w:sz w:val="24"/>
          <w:szCs w:val="24"/>
          <w:lang w:val="pl-PL"/>
        </w:rPr>
        <w:t>„</w:t>
      </w:r>
      <w:r w:rsidRPr="00990C2A">
        <w:rPr>
          <w:rFonts w:ascii="Times New Roman" w:hAnsi="Times New Roman" w:cs="Times New Roman"/>
          <w:sz w:val="24"/>
          <w:szCs w:val="24"/>
          <w:lang w:val="pl-PL"/>
        </w:rPr>
        <w:t>Kurs zasad zdrowego żywienie (dietetyki)”</w:t>
      </w:r>
      <w:r>
        <w:rPr>
          <w:rFonts w:ascii="Times New Roman" w:hAnsi="Times New Roman" w:cs="Times New Roman"/>
          <w:sz w:val="24"/>
          <w:szCs w:val="24"/>
          <w:lang w:val="pl-PL"/>
        </w:rPr>
        <w:t xml:space="preserve"> lub adekwatnego do przedmiotu zamówienia</w:t>
      </w:r>
      <w:r w:rsidRPr="004F454F">
        <w:rPr>
          <w:rFonts w:ascii="Times New Roman" w:hAnsi="Times New Roman" w:cs="Times New Roman"/>
          <w:sz w:val="24"/>
          <w:szCs w:val="24"/>
          <w:lang w:val="pl-PL"/>
        </w:rPr>
        <w:t>, dla co najmniej 50 uczniów (lub nauczycieli) szkół systemu oświaty, z których co najmniej 8</w:t>
      </w:r>
      <w:r>
        <w:rPr>
          <w:rFonts w:ascii="Times New Roman" w:hAnsi="Times New Roman" w:cs="Times New Roman"/>
          <w:sz w:val="24"/>
          <w:szCs w:val="24"/>
          <w:lang w:val="pl-PL"/>
        </w:rPr>
        <w:t>5</w:t>
      </w:r>
      <w:r w:rsidRPr="004F454F">
        <w:rPr>
          <w:rFonts w:ascii="Times New Roman" w:hAnsi="Times New Roman" w:cs="Times New Roman"/>
          <w:sz w:val="24"/>
          <w:szCs w:val="24"/>
          <w:lang w:val="pl-PL"/>
        </w:rPr>
        <w:t xml:space="preserve"> procent uzyskało wynik pozytywny walidacji, przy czym wszystkie z tych osób otrzymały certyfikat potwierdzający nabyte kwalifikacje i/ lub kompetencje, który to certyfikat spełnia warunki określone w „Liście sprawdzającej do weryfikacji czy dany certyfikat/dokument można uznać za potwierdzający kwalifikacje na potrzeby mierzenia wskaźników monitorowania EFS dot. uzyskiwania kwalifikacji” stanowiącej załącznik do „Wytycznych w zakresie monitorowania postępu rzeczowego programów operacyjnych na lata 2014-2020”</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6</w:t>
      </w:r>
      <w:r w:rsidRPr="00E44CDC">
        <w:rPr>
          <w:rFonts w:ascii="Times New Roman" w:hAnsi="Times New Roman" w:cs="Times New Roman"/>
          <w:sz w:val="24"/>
          <w:szCs w:val="24"/>
          <w:lang w:val="pl-PL"/>
        </w:rPr>
        <w:t xml:space="preserve"> do Zapytania ofertowego zobowiązany jest przedstawić „Wykaz usług”. Wykonawca musi wykazać, że wykonał takie usługi w minimalnym zakresie liczbowym i tematycznym wskazanym poniżej. Wykonawca zobowiązany jest do wypełnienia „Wykazu usług” w sposób umożliwiający jednoznaczną ocenę spełnienia poniższych warunków. Wykonawca zobowiązany jest dodatkowo dołączyć do oferty dokumenty jednoznacznie poświadczające</w:t>
      </w:r>
      <w:r>
        <w:rPr>
          <w:rFonts w:ascii="Times New Roman" w:hAnsi="Times New Roman" w:cs="Times New Roman"/>
          <w:sz w:val="24"/>
          <w:szCs w:val="24"/>
          <w:lang w:val="pl-PL"/>
        </w:rPr>
        <w:t xml:space="preserve"> </w:t>
      </w:r>
      <w:r w:rsidRPr="00E44CDC">
        <w:rPr>
          <w:rFonts w:ascii="Times New Roman" w:hAnsi="Times New Roman" w:cs="Times New Roman"/>
          <w:sz w:val="24"/>
          <w:szCs w:val="24"/>
          <w:lang w:val="pl-PL"/>
        </w:rPr>
        <w:t>spełnianie warunków udziału w postępowaniu (np. poświadczone za zgodność z oryginałem kserokopie referencji i/lub certyfikatów i/lub kart egzaminacyjnych przeszkolonych osób).</w:t>
      </w:r>
    </w:p>
    <w:p w:rsidR="00AD3F1B" w:rsidRPr="007074F3" w:rsidRDefault="00AD3F1B" w:rsidP="00AD3F1B">
      <w:pPr>
        <w:pStyle w:val="Akapitzlist"/>
        <w:numPr>
          <w:ilvl w:val="0"/>
          <w:numId w:val="24"/>
        </w:numPr>
        <w:tabs>
          <w:tab w:val="left" w:pos="720"/>
        </w:tabs>
        <w:suppressAutoHyphens w:val="0"/>
        <w:autoSpaceDE/>
        <w:spacing w:before="0" w:after="0"/>
        <w:jc w:val="both"/>
        <w:rPr>
          <w:rFonts w:ascii="Times New Roman" w:hAnsi="Times New Roman" w:cs="Times New Roman"/>
          <w:sz w:val="24"/>
          <w:szCs w:val="24"/>
          <w:lang w:val="pl-PL"/>
        </w:rPr>
      </w:pPr>
      <w:r w:rsidRPr="007074F3">
        <w:rPr>
          <w:rFonts w:ascii="Times New Roman" w:hAnsi="Times New Roman" w:cs="Times New Roman"/>
          <w:sz w:val="24"/>
          <w:szCs w:val="24"/>
          <w:lang w:val="pl-PL"/>
        </w:rPr>
        <w:t>powinien wykazać, że dysponuje osobami o odpowiednich kwalifikacjach zawodowych, doświadczeniu i</w:t>
      </w:r>
      <w:r w:rsidRPr="007074F3">
        <w:rPr>
          <w:rFonts w:ascii="Arial" w:hAnsi="Arial" w:cs="Arial"/>
          <w:sz w:val="24"/>
          <w:szCs w:val="24"/>
          <w:lang w:val="pl-PL"/>
        </w:rPr>
        <w:t> </w:t>
      </w:r>
      <w:r w:rsidRPr="007074F3">
        <w:rPr>
          <w:rFonts w:ascii="Times New Roman" w:hAnsi="Times New Roman" w:cs="Times New Roman"/>
          <w:sz w:val="24"/>
          <w:szCs w:val="24"/>
          <w:lang w:val="pl-PL"/>
        </w:rPr>
        <w:t>wykształceniu niezbędnych do wykonania zamówienia publicznego tj., dysponuje:</w:t>
      </w:r>
    </w:p>
    <w:p w:rsidR="00AD3F1B" w:rsidRPr="007074F3" w:rsidRDefault="00AD3F1B" w:rsidP="00AD3F1B">
      <w:pPr>
        <w:pStyle w:val="Akapitzlist"/>
        <w:suppressAutoHyphens w:val="0"/>
        <w:autoSpaceDE/>
        <w:spacing w:before="0" w:after="160" w:line="360" w:lineRule="auto"/>
        <w:ind w:left="1036" w:firstLine="59"/>
        <w:contextualSpacing/>
        <w:jc w:val="both"/>
        <w:rPr>
          <w:rFonts w:ascii="Times New Roman" w:hAnsi="Times New Roman" w:cs="Times New Roman"/>
          <w:sz w:val="24"/>
          <w:szCs w:val="24"/>
          <w:lang w:val="pl-PL"/>
        </w:rPr>
      </w:pPr>
      <w:r w:rsidRPr="007074F3">
        <w:rPr>
          <w:rFonts w:ascii="Times New Roman" w:hAnsi="Times New Roman" w:cs="Times New Roman"/>
          <w:sz w:val="24"/>
          <w:szCs w:val="24"/>
          <w:lang w:val="pl-PL"/>
        </w:rPr>
        <w:t>co najmniej jedną osobą do realizacji każdego ze szkoleń, która:</w:t>
      </w:r>
    </w:p>
    <w:p w:rsidR="00AD3F1B" w:rsidRDefault="00AD3F1B" w:rsidP="00AD3F1B">
      <w:pPr>
        <w:pStyle w:val="Akapitzlist"/>
        <w:numPr>
          <w:ilvl w:val="0"/>
          <w:numId w:val="28"/>
        </w:numPr>
        <w:suppressAutoHyphens w:val="0"/>
        <w:autoSpaceDE/>
        <w:spacing w:before="0" w:after="0" w:line="360" w:lineRule="auto"/>
        <w:ind w:left="1152"/>
        <w:contextualSpacing/>
        <w:jc w:val="both"/>
        <w:rPr>
          <w:rFonts w:ascii="Times New Roman" w:hAnsi="Times New Roman" w:cs="Times New Roman"/>
          <w:sz w:val="24"/>
          <w:szCs w:val="24"/>
          <w:lang w:val="pl-PL"/>
        </w:rPr>
      </w:pPr>
      <w:r w:rsidRPr="007074F3">
        <w:rPr>
          <w:rFonts w:ascii="Times New Roman" w:hAnsi="Times New Roman" w:cs="Times New Roman"/>
          <w:sz w:val="24"/>
          <w:szCs w:val="24"/>
          <w:lang w:val="pl-PL"/>
        </w:rPr>
        <w:t xml:space="preserve">posiada wykształcenie </w:t>
      </w:r>
      <w:r>
        <w:rPr>
          <w:rFonts w:ascii="Times New Roman" w:hAnsi="Times New Roman" w:cs="Times New Roman"/>
          <w:sz w:val="24"/>
          <w:szCs w:val="24"/>
          <w:lang w:val="pl-PL"/>
        </w:rPr>
        <w:t>co najmniej średnie</w:t>
      </w:r>
      <w:r w:rsidRPr="007074F3">
        <w:rPr>
          <w:rFonts w:ascii="Times New Roman" w:hAnsi="Times New Roman" w:cs="Times New Roman"/>
          <w:sz w:val="24"/>
          <w:szCs w:val="24"/>
          <w:lang w:val="pl-PL"/>
        </w:rPr>
        <w:t>,</w:t>
      </w:r>
    </w:p>
    <w:p w:rsidR="00AD3F1B" w:rsidRPr="007074F3" w:rsidRDefault="00AD3F1B" w:rsidP="00AD3F1B">
      <w:pPr>
        <w:pStyle w:val="Akapitzlist"/>
        <w:numPr>
          <w:ilvl w:val="0"/>
          <w:numId w:val="28"/>
        </w:numPr>
        <w:suppressAutoHyphens w:val="0"/>
        <w:autoSpaceDE/>
        <w:spacing w:before="0" w:after="0" w:line="360" w:lineRule="auto"/>
        <w:ind w:left="1152"/>
        <w:contextualSpacing/>
        <w:jc w:val="both"/>
        <w:rPr>
          <w:rFonts w:ascii="Times New Roman" w:hAnsi="Times New Roman" w:cs="Times New Roman"/>
          <w:sz w:val="24"/>
          <w:szCs w:val="24"/>
          <w:lang w:val="pl-PL"/>
        </w:rPr>
      </w:pPr>
      <w:r w:rsidRPr="00E7617C">
        <w:rPr>
          <w:rFonts w:ascii="Times New Roman" w:hAnsi="Times New Roman" w:cs="Times New Roman"/>
          <w:sz w:val="24"/>
          <w:szCs w:val="24"/>
          <w:lang w:val="pl-PL"/>
        </w:rPr>
        <w:lastRenderedPageBreak/>
        <w:t>2 letnie doświadczenie lub przeprowadzenie co najmniej 200 godzin szkoleń/zajęć z zakresu odpowiadającemu obszarowi szkolenia do którego została wykazana w okresie 3 lat przed złożeniem oferty</w:t>
      </w:r>
      <w:r w:rsidRPr="007074F3">
        <w:rPr>
          <w:rFonts w:ascii="Times New Roman" w:hAnsi="Times New Roman" w:cs="Times New Roman"/>
          <w:sz w:val="24"/>
          <w:szCs w:val="24"/>
          <w:lang w:val="pl-PL"/>
        </w:rPr>
        <w:t>,</w:t>
      </w:r>
    </w:p>
    <w:p w:rsidR="00AD3F1B" w:rsidRPr="005A497D" w:rsidRDefault="00AD3F1B" w:rsidP="00AD3F1B">
      <w:pPr>
        <w:pStyle w:val="Akapitzlist"/>
        <w:tabs>
          <w:tab w:val="left" w:pos="720"/>
        </w:tabs>
        <w:suppressAutoHyphens w:val="0"/>
        <w:autoSpaceDE/>
        <w:spacing w:before="0" w:after="0"/>
        <w:ind w:left="1211"/>
        <w:jc w:val="both"/>
        <w:rPr>
          <w:rFonts w:ascii="Times New Roman" w:hAnsi="Times New Roman" w:cs="Times New Roman"/>
          <w:sz w:val="24"/>
          <w:szCs w:val="24"/>
          <w:lang w:val="pl-PL"/>
        </w:rPr>
      </w:pPr>
      <w:r w:rsidRPr="00A34F02">
        <w:rPr>
          <w:rFonts w:ascii="Times New Roman" w:hAnsi="Times New Roman" w:cs="Times New Roman"/>
          <w:sz w:val="24"/>
          <w:szCs w:val="24"/>
          <w:lang w:val="pl-PL"/>
        </w:rPr>
        <w:t xml:space="preserve">W celu spełnienia tego warunku Wykonawca, na wzorze stanowiącym Załącznik  nr </w:t>
      </w:r>
      <w:r>
        <w:rPr>
          <w:rFonts w:ascii="Times New Roman" w:hAnsi="Times New Roman" w:cs="Times New Roman"/>
          <w:sz w:val="24"/>
          <w:szCs w:val="24"/>
          <w:lang w:val="pl-PL"/>
        </w:rPr>
        <w:t>7</w:t>
      </w:r>
      <w:r w:rsidRPr="00A34F02">
        <w:rPr>
          <w:rFonts w:ascii="Times New Roman" w:hAnsi="Times New Roman" w:cs="Times New Roman"/>
          <w:sz w:val="24"/>
          <w:szCs w:val="24"/>
          <w:lang w:val="pl-PL"/>
        </w:rPr>
        <w:t xml:space="preserve"> do Zapytania ofertowego, zobowiązany jest przedstawić „Wykaz osób”. Wykonawca musi wykazać, że wskazane przez niego osoby spełniają warunki określone poniżej. Wykonawca zobowiązany jest do wypełnienia „Wykazu osób” w sposób umożliwiający jednoznaczną ocenę spełnienia ww. warunków. Dodatkowo Wykonawca zobowiązany jest dołączyć do oferty dokumenty jednoznacznie poświadczające spełnianie warunków udziału w postępowaniu, tj. dyplomy, certyfikaty, referencje potwierdzone za zgodność z oryginałem, świadectwa pracy, umowy wraz z potwierdzeniem należytego ich wykonania.</w:t>
      </w:r>
    </w:p>
    <w:p w:rsidR="00AD3F1B" w:rsidRDefault="00AD3F1B" w:rsidP="00AD3F1B">
      <w:pPr>
        <w:pStyle w:val="Akapitzlist"/>
        <w:tabs>
          <w:tab w:val="left" w:pos="720"/>
        </w:tabs>
        <w:suppressAutoHyphens w:val="0"/>
        <w:autoSpaceDE/>
        <w:spacing w:before="0" w:after="0"/>
        <w:ind w:left="851"/>
        <w:jc w:val="both"/>
        <w:rPr>
          <w:rFonts w:ascii="Times New Roman" w:hAnsi="Times New Roman" w:cs="Times New Roman"/>
          <w:sz w:val="24"/>
          <w:szCs w:val="24"/>
          <w:lang w:val="pl-PL"/>
        </w:rPr>
      </w:pPr>
    </w:p>
    <w:p w:rsidR="00AD3F1B" w:rsidRDefault="00AD3F1B" w:rsidP="00AD3F1B">
      <w:pPr>
        <w:pStyle w:val="WW-Tekstpodstawowy21"/>
        <w:widowControl/>
        <w:numPr>
          <w:ilvl w:val="1"/>
          <w:numId w:val="4"/>
        </w:numPr>
        <w:spacing w:line="276" w:lineRule="auto"/>
        <w:ind w:left="567" w:hanging="567"/>
      </w:pPr>
      <w:r>
        <w:rPr>
          <w:rFonts w:ascii="Times New Roman" w:hAnsi="Times New Roman" w:cs="Times New Roman"/>
          <w:szCs w:val="24"/>
        </w:rPr>
        <w:t xml:space="preserve">  Ocena spełniania warunków udziału w postępowaniu będzie prowadzona w oparciu o oświadczenia i dokumenty złożone przez Wykonawcę .</w:t>
      </w:r>
    </w:p>
    <w:p w:rsidR="00AD3F1B" w:rsidRDefault="00AD3F1B" w:rsidP="00AD3F1B">
      <w:pPr>
        <w:pStyle w:val="WW-Tekstpodstawowy21"/>
        <w:widowControl/>
        <w:numPr>
          <w:ilvl w:val="1"/>
          <w:numId w:val="4"/>
        </w:numPr>
        <w:spacing w:line="276" w:lineRule="auto"/>
        <w:ind w:left="567" w:hanging="567"/>
      </w:pPr>
      <w:r>
        <w:rPr>
          <w:rFonts w:ascii="Times New Roman" w:hAnsi="Times New Roman" w:cs="Times New Roman"/>
          <w:szCs w:val="24"/>
        </w:rPr>
        <w:t xml:space="preserve">  Zamawiający wykluczy z postępowania Wykonawców, którzy:</w:t>
      </w:r>
    </w:p>
    <w:p w:rsidR="00AD3F1B" w:rsidRDefault="00AD3F1B" w:rsidP="00AD3F1B">
      <w:pPr>
        <w:pStyle w:val="WW-Tekstpodstawowy21"/>
        <w:widowControl/>
        <w:numPr>
          <w:ilvl w:val="0"/>
          <w:numId w:val="9"/>
        </w:numPr>
        <w:spacing w:line="276" w:lineRule="auto"/>
      </w:pPr>
      <w:r>
        <w:rPr>
          <w:rFonts w:ascii="Times New Roman" w:hAnsi="Times New Roman" w:cs="Times New Roman"/>
          <w:szCs w:val="24"/>
        </w:rPr>
        <w:t xml:space="preserve">  nie wykażą, że nie zachodzą wobec nich przesłanki wykluczenia z postępowania określone w art. 24 ust. 1 pkt 12-23 i art. 24 ust. 5 pkt 1 ustawy Prawo zamówień publicznych,</w:t>
      </w:r>
    </w:p>
    <w:p w:rsidR="00AD3F1B" w:rsidRDefault="00AD3F1B" w:rsidP="00AD3F1B">
      <w:pPr>
        <w:pStyle w:val="WW-Tekstpodstawowy21"/>
        <w:widowControl/>
        <w:numPr>
          <w:ilvl w:val="0"/>
          <w:numId w:val="9"/>
        </w:numPr>
        <w:spacing w:line="276" w:lineRule="auto"/>
      </w:pPr>
      <w:r>
        <w:rPr>
          <w:rFonts w:ascii="Times New Roman" w:hAnsi="Times New Roman" w:cs="Times New Roman"/>
          <w:szCs w:val="24"/>
        </w:rPr>
        <w:t xml:space="preserve">  nie wykażą, że spełniają warunki udziału w postępowaniu, o który mowa                               w pkt 5.1.3.- 5.1.5 ogłoszenia.</w:t>
      </w:r>
    </w:p>
    <w:p w:rsidR="00AD3F1B" w:rsidRDefault="00AD3F1B" w:rsidP="00AD3F1B">
      <w:pPr>
        <w:pStyle w:val="WW-Tekstpodstawowy21"/>
        <w:widowControl/>
        <w:numPr>
          <w:ilvl w:val="1"/>
          <w:numId w:val="4"/>
        </w:numPr>
        <w:autoSpaceDE w:val="0"/>
        <w:spacing w:line="276" w:lineRule="auto"/>
        <w:ind w:left="567" w:hanging="567"/>
      </w:pPr>
      <w:r>
        <w:rPr>
          <w:rFonts w:ascii="Times New Roman" w:hAnsi="Times New Roman" w:cs="Times New Roman"/>
          <w:szCs w:val="24"/>
        </w:rPr>
        <w:t xml:space="preserve"> Zamawiający odrzuci ofertę wykonawcy:</w:t>
      </w:r>
    </w:p>
    <w:p w:rsidR="00AD3F1B" w:rsidRDefault="00AD3F1B" w:rsidP="00AD3F1B">
      <w:pPr>
        <w:pStyle w:val="WW-Tekstpodstawowy21"/>
        <w:widowControl/>
        <w:numPr>
          <w:ilvl w:val="0"/>
          <w:numId w:val="10"/>
        </w:numPr>
        <w:autoSpaceDE w:val="0"/>
        <w:spacing w:line="276" w:lineRule="auto"/>
      </w:pPr>
      <w:r>
        <w:rPr>
          <w:rFonts w:ascii="Times New Roman" w:hAnsi="Times New Roman" w:cs="Times New Roman"/>
          <w:szCs w:val="24"/>
        </w:rPr>
        <w:t xml:space="preserve">  jeśli zaistnieje co najmniej jedna z przesłanek określona w pkt 89 ust. 1 pkt 3-7a                         i 8 ustawy Prawo zamówień publicznych,</w:t>
      </w:r>
    </w:p>
    <w:p w:rsidR="00AD3F1B" w:rsidRDefault="00AD3F1B" w:rsidP="00AD3F1B">
      <w:pPr>
        <w:pStyle w:val="WW-Tekstpodstawowy21"/>
        <w:widowControl/>
        <w:numPr>
          <w:ilvl w:val="0"/>
          <w:numId w:val="10"/>
        </w:numPr>
        <w:autoSpaceDE w:val="0"/>
        <w:spacing w:line="276" w:lineRule="auto"/>
      </w:pPr>
      <w:r>
        <w:rPr>
          <w:rFonts w:ascii="Times New Roman" w:hAnsi="Times New Roman" w:cs="Times New Roman"/>
          <w:szCs w:val="24"/>
        </w:rPr>
        <w:t xml:space="preserve">  jej treść nie odpowiada treści ogłoszenia o zamówieniu na usługi społeczne, z zastrzeżeniem sytuacji uregulowanej w art. 87 ust. 2 pkt 3 ustawy Prawo zamówień publicznych,</w:t>
      </w:r>
    </w:p>
    <w:p w:rsidR="00AD3F1B" w:rsidRDefault="00AD3F1B" w:rsidP="00AD3F1B">
      <w:pPr>
        <w:pStyle w:val="WW-Tekstpodstawowy21"/>
        <w:widowControl/>
        <w:numPr>
          <w:ilvl w:val="0"/>
          <w:numId w:val="10"/>
        </w:numPr>
        <w:autoSpaceDE w:val="0"/>
        <w:spacing w:line="276" w:lineRule="auto"/>
      </w:pPr>
      <w:r>
        <w:rPr>
          <w:rFonts w:ascii="Times New Roman" w:hAnsi="Times New Roman" w:cs="Times New Roman"/>
          <w:szCs w:val="24"/>
        </w:rPr>
        <w:t xml:space="preserve">  zawiera rażąco niską cenę; ustalenia rażąco niskiej ceny dokonuje się na podstawie procedury określonej w art. 90 ust. 1-3 ustawy Prawo zamówień publicznych.</w:t>
      </w:r>
    </w:p>
    <w:p w:rsidR="00AD3F1B" w:rsidRDefault="00AD3F1B" w:rsidP="00AD3F1B">
      <w:pPr>
        <w:pStyle w:val="WW-Tekstpodstawowy21"/>
        <w:widowControl/>
        <w:numPr>
          <w:ilvl w:val="1"/>
          <w:numId w:val="4"/>
        </w:numPr>
        <w:autoSpaceDE w:val="0"/>
        <w:spacing w:line="276" w:lineRule="auto"/>
        <w:ind w:left="567" w:hanging="567"/>
      </w:pPr>
      <w:r>
        <w:rPr>
          <w:rFonts w:ascii="Times New Roman" w:hAnsi="Times New Roman" w:cs="Times New Roman"/>
          <w:szCs w:val="24"/>
        </w:rPr>
        <w:t xml:space="preserve">  Wykonawca, który podlega wykluczeniu na podstawie art. 24 ust. 1 pkt 13 i 14 oraz pkt 16-20 lub na podstawie art. 24 ust. 5 pkt 1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AD3F1B" w:rsidRDefault="00AD3F1B" w:rsidP="00AD3F1B">
      <w:pPr>
        <w:pStyle w:val="WW-Tekstpodstawowy21"/>
        <w:widowControl/>
        <w:numPr>
          <w:ilvl w:val="1"/>
          <w:numId w:val="4"/>
        </w:numPr>
        <w:autoSpaceDE w:val="0"/>
        <w:spacing w:line="276" w:lineRule="auto"/>
        <w:ind w:left="567" w:hanging="567"/>
      </w:pPr>
      <w:r>
        <w:rPr>
          <w:rFonts w:ascii="Times New Roman" w:hAnsi="Times New Roman" w:cs="Times New Roman"/>
          <w:szCs w:val="24"/>
        </w:rPr>
        <w:lastRenderedPageBreak/>
        <w:t xml:space="preserve">  Wykonawca nie podlega wykluczeniu, jeżeli Zamawiający, uwzględniając wagę i szczególne okoliczności czynu Wykonawcy, uzna za wystarczające dowody przedstawione na podstawie pkt 5.5. </w:t>
      </w:r>
    </w:p>
    <w:p w:rsidR="00AD3F1B" w:rsidRDefault="00AD3F1B" w:rsidP="00AD3F1B">
      <w:pPr>
        <w:pStyle w:val="WW-Tekstpodstawowy21"/>
        <w:widowControl/>
        <w:numPr>
          <w:ilvl w:val="1"/>
          <w:numId w:val="4"/>
        </w:numPr>
        <w:autoSpaceDE w:val="0"/>
        <w:spacing w:line="276" w:lineRule="auto"/>
        <w:ind w:left="567" w:hanging="567"/>
      </w:pPr>
      <w:r>
        <w:rPr>
          <w:rFonts w:ascii="Times New Roman" w:hAnsi="Times New Roman" w:cs="Times New Roman"/>
          <w:szCs w:val="24"/>
        </w:rPr>
        <w:t xml:space="preserve">  Zamawiający może wykluczyć Wykonawcę na każdym etapie postępowania o udzielenie zamówienia publicznego.</w:t>
      </w:r>
    </w:p>
    <w:p w:rsidR="00AD3F1B" w:rsidRDefault="00AD3F1B" w:rsidP="00AD3F1B">
      <w:pPr>
        <w:pStyle w:val="WW-Tekstpodstawowy21"/>
        <w:widowControl/>
        <w:numPr>
          <w:ilvl w:val="1"/>
          <w:numId w:val="4"/>
        </w:numPr>
        <w:autoSpaceDE w:val="0"/>
        <w:spacing w:line="276" w:lineRule="auto"/>
        <w:ind w:left="567" w:hanging="567"/>
      </w:pPr>
      <w:r>
        <w:rPr>
          <w:rFonts w:ascii="Times New Roman" w:hAnsi="Times New Roman" w:cs="Times New Roman"/>
          <w:szCs w:val="24"/>
        </w:rPr>
        <w:t xml:space="preserve"> Wykonawcy mogą wspólnie ubiegać się o udzielenie zamówienia na podstawie art. 23 ust. 1 ustawy Prawo zamówień publicznych. W przypadku Wykonawców wspólnie ubiegający się o udzielenie zamówienia, żaden z nich, nie może podlegać wykluczeniu z postępowania z powodu przesłanek określonych w pkt. 5.1.1. i 5.1.2. Warunek udziału w postępowaniu, o którym mowa w pkt. 5.1.3. powinien spełniać Wykonawca, który faktycznie będzie realizował zamówienie. Warunki udziału w postępowaniu, o którym mowa w pkt 5.1.4. i 5.1.5. powinien spełnić co najmniej jeden z Wykonawców, albo wszyscy Wykonawcy wspólnie. </w:t>
      </w:r>
    </w:p>
    <w:p w:rsidR="00AD3F1B" w:rsidRDefault="00AD3F1B" w:rsidP="00AD3F1B">
      <w:pPr>
        <w:pStyle w:val="WW-Tekstpodstawowy21"/>
        <w:widowControl/>
        <w:numPr>
          <w:ilvl w:val="1"/>
          <w:numId w:val="4"/>
        </w:numPr>
        <w:autoSpaceDE w:val="0"/>
        <w:spacing w:after="120" w:line="276" w:lineRule="auto"/>
        <w:ind w:left="567" w:hanging="567"/>
      </w:pPr>
      <w:r>
        <w:rPr>
          <w:rFonts w:ascii="Times New Roman" w:hAnsi="Times New Roman" w:cs="Times New Roman"/>
          <w:szCs w:val="24"/>
        </w:rPr>
        <w:t xml:space="preserve">  Wartości pieniężne wskazane w dokumentach złożonych przez Wykonawcę, dotyczące warunków udziału w postępowaniu, podane w walutach innych niż PLN, Wykonawca przeliczy na złote polskie wg średniego kursu walut NBP z dnia publikacji ogłoszenia o zamówieniu na usługi społeczne. Jeżeli w dniu publikacji ogłoszenia o zamówieniu nie będzie opublikowany średni kurs walut przez NBP, Wykonawca powinien przyjąć kurs przeliczeniowy z ostatniej opublikowanej tabeli kursów NBP przed dniem publikacji ogłoszenia o zamówieniu na usługi społeczne.</w:t>
      </w:r>
    </w:p>
    <w:p w:rsidR="00AD3F1B" w:rsidRDefault="00AD3F1B" w:rsidP="00AD3F1B">
      <w:pPr>
        <w:widowControl w:val="0"/>
        <w:numPr>
          <w:ilvl w:val="0"/>
          <w:numId w:val="7"/>
        </w:numPr>
        <w:spacing w:line="276" w:lineRule="auto"/>
        <w:jc w:val="both"/>
      </w:pPr>
      <w:r>
        <w:rPr>
          <w:b/>
        </w:rPr>
        <w:t>Wykaz oświadczeń lub dokumentów, potwierdzających spełnianie warunków udziału w postępowaniu oraz brak podstaw do wykluczenia</w:t>
      </w:r>
    </w:p>
    <w:p w:rsidR="00AD3F1B" w:rsidRPr="00D263F9" w:rsidRDefault="00AD3F1B" w:rsidP="00AD3F1B">
      <w:pPr>
        <w:numPr>
          <w:ilvl w:val="1"/>
          <w:numId w:val="7"/>
        </w:numPr>
        <w:spacing w:line="276" w:lineRule="auto"/>
        <w:ind w:left="426" w:hanging="426"/>
        <w:jc w:val="both"/>
      </w:pPr>
      <w:r w:rsidRPr="00D263F9">
        <w:t xml:space="preserve"> W celu potwierdzenia, że Wykonawca nie podlega wykluczeniu i spełnia warunki udziału w postępowaniu, Wykonawca obowiązany jest </w:t>
      </w:r>
      <w:r w:rsidRPr="00D263F9">
        <w:rPr>
          <w:b/>
          <w:u w:val="single"/>
        </w:rPr>
        <w:t>złożyć wraz z ofertą</w:t>
      </w:r>
      <w:r w:rsidRPr="00D263F9">
        <w:rPr>
          <w:u w:val="single"/>
        </w:rPr>
        <w:t>,</w:t>
      </w:r>
      <w:r w:rsidRPr="00D263F9">
        <w:t xml:space="preserve"> aktualne na dzień składania ofert, następujące oświadczenia i dokumenty:</w:t>
      </w:r>
    </w:p>
    <w:p w:rsidR="00AD3F1B" w:rsidRPr="00D263F9" w:rsidRDefault="00AD3F1B" w:rsidP="00AD3F1B">
      <w:pPr>
        <w:numPr>
          <w:ilvl w:val="0"/>
          <w:numId w:val="6"/>
        </w:numPr>
        <w:spacing w:line="276" w:lineRule="auto"/>
        <w:jc w:val="both"/>
      </w:pPr>
      <w:r w:rsidRPr="00D263F9">
        <w:rPr>
          <w:b/>
        </w:rPr>
        <w:t>oświadczenie dotyczące przesłanek wykluczenia z postępowania</w:t>
      </w:r>
      <w:r w:rsidRPr="00D263F9">
        <w:t xml:space="preserve"> na podstawie art. 24 ust. 1 pkt 12-22 ustawy Prawo zamówień publicznych według wzoru określonego w </w:t>
      </w:r>
      <w:r w:rsidRPr="00D263F9">
        <w:rPr>
          <w:i/>
        </w:rPr>
        <w:t>załączniku nr 3 A do ogłoszenia</w:t>
      </w:r>
      <w:r w:rsidRPr="00D263F9">
        <w:t>,</w:t>
      </w:r>
    </w:p>
    <w:p w:rsidR="00AD3F1B" w:rsidRPr="00D263F9" w:rsidRDefault="00AD3F1B" w:rsidP="00AD3F1B">
      <w:pPr>
        <w:numPr>
          <w:ilvl w:val="0"/>
          <w:numId w:val="6"/>
        </w:numPr>
        <w:spacing w:line="276" w:lineRule="auto"/>
        <w:jc w:val="both"/>
      </w:pPr>
      <w:r w:rsidRPr="00D263F9">
        <w:rPr>
          <w:b/>
        </w:rPr>
        <w:t>oświadczenie dotyczące przesłanek wykluczenia z postępowania</w:t>
      </w:r>
      <w:r w:rsidRPr="00D263F9">
        <w:t xml:space="preserve"> na podstawie art. 24 ust. 5 pkt 1 ustawy Prawo zamówień publicznych według wzoru określonego w </w:t>
      </w:r>
      <w:r w:rsidRPr="00D263F9">
        <w:rPr>
          <w:i/>
        </w:rPr>
        <w:t>załączniku nr 3 A do ogłoszenia</w:t>
      </w:r>
      <w:r w:rsidRPr="00D263F9">
        <w:t>,</w:t>
      </w:r>
    </w:p>
    <w:p w:rsidR="00AD3F1B" w:rsidRPr="00D263F9" w:rsidRDefault="00AD3F1B" w:rsidP="00AD3F1B">
      <w:pPr>
        <w:numPr>
          <w:ilvl w:val="0"/>
          <w:numId w:val="6"/>
        </w:numPr>
        <w:spacing w:line="276" w:lineRule="auto"/>
        <w:jc w:val="both"/>
      </w:pPr>
      <w:r w:rsidRPr="00D263F9">
        <w:rPr>
          <w:b/>
        </w:rPr>
        <w:t>oświadczenie dotyczące spełniania warunków udziału w postępowaniu</w:t>
      </w:r>
      <w:r w:rsidRPr="00D263F9">
        <w:t xml:space="preserve"> określonych przez Zamawiającego w pkt 5.1.3. - 5.1.5. według wzoru określonego </w:t>
      </w:r>
      <w:r w:rsidRPr="00D263F9">
        <w:rPr>
          <w:i/>
        </w:rPr>
        <w:t xml:space="preserve">w załączniku nr 4 do ogłoszenia wraz oryginałami lub kopiami za zgodność z oryginałem dokumentów wymienionych w pkt </w:t>
      </w:r>
      <w:r w:rsidRPr="00D263F9">
        <w:t>5.1.3. - 5.1.5.</w:t>
      </w:r>
    </w:p>
    <w:p w:rsidR="00AD3F1B" w:rsidRPr="00D263F9" w:rsidRDefault="00AD3F1B" w:rsidP="00AD3F1B">
      <w:pPr>
        <w:numPr>
          <w:ilvl w:val="0"/>
          <w:numId w:val="6"/>
        </w:numPr>
        <w:spacing w:line="276" w:lineRule="auto"/>
        <w:jc w:val="both"/>
      </w:pPr>
      <w:r w:rsidRPr="00D263F9">
        <w:t xml:space="preserve"> </w:t>
      </w:r>
      <w:r w:rsidRPr="00D263F9">
        <w:rPr>
          <w:b/>
        </w:rPr>
        <w:t>odpisu z właściwego rejestru lub z centralnej ewidencji i informacji o działalności gospodarczej,</w:t>
      </w:r>
      <w:r w:rsidRPr="00D263F9">
        <w:t xml:space="preserve"> jeżeli odrębne przepisy wymagają wpisu do rejestru lub ewidencji, w celu potwierdzenia braku podstaw wykluczenia na podstawie art. 24 ust. 5 pkt 1 ustawy</w:t>
      </w:r>
      <w:r w:rsidRPr="00D263F9">
        <w:rPr>
          <w:spacing w:val="2"/>
        </w:rPr>
        <w:t>.</w:t>
      </w:r>
    </w:p>
    <w:p w:rsidR="00AD3F1B" w:rsidRPr="00D263F9" w:rsidRDefault="00AD3F1B" w:rsidP="00AD3F1B">
      <w:pPr>
        <w:numPr>
          <w:ilvl w:val="0"/>
          <w:numId w:val="6"/>
        </w:numPr>
        <w:spacing w:line="276" w:lineRule="auto"/>
        <w:jc w:val="both"/>
      </w:pPr>
      <w:r w:rsidRPr="00D263F9">
        <w:t xml:space="preserve"> </w:t>
      </w:r>
      <w:r w:rsidRPr="00D263F9">
        <w:rPr>
          <w:b/>
        </w:rPr>
        <w:t>d</w:t>
      </w:r>
      <w:r w:rsidRPr="00D263F9">
        <w:rPr>
          <w:b/>
          <w:spacing w:val="2"/>
        </w:rPr>
        <w:t>okumenty (polisa)</w:t>
      </w:r>
      <w:r w:rsidRPr="00D263F9">
        <w:rPr>
          <w:spacing w:val="2"/>
        </w:rPr>
        <w:t xml:space="preserve"> potwierdzające, że Wykonawca jest ubezpieczony od odpowiedzialności cywilnej w zakresie prowadzonej działalności związanej z przedmiotem zamówienia, celem wykazania spełnienia warunku sytuacji </w:t>
      </w:r>
      <w:r w:rsidRPr="00D263F9">
        <w:rPr>
          <w:spacing w:val="2"/>
        </w:rPr>
        <w:lastRenderedPageBreak/>
        <w:t>ekonomicznej i finansowej określonego w pkt 5.1.4 ogłoszenia dla danej części zamówienia.</w:t>
      </w:r>
    </w:p>
    <w:p w:rsidR="00AD3F1B" w:rsidRPr="00D263F9" w:rsidRDefault="00AD3F1B" w:rsidP="00AD3F1B">
      <w:pPr>
        <w:spacing w:line="276" w:lineRule="auto"/>
        <w:ind w:left="757"/>
        <w:jc w:val="both"/>
      </w:pPr>
      <w:r w:rsidRPr="00D263F9">
        <w:t>W sytuacji, gdy fakt opłacenia składki/składek nie wynika z samej treści dokumentu, Wykonawca powinien dodatkowo załączyć inny dokument potwierdzający ich opłacenie.</w:t>
      </w:r>
    </w:p>
    <w:p w:rsidR="00AD3F1B" w:rsidRPr="00D263F9" w:rsidRDefault="00AD3F1B" w:rsidP="00AD3F1B">
      <w:pPr>
        <w:numPr>
          <w:ilvl w:val="0"/>
          <w:numId w:val="6"/>
        </w:numPr>
        <w:spacing w:line="276" w:lineRule="auto"/>
        <w:jc w:val="both"/>
      </w:pPr>
      <w:r w:rsidRPr="00D263F9">
        <w:rPr>
          <w:spacing w:val="2"/>
        </w:rPr>
        <w:t xml:space="preserve"> </w:t>
      </w:r>
      <w:r w:rsidRPr="00D263F9">
        <w:rPr>
          <w:b/>
          <w:spacing w:val="2"/>
        </w:rPr>
        <w:t>wykaz usług (szkoleń)</w:t>
      </w:r>
      <w:r w:rsidRPr="00D263F9">
        <w:rPr>
          <w:spacing w:val="2"/>
        </w:rPr>
        <w:t xml:space="preserve"> w stosunku do części zamówienia, na którą ofertę składa Wykonawca - celem wykazania spełniania warunku posiadania zdolności technicznej lub zawodowej określonego w pkt 5.1.5. lit a ogłoszenia (według wzoru określonego </w:t>
      </w:r>
      <w:r w:rsidRPr="00D263F9">
        <w:rPr>
          <w:i/>
          <w:spacing w:val="2"/>
        </w:rPr>
        <w:t>w załączniku nr 6 do ogłoszenia</w:t>
      </w:r>
      <w:r w:rsidRPr="00D263F9">
        <w:rPr>
          <w:spacing w:val="2"/>
        </w:rPr>
        <w:t>) wykonanych, a w przypadku świadczeń okresowych lub ciągłych również wykonywanych, w okresie ostatnich 3 lat przed upływem terminu składania ofert, a jeżeli okres prowadzenia działalności jest krótszy – w tym okresie –– wraz z podaniem przedmiotu, dat wykonania i podmiotów, na rzecz których usługi zostały wykonane oraz</w:t>
      </w:r>
      <w:r w:rsidRPr="00D263F9">
        <w:t xml:space="preserve"> złoży oświadczenie określające, czy usługi te zostały wykonane lub w przypadku świadczeń okresowych lub ciągłych – są wykonywane należycie. Wykonawca zobowiązany jest dodatkowo dołączyć do oferty dokumenty jednoznacznie poświadczające spełnianie warunków udziału w postępowaniu (np. poświadczone za zgodność z oryginałem kserokopie referencji i/lub certyfikatów i/lub kart egzaminacyjnych przeszkolonych osób).</w:t>
      </w:r>
    </w:p>
    <w:p w:rsidR="00AD3F1B" w:rsidRPr="00D263F9" w:rsidRDefault="00AD3F1B" w:rsidP="00AD3F1B">
      <w:pPr>
        <w:pStyle w:val="Akapitzlist"/>
        <w:numPr>
          <w:ilvl w:val="0"/>
          <w:numId w:val="6"/>
        </w:numPr>
        <w:suppressAutoHyphens w:val="0"/>
        <w:spacing w:before="0" w:after="0"/>
        <w:jc w:val="both"/>
        <w:rPr>
          <w:lang w:val="pl-PL"/>
        </w:rPr>
      </w:pPr>
      <w:r w:rsidRPr="00D263F9">
        <w:rPr>
          <w:rFonts w:ascii="Times New Roman" w:hAnsi="Times New Roman" w:cs="Times New Roman"/>
          <w:spacing w:val="2"/>
          <w:sz w:val="24"/>
          <w:szCs w:val="24"/>
          <w:lang w:val="pl-PL"/>
        </w:rPr>
        <w:t xml:space="preserve"> </w:t>
      </w:r>
      <w:r w:rsidRPr="00D263F9">
        <w:rPr>
          <w:rFonts w:ascii="Times New Roman" w:hAnsi="Times New Roman" w:cs="Times New Roman"/>
          <w:b/>
          <w:spacing w:val="2"/>
          <w:sz w:val="24"/>
          <w:szCs w:val="24"/>
          <w:lang w:val="pl-PL"/>
        </w:rPr>
        <w:t>wykaz osób</w:t>
      </w:r>
      <w:r w:rsidRPr="00D263F9">
        <w:rPr>
          <w:rFonts w:ascii="Times New Roman" w:hAnsi="Times New Roman" w:cs="Times New Roman"/>
          <w:spacing w:val="2"/>
          <w:sz w:val="24"/>
          <w:szCs w:val="24"/>
          <w:lang w:val="pl-PL"/>
        </w:rPr>
        <w:t xml:space="preserve"> w stosunku do części zamówienia, na którą ofertę składa Wykonawca - celem wykazania spełniania warunku posiadania zdolności technicznej lub zawodowej określonej w pkt 5.1.5. lit b ogłoszenia, według wzoru określonego </w:t>
      </w:r>
      <w:r w:rsidRPr="00D263F9">
        <w:rPr>
          <w:rFonts w:ascii="Times New Roman" w:hAnsi="Times New Roman" w:cs="Times New Roman"/>
          <w:i/>
          <w:spacing w:val="2"/>
          <w:sz w:val="24"/>
          <w:szCs w:val="24"/>
          <w:lang w:val="pl-PL"/>
        </w:rPr>
        <w:t>w załączniku nr 7 do ogłoszenia</w:t>
      </w:r>
      <w:r w:rsidRPr="00D263F9">
        <w:rPr>
          <w:rFonts w:ascii="Times New Roman" w:hAnsi="Times New Roman" w:cs="Times New Roman"/>
          <w:spacing w:val="2"/>
          <w:sz w:val="24"/>
          <w:szCs w:val="24"/>
          <w:lang w:val="pl-PL"/>
        </w:rPr>
        <w:t xml:space="preserve">, skierowanych przez Wykonawcę do realizacji zamówienia publicznego, w szczególności odpowiedzialnych za świadczenie usług wraz z informacjami na temat ich kwalifikacji zawodowych, doświadczenia i wykształcenia niezbędnych do wykonania zamówienia publicznego. </w:t>
      </w:r>
      <w:r w:rsidRPr="00D263F9">
        <w:rPr>
          <w:rFonts w:ascii="Times New Roman" w:hAnsi="Times New Roman" w:cs="Times New Roman"/>
          <w:sz w:val="24"/>
          <w:szCs w:val="24"/>
          <w:lang w:val="pl-PL"/>
        </w:rPr>
        <w:t xml:space="preserve">Wykonawca zobowiązany jest dodatkowo dołączyć do oferty dokumenty jednoznacznie poświadczające spełnianie warunków udziału w postępowaniu (np. poświadczone za zgodność z oryginałem kserokopie referencji i/lub </w:t>
      </w:r>
      <w:r>
        <w:rPr>
          <w:rFonts w:ascii="Times New Roman" w:hAnsi="Times New Roman" w:cs="Times New Roman"/>
          <w:sz w:val="24"/>
          <w:szCs w:val="24"/>
          <w:lang w:val="pl-PL"/>
        </w:rPr>
        <w:t>dyplomów</w:t>
      </w:r>
      <w:r w:rsidRPr="00D263F9">
        <w:rPr>
          <w:rFonts w:ascii="Times New Roman" w:hAnsi="Times New Roman" w:cs="Times New Roman"/>
          <w:sz w:val="24"/>
          <w:szCs w:val="24"/>
          <w:lang w:val="pl-PL"/>
        </w:rPr>
        <w:t xml:space="preserve"> i/lub </w:t>
      </w:r>
      <w:r>
        <w:rPr>
          <w:rFonts w:ascii="Times New Roman" w:hAnsi="Times New Roman" w:cs="Times New Roman"/>
          <w:sz w:val="24"/>
          <w:szCs w:val="24"/>
          <w:lang w:val="pl-PL"/>
        </w:rPr>
        <w:t xml:space="preserve">certyfikatów lub </w:t>
      </w:r>
      <w:r w:rsidRPr="00D263F9">
        <w:rPr>
          <w:rFonts w:ascii="Times New Roman" w:hAnsi="Times New Roman" w:cs="Times New Roman"/>
          <w:sz w:val="24"/>
          <w:szCs w:val="24"/>
          <w:lang w:val="pl-PL"/>
        </w:rPr>
        <w:t>inne potwierdzające doświadczenie osób skierowanych do realizacji zamówienia).</w:t>
      </w:r>
    </w:p>
    <w:p w:rsidR="00AD3F1B" w:rsidRPr="002E5C9D" w:rsidRDefault="00AD3F1B" w:rsidP="00AD3F1B">
      <w:pPr>
        <w:pStyle w:val="Akapitzlist"/>
        <w:numPr>
          <w:ilvl w:val="0"/>
          <w:numId w:val="6"/>
        </w:numPr>
        <w:suppressAutoHyphens w:val="0"/>
        <w:spacing w:before="0" w:after="0"/>
        <w:jc w:val="both"/>
        <w:rPr>
          <w:rFonts w:eastAsia="Calibri"/>
          <w:b/>
          <w:u w:val="single"/>
          <w:lang w:val="pl-PL"/>
        </w:rPr>
      </w:pPr>
      <w:r w:rsidRPr="00D263F9">
        <w:rPr>
          <w:rFonts w:ascii="Times New Roman" w:eastAsia="Calibri" w:hAnsi="Times New Roman" w:cs="Times New Roman"/>
          <w:sz w:val="24"/>
          <w:szCs w:val="24"/>
          <w:lang w:val="pl-PL"/>
        </w:rPr>
        <w:t xml:space="preserve">zaświadczenie o wpisie do rejestru podmiotów szkolących, prowadzonego przez Prezesa Urzędu Lotnictwa Cywilnego na podstawie Rozporządzenia Ministra Transportu, Budownictwa i Gospodarki Morskiej z dnia 13 sierpnia 2013 r. </w:t>
      </w:r>
      <w:r w:rsidRPr="00D263F9">
        <w:rPr>
          <w:rFonts w:ascii="Times New Roman" w:eastAsia="Calibri" w:hAnsi="Times New Roman" w:cs="Times New Roman"/>
          <w:i/>
          <w:sz w:val="24"/>
          <w:szCs w:val="24"/>
          <w:lang w:val="pl-PL"/>
        </w:rPr>
        <w:t>w sprawie działalności szkoleniowej personelu lotniczego podlegającej wpisowi do rejestru podmiotów szkolących</w:t>
      </w:r>
      <w:r w:rsidRPr="00D263F9">
        <w:rPr>
          <w:rFonts w:ascii="Times New Roman" w:eastAsia="Calibri" w:hAnsi="Times New Roman" w:cs="Times New Roman"/>
          <w:sz w:val="24"/>
          <w:szCs w:val="24"/>
          <w:lang w:val="pl-PL"/>
        </w:rPr>
        <w:t xml:space="preserve"> (Dz. U. 2013 poz. 1068), uprawniający do prowadzenia szkolenia teoretycznego i praktycznego do świadectwa kwalifikacji operatora bezzałogowego statku powietrznego używanego w celach innych niż rekreacyjne i sportowe z uprawnieniem podstawowym dotyczącym kategorii- </w:t>
      </w:r>
      <w:proofErr w:type="spellStart"/>
      <w:r w:rsidRPr="00D263F9">
        <w:rPr>
          <w:rFonts w:ascii="Times New Roman" w:eastAsia="Calibri" w:hAnsi="Times New Roman" w:cs="Times New Roman"/>
          <w:sz w:val="24"/>
          <w:szCs w:val="24"/>
          <w:lang w:val="pl-PL"/>
        </w:rPr>
        <w:t>wielowirnikowiec</w:t>
      </w:r>
      <w:proofErr w:type="spellEnd"/>
      <w:r w:rsidRPr="00D263F9">
        <w:rPr>
          <w:rFonts w:ascii="Times New Roman" w:eastAsia="Calibri" w:hAnsi="Times New Roman" w:cs="Times New Roman"/>
          <w:sz w:val="24"/>
          <w:szCs w:val="24"/>
          <w:lang w:val="pl-PL"/>
        </w:rPr>
        <w:t xml:space="preserve"> do 25 kilogramów </w:t>
      </w:r>
      <w:r w:rsidRPr="00D263F9">
        <w:rPr>
          <w:rFonts w:ascii="Times New Roman" w:hAnsi="Times New Roman" w:cs="Times New Roman"/>
          <w:sz w:val="24"/>
          <w:szCs w:val="24"/>
          <w:lang w:val="pl-PL" w:eastAsia="pl-PL"/>
        </w:rPr>
        <w:t xml:space="preserve">- </w:t>
      </w:r>
      <w:r w:rsidRPr="00D263F9">
        <w:rPr>
          <w:rFonts w:ascii="Times New Roman" w:hAnsi="Times New Roman" w:cs="Times New Roman"/>
          <w:b/>
          <w:spacing w:val="2"/>
          <w:sz w:val="24"/>
          <w:szCs w:val="24"/>
          <w:lang w:val="pl-PL"/>
        </w:rPr>
        <w:t>w przypadku ubiegania się o zamówienie dla Części 1 zamówienia</w:t>
      </w:r>
      <w:r w:rsidRPr="00D263F9">
        <w:rPr>
          <w:rFonts w:ascii="Times New Roman" w:hAnsi="Times New Roman" w:cs="Times New Roman"/>
          <w:spacing w:val="2"/>
          <w:sz w:val="24"/>
          <w:szCs w:val="24"/>
          <w:lang w:val="pl-PL"/>
        </w:rPr>
        <w:t>.</w:t>
      </w:r>
    </w:p>
    <w:p w:rsidR="00AD3F1B" w:rsidRPr="002E5C9D" w:rsidRDefault="00AD3F1B" w:rsidP="00AD3F1B">
      <w:pPr>
        <w:pStyle w:val="Akapitzlist"/>
        <w:numPr>
          <w:ilvl w:val="0"/>
          <w:numId w:val="6"/>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 xml:space="preserve">Aktualne zaświadczenie właściwego naczelnika urzędu skarbowego potwierdzające, że Wykonawca nie zalega z opłacaniem podatków, lub zaświadczenie, że uzyskał przewidziane prawem zwolnienie, odroczenie lub rozłożenie na raty zaległych płatności </w:t>
      </w:r>
      <w:r w:rsidRPr="002E5C9D">
        <w:rPr>
          <w:rFonts w:ascii="Times New Roman" w:eastAsia="Calibri" w:hAnsi="Times New Roman" w:cs="Times New Roman"/>
          <w:sz w:val="24"/>
          <w:szCs w:val="24"/>
          <w:lang w:val="pl-PL"/>
        </w:rPr>
        <w:lastRenderedPageBreak/>
        <w:t xml:space="preserve">lub wstrzymanie w całości wykonania decyzji właściwego organu – wystawionego nie wcześniej niż 3 miesiące przed upływem terminu składania ofert oraz </w:t>
      </w:r>
    </w:p>
    <w:p w:rsidR="00AD3F1B" w:rsidRDefault="00AD3F1B" w:rsidP="00AD3F1B">
      <w:pPr>
        <w:pStyle w:val="Akapitzlist"/>
        <w:numPr>
          <w:ilvl w:val="0"/>
          <w:numId w:val="6"/>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Aktualne zaświadczenie właściwego oddziału Zakładu Ubezpieczeń Społecznych lub Kasy Rolniczego Ubezpieczenia Społecznego potwierdzające, że Wykonawca nie zalega z opłacaniem składek na ubezpieczenia społeczne lub zdrowotne lub potwierdzenia, że uzyskał przewidziane prawem zwolnienie, odroczenie lub rozłożenie na raty zaległych płatności lub wstrzymanie w całości wykonania decyzji właściwego organu – wystawionego nie wcześniej niż 3 miesiące przed upływem terminu składania ofert.</w:t>
      </w:r>
    </w:p>
    <w:p w:rsidR="00AD3F1B" w:rsidRDefault="00AD3F1B" w:rsidP="00AD3F1B">
      <w:pPr>
        <w:pStyle w:val="Akapitzlist"/>
        <w:numPr>
          <w:ilvl w:val="0"/>
          <w:numId w:val="6"/>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 xml:space="preserve">aktualną informację z Krajowego Rejestru Karnego w zakresie określonym w art. 24 ust. 1 pkt. 13 Ustawy z dnia 29 stycznia 2004 r. Prawo zamówień publicznych </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wystawioną nie wcześniej niż 6 miesięcy przed upływem terminu składania ofert.</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Pr="00D647F2" w:rsidRDefault="00AD3F1B" w:rsidP="00AD3F1B">
      <w:pPr>
        <w:suppressAutoHyphens w:val="0"/>
        <w:ind w:left="720"/>
        <w:jc w:val="both"/>
        <w:rPr>
          <w:rFonts w:eastAsia="Calibri"/>
          <w:sz w:val="18"/>
          <w:szCs w:val="18"/>
        </w:rPr>
      </w:pPr>
      <w:r w:rsidRPr="00D647F2">
        <w:rPr>
          <w:rFonts w:eastAsia="Calibri"/>
          <w:sz w:val="18"/>
          <w:szCs w:val="18"/>
        </w:rPr>
        <w:t xml:space="preserve">Dotyczy </w:t>
      </w:r>
      <w:r>
        <w:rPr>
          <w:rFonts w:eastAsia="Calibri"/>
          <w:sz w:val="18"/>
          <w:szCs w:val="18"/>
        </w:rPr>
        <w:t xml:space="preserve">osób </w:t>
      </w:r>
      <w:r w:rsidRPr="00D647F2">
        <w:rPr>
          <w:rFonts w:eastAsia="Calibri"/>
          <w:sz w:val="18"/>
          <w:szCs w:val="18"/>
        </w:rPr>
        <w:t>fizyczn</w:t>
      </w:r>
      <w:r>
        <w:rPr>
          <w:rFonts w:eastAsia="Calibri"/>
          <w:sz w:val="18"/>
          <w:szCs w:val="18"/>
        </w:rPr>
        <w:t>ych</w:t>
      </w:r>
      <w:r w:rsidRPr="00D647F2">
        <w:rPr>
          <w:rFonts w:eastAsia="Calibri"/>
          <w:sz w:val="18"/>
          <w:szCs w:val="18"/>
        </w:rPr>
        <w:t>, które prawomocnie skazano za przestępstwo:</w:t>
      </w:r>
    </w:p>
    <w:p w:rsidR="00AD3F1B" w:rsidRPr="00D647F2" w:rsidRDefault="00AD3F1B" w:rsidP="00AD3F1B">
      <w:pPr>
        <w:ind w:left="720"/>
        <w:jc w:val="both"/>
        <w:rPr>
          <w:rFonts w:eastAsia="Calibri"/>
          <w:sz w:val="18"/>
          <w:szCs w:val="18"/>
        </w:rPr>
      </w:pPr>
      <w:r w:rsidRPr="00D647F2">
        <w:rPr>
          <w:rFonts w:eastAsia="Calibri"/>
          <w:sz w:val="18"/>
          <w:szCs w:val="18"/>
        </w:rPr>
        <w:t xml:space="preserve">- o którym mowa w art. 165a, art. 181-188, art. 189a, art. 218-221, art. 228-230a, art. 250a, art. 258 lub art. 270-309 ustawy z dnia 6 czerwca 1997 r. - Kodeks karny (Dz. U. poz. 553, z </w:t>
      </w:r>
      <w:proofErr w:type="spellStart"/>
      <w:r w:rsidRPr="00D647F2">
        <w:rPr>
          <w:rFonts w:eastAsia="Calibri"/>
          <w:sz w:val="18"/>
          <w:szCs w:val="18"/>
        </w:rPr>
        <w:t>późn</w:t>
      </w:r>
      <w:proofErr w:type="spellEnd"/>
      <w:r w:rsidRPr="00D647F2">
        <w:rPr>
          <w:rFonts w:eastAsia="Calibri"/>
          <w:sz w:val="18"/>
          <w:szCs w:val="18"/>
        </w:rPr>
        <w:t>. zm.) lub art. 46 lub art. 48 ustawy z dnia 25 czerwca 2010 r. o sporcie (Dz. U. z 2016 r. poz. 176),</w:t>
      </w:r>
    </w:p>
    <w:p w:rsidR="00AD3F1B" w:rsidRPr="00D647F2" w:rsidRDefault="00AD3F1B" w:rsidP="00AD3F1B">
      <w:pPr>
        <w:ind w:left="720"/>
        <w:jc w:val="both"/>
        <w:rPr>
          <w:rFonts w:eastAsia="Calibri"/>
          <w:sz w:val="18"/>
          <w:szCs w:val="18"/>
        </w:rPr>
      </w:pPr>
      <w:r w:rsidRPr="00D647F2">
        <w:rPr>
          <w:rFonts w:eastAsia="Calibri"/>
          <w:sz w:val="18"/>
          <w:szCs w:val="18"/>
        </w:rPr>
        <w:t>- o charakterze terrorystycznym, o którym mowa w art. 115 § 20 ustawy z dnia 6 czerwca 1997 r. - Kodeks karny,</w:t>
      </w:r>
    </w:p>
    <w:p w:rsidR="00AD3F1B" w:rsidRPr="00D647F2" w:rsidRDefault="00AD3F1B" w:rsidP="00AD3F1B">
      <w:pPr>
        <w:ind w:left="720"/>
        <w:jc w:val="both"/>
        <w:rPr>
          <w:rFonts w:eastAsia="Calibri"/>
          <w:sz w:val="18"/>
          <w:szCs w:val="18"/>
        </w:rPr>
      </w:pPr>
      <w:r w:rsidRPr="00D647F2">
        <w:rPr>
          <w:rFonts w:eastAsia="Calibri"/>
          <w:sz w:val="18"/>
          <w:szCs w:val="18"/>
        </w:rPr>
        <w:t>- skarbowe,</w:t>
      </w:r>
    </w:p>
    <w:p w:rsidR="00AD3F1B" w:rsidRDefault="00AD3F1B" w:rsidP="00AD3F1B">
      <w:pPr>
        <w:pStyle w:val="Akapitzlist"/>
        <w:suppressAutoHyphens w:val="0"/>
        <w:spacing w:before="0" w:after="0"/>
        <w:jc w:val="both"/>
        <w:rPr>
          <w:rFonts w:ascii="Times New Roman" w:eastAsia="Calibri" w:hAnsi="Times New Roman" w:cs="Times New Roman"/>
          <w:sz w:val="18"/>
          <w:szCs w:val="18"/>
          <w:lang w:val="pl-PL"/>
        </w:rPr>
      </w:pPr>
      <w:r w:rsidRPr="00D647F2">
        <w:rPr>
          <w:rFonts w:ascii="Times New Roman" w:eastAsia="Calibri" w:hAnsi="Times New Roman" w:cs="Times New Roman"/>
          <w:sz w:val="18"/>
          <w:szCs w:val="18"/>
          <w:lang w:val="pl-PL"/>
        </w:rPr>
        <w:t>- o którym mowa w art. 9 lub art. 10 ustawy z dnia 15 czerwca 2012 r. o skutkach powierzania wykonywania pracy cudzoziemcom przebywającym wbrew przepisom na terytorium Rzeczypospolitej Polskiej (Dz. U. poz. 769);</w:t>
      </w:r>
    </w:p>
    <w:p w:rsidR="00AD3F1B" w:rsidRPr="00D647F2" w:rsidRDefault="00AD3F1B" w:rsidP="00AD3F1B">
      <w:pPr>
        <w:pStyle w:val="Akapitzlist"/>
        <w:suppressAutoHyphens w:val="0"/>
        <w:spacing w:before="0" w:after="0"/>
        <w:jc w:val="both"/>
        <w:rPr>
          <w:rFonts w:ascii="Times New Roman" w:eastAsia="Calibri" w:hAnsi="Times New Roman" w:cs="Times New Roman"/>
          <w:sz w:val="18"/>
          <w:szCs w:val="18"/>
          <w:lang w:val="pl-PL"/>
        </w:rPr>
      </w:pPr>
    </w:p>
    <w:p w:rsidR="00AD3F1B" w:rsidRDefault="00AD3F1B" w:rsidP="00AD3F1B">
      <w:pPr>
        <w:pStyle w:val="Akapitzlist"/>
        <w:numPr>
          <w:ilvl w:val="0"/>
          <w:numId w:val="6"/>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aktualną informację z Krajowego Rejestru Karnego w zakresie określonym w art. 24 ust. 1 pkt. 21 Ustawy z dnia 29 stycznia 2004 r. Prawo zamówień publicznych wystawioną nie wcześniej niż 6 miesięcy przed upływem terminu składania ofert.</w:t>
      </w:r>
    </w:p>
    <w:p w:rsidR="00AD3F1B" w:rsidRPr="00D647F2" w:rsidRDefault="00AD3F1B" w:rsidP="00AD3F1B">
      <w:pPr>
        <w:suppressAutoHyphens w:val="0"/>
        <w:ind w:left="757"/>
        <w:jc w:val="both"/>
        <w:rPr>
          <w:rFonts w:eastAsia="Calibri" w:cs="Calibri"/>
          <w:sz w:val="18"/>
          <w:szCs w:val="18"/>
        </w:rPr>
      </w:pPr>
      <w:r>
        <w:rPr>
          <w:rFonts w:eastAsia="Calibri" w:cs="Calibri"/>
          <w:sz w:val="18"/>
          <w:szCs w:val="18"/>
        </w:rPr>
        <w:t>Dotyczy w</w:t>
      </w:r>
      <w:r w:rsidRPr="00D647F2">
        <w:rPr>
          <w:rFonts w:eastAsia="Calibri" w:cs="Calibri"/>
          <w:sz w:val="18"/>
          <w:szCs w:val="18"/>
        </w:rPr>
        <w:t>ykonawców będących podmiotem zbiorowym, wobec których sąd orzekł zakaz ubiegania się o zamówienia publiczne na podstawie ustawy z dnia 28 października 2002 r. o odpowiedzialności podmiotów zbiorowych za czyny zabronione pod groźbą kary (Dz. U. z 2015 r. poz. 1212, 1844 i 1855 oraz z 2016 r. poz. 437 i 544);</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Default="00AD3F1B" w:rsidP="00AD3F1B">
      <w:pPr>
        <w:pStyle w:val="Akapitzlist"/>
        <w:numPr>
          <w:ilvl w:val="0"/>
          <w:numId w:val="6"/>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aktualną informację z Krajowego Rejestru Karnego w zakresie określonym w art. 24 ust. 1 pkt. 14 oraz art. 24 ust. 5 pkt 6 Ustawy z dnia 29 stycznia 2004 r. Prawo zamówień publicznych wystawioną nie wcześniej niż 6 miesięcy przed upływem terminu składania ofert.</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Pr="00D647F2" w:rsidRDefault="00AD3F1B" w:rsidP="00AD3F1B">
      <w:pPr>
        <w:pStyle w:val="Akapitzlist"/>
        <w:suppressAutoHyphens w:val="0"/>
        <w:spacing w:before="0" w:after="0"/>
        <w:jc w:val="both"/>
        <w:rPr>
          <w:rFonts w:ascii="Times New Roman" w:eastAsia="Calibri" w:hAnsi="Times New Roman"/>
          <w:sz w:val="18"/>
          <w:szCs w:val="18"/>
          <w:lang w:val="pl-PL"/>
        </w:rPr>
      </w:pPr>
      <w:r>
        <w:rPr>
          <w:rFonts w:ascii="Times New Roman" w:eastAsia="Calibri" w:hAnsi="Times New Roman"/>
          <w:sz w:val="18"/>
          <w:szCs w:val="18"/>
          <w:lang w:val="pl-PL"/>
        </w:rPr>
        <w:t>Dotyczy osób</w:t>
      </w:r>
      <w:r w:rsidRPr="00D647F2">
        <w:rPr>
          <w:rFonts w:ascii="Times New Roman" w:eastAsia="Calibri" w:hAnsi="Times New Roman"/>
          <w:sz w:val="18"/>
          <w:szCs w:val="18"/>
          <w:lang w:val="pl-PL"/>
        </w:rPr>
        <w:t xml:space="preserve"> prawn</w:t>
      </w:r>
      <w:r>
        <w:rPr>
          <w:rFonts w:ascii="Times New Roman" w:eastAsia="Calibri" w:hAnsi="Times New Roman"/>
          <w:sz w:val="18"/>
          <w:szCs w:val="18"/>
          <w:lang w:val="pl-PL"/>
        </w:rPr>
        <w:t>ych</w:t>
      </w:r>
      <w:r w:rsidRPr="00D647F2">
        <w:rPr>
          <w:rFonts w:ascii="Times New Roman" w:eastAsia="Calibri" w:hAnsi="Times New Roman"/>
          <w:sz w:val="18"/>
          <w:szCs w:val="18"/>
          <w:lang w:val="pl-PL"/>
        </w:rPr>
        <w:t>, których urzędującego członka jego organu zarządzającego lub nadzorczego, wspólnika spółki w spółce jawnej lub partnerskiej albo komplementariusza w spółce komandytowej lub komandytowo-akcyjnej lub prokurenta prawomocnie skazano za przestępstwo, o którym mowa w art. 24 ust. 1 pkt 13 oraz art. 24 ust. 5 pkt 5 Ustawy z dnia 29 stycznia 2004 r. Prawo zamówień publicznych.</w:t>
      </w:r>
    </w:p>
    <w:p w:rsidR="00AD3F1B" w:rsidRPr="00D263F9" w:rsidRDefault="00AD3F1B" w:rsidP="00AD3F1B">
      <w:pPr>
        <w:pStyle w:val="Akapitzlist"/>
        <w:suppressAutoHyphens w:val="0"/>
        <w:spacing w:before="0" w:after="0"/>
        <w:ind w:left="0"/>
        <w:jc w:val="both"/>
        <w:rPr>
          <w:lang w:val="pl-PL"/>
        </w:rPr>
      </w:pPr>
    </w:p>
    <w:p w:rsidR="00AD3F1B" w:rsidRDefault="00AD3F1B" w:rsidP="00AD3F1B">
      <w:pPr>
        <w:pStyle w:val="Akapitzlist"/>
        <w:suppressAutoHyphens w:val="0"/>
        <w:spacing w:before="0" w:after="0"/>
        <w:ind w:left="757"/>
        <w:jc w:val="both"/>
        <w:rPr>
          <w:rFonts w:ascii="Times New Roman" w:hAnsi="Times New Roman" w:cs="Times New Roman"/>
          <w:spacing w:val="2"/>
          <w:sz w:val="24"/>
          <w:szCs w:val="24"/>
          <w:lang w:val="pl-PL"/>
        </w:rPr>
      </w:pPr>
    </w:p>
    <w:p w:rsidR="00AD3F1B" w:rsidRPr="00D647F2" w:rsidRDefault="00AD3F1B" w:rsidP="00AD3F1B">
      <w:pPr>
        <w:numPr>
          <w:ilvl w:val="1"/>
          <w:numId w:val="7"/>
        </w:numPr>
        <w:suppressAutoHyphens w:val="0"/>
        <w:autoSpaceDE w:val="0"/>
        <w:spacing w:line="276" w:lineRule="auto"/>
        <w:jc w:val="both"/>
      </w:pPr>
      <w:r>
        <w:t xml:space="preserve">     </w:t>
      </w:r>
      <w:r w:rsidRPr="00CC0088">
        <w:rPr>
          <w:b/>
        </w:rPr>
        <w:t xml:space="preserve">Wykonawca w terminie 3 dni od dnia zamieszczenia na stronie internetowej </w:t>
      </w:r>
      <w:r w:rsidR="00CC0088" w:rsidRPr="00CC0088">
        <w:rPr>
          <w:b/>
          <w:i/>
        </w:rPr>
        <w:t xml:space="preserve">: zspparczew.bip.lubelskie.pl </w:t>
      </w:r>
      <w:r w:rsidRPr="00CC0088">
        <w:rPr>
          <w:b/>
        </w:rPr>
        <w:t xml:space="preserve"> informacji z otwarcia ofert, przekaże Zamawiającemu oświadczenie o przynależności albo braku przynależności do tej samej grupy kapitałowej według wzoru stanowiącego</w:t>
      </w:r>
      <w:r w:rsidRPr="00D647F2">
        <w:rPr>
          <w:b/>
        </w:rPr>
        <w:t xml:space="preserve"> </w:t>
      </w:r>
      <w:r w:rsidRPr="00D647F2">
        <w:rPr>
          <w:i/>
        </w:rPr>
        <w:t>Załącznik nr 5 do ogłoszenia</w:t>
      </w:r>
      <w:r w:rsidRPr="00D647F2">
        <w:rPr>
          <w:b/>
        </w:rPr>
        <w:t xml:space="preserve"> </w:t>
      </w:r>
      <w:r w:rsidRPr="00D647F2">
        <w:t>w celu potwierdzenia braku podstaw do wykluczenia z postępowania, o którym mowa w art. 24 ust. 1 pkt 23 ustawy Prawo zamówień publicznych</w:t>
      </w:r>
      <w:r w:rsidRPr="00D647F2">
        <w:rPr>
          <w:b/>
        </w:rPr>
        <w:t xml:space="preserve">. </w:t>
      </w:r>
    </w:p>
    <w:p w:rsidR="00AD3F1B" w:rsidRPr="00D647F2" w:rsidRDefault="00AD3F1B" w:rsidP="00AD3F1B">
      <w:pPr>
        <w:suppressAutoHyphens w:val="0"/>
        <w:autoSpaceDE w:val="0"/>
        <w:spacing w:line="276" w:lineRule="auto"/>
        <w:ind w:left="720"/>
        <w:jc w:val="both"/>
      </w:pPr>
      <w:r w:rsidRPr="00D647F2">
        <w:lastRenderedPageBreak/>
        <w:t>Wraz ze złożeniem oświadczenia, Wykonawca może przedstawić dowody, że powiązania z innym Wykonawcą nie prowadzą do zakłócenia konkurencji w postępowaniu o udzielenie zamówienia.</w:t>
      </w:r>
    </w:p>
    <w:p w:rsidR="00AD3F1B" w:rsidRPr="00D647F2" w:rsidRDefault="00AD3F1B" w:rsidP="00AD3F1B">
      <w:pPr>
        <w:suppressAutoHyphens w:val="0"/>
        <w:autoSpaceDE w:val="0"/>
        <w:spacing w:line="276" w:lineRule="auto"/>
        <w:ind w:left="720"/>
        <w:jc w:val="both"/>
      </w:pPr>
      <w:r w:rsidRPr="00D647F2">
        <w:rPr>
          <w:spacing w:val="2"/>
        </w:rPr>
        <w:t>W przypadku Wykonawców wspólnie ubiegających się o udzielenie zamówienia ww. oświadczenie składa każdy z Wykonawców</w:t>
      </w:r>
      <w:r w:rsidRPr="00D647F2">
        <w:rPr>
          <w:b/>
          <w:spacing w:val="2"/>
        </w:rPr>
        <w:t>.</w:t>
      </w:r>
    </w:p>
    <w:p w:rsidR="00AD3F1B" w:rsidRDefault="00AD3F1B" w:rsidP="00AD3F1B">
      <w:pPr>
        <w:widowControl w:val="0"/>
        <w:numPr>
          <w:ilvl w:val="1"/>
          <w:numId w:val="7"/>
        </w:numPr>
        <w:shd w:val="clear" w:color="auto" w:fill="FFFFFF"/>
        <w:suppressAutoHyphens w:val="0"/>
        <w:autoSpaceDE w:val="0"/>
        <w:spacing w:line="276" w:lineRule="auto"/>
        <w:jc w:val="both"/>
      </w:pPr>
      <w:r>
        <w:t xml:space="preserve">     W przypadku Wykonawców wspólnie ubiegających się o udzielenie zamówienia: </w:t>
      </w:r>
    </w:p>
    <w:p w:rsidR="00AD3F1B" w:rsidRDefault="00AD3F1B" w:rsidP="00AD3F1B">
      <w:pPr>
        <w:widowControl w:val="0"/>
        <w:shd w:val="clear" w:color="auto" w:fill="FFFFFF"/>
        <w:suppressAutoHyphens w:val="0"/>
        <w:autoSpaceDE w:val="0"/>
        <w:spacing w:line="276" w:lineRule="auto"/>
        <w:ind w:left="720"/>
        <w:jc w:val="both"/>
      </w:pPr>
      <w:r>
        <w:t xml:space="preserve"> a) oświadczenia i dokumenty</w:t>
      </w:r>
      <w:r w:rsidRPr="008E6F37">
        <w:t xml:space="preserve"> z pkt 6.1. a</w:t>
      </w:r>
      <w:r>
        <w:t xml:space="preserve"> - c oraz pkt 6.2. </w:t>
      </w:r>
      <w:r w:rsidRPr="008E6F37">
        <w:t>- składa każdy z Wykonawców wspólnie ubiegających się o zamówienie;</w:t>
      </w:r>
    </w:p>
    <w:p w:rsidR="00AD3F1B" w:rsidRDefault="00AD3F1B" w:rsidP="00AD3F1B">
      <w:pPr>
        <w:widowControl w:val="0"/>
        <w:shd w:val="clear" w:color="auto" w:fill="FFFFFF"/>
        <w:suppressAutoHyphens w:val="0"/>
        <w:autoSpaceDE w:val="0"/>
        <w:spacing w:line="276" w:lineRule="auto"/>
        <w:ind w:left="720"/>
        <w:jc w:val="both"/>
      </w:pPr>
      <w:r>
        <w:t xml:space="preserve">b) dokument z pkt. 6.1. lit. d  - m -Wykonawca (np. Lider Konsorcjum i/lub Partner Konsorcjum) składa w takim zakresie, w jakim wykazuje on spełnienie warunku udziału w postępowaniu. </w:t>
      </w:r>
    </w:p>
    <w:p w:rsidR="00AD3F1B" w:rsidRDefault="00AD3F1B" w:rsidP="00AD3F1B">
      <w:pPr>
        <w:widowControl w:val="0"/>
        <w:shd w:val="clear" w:color="auto" w:fill="FFFFFF"/>
        <w:suppressAutoHyphens w:val="0"/>
        <w:autoSpaceDE w:val="0"/>
        <w:spacing w:line="276" w:lineRule="auto"/>
        <w:ind w:left="720"/>
        <w:jc w:val="both"/>
      </w:pPr>
      <w:r>
        <w:t>Dokumenty te potwierdzają spełnianie warunków udziału w postępowaniu oraz brak podstaw wykluczenia w zakresie, w którym każdy z Wykonawców wykazuje spełnianie warunków udziału w postępowaniu oraz brak podstaw wykluczenia</w:t>
      </w:r>
    </w:p>
    <w:p w:rsidR="00AD3F1B" w:rsidRDefault="00AD3F1B" w:rsidP="00AD3F1B">
      <w:pPr>
        <w:numPr>
          <w:ilvl w:val="1"/>
          <w:numId w:val="7"/>
        </w:numPr>
        <w:spacing w:line="276" w:lineRule="auto"/>
        <w:jc w:val="both"/>
      </w:pPr>
      <w:r>
        <w:t xml:space="preserve">     W przypadku wspólnego ubiegania się o zamówienie przez Wykonawców, Wykonawcy dołączają do oferty pełnomocnictwo wskazujące, czy pełnomocnik uprawniony jest do reprezentowania ich w postępowaniu o udzielenie zamówienia albo reprezentowania w postępowaniu i zawarcia umowy w sprawie zamówienia publicznego. Z pełnomocnikiem tym będzie prowadzona wszelka korespondencja wiążąca dla wszystkich Wykonawców wspólnie ubiegających się o udzielenie zamówienia publicznego.</w:t>
      </w:r>
    </w:p>
    <w:p w:rsidR="00AD3F1B" w:rsidRDefault="00AD3F1B" w:rsidP="00AD3F1B">
      <w:pPr>
        <w:numPr>
          <w:ilvl w:val="1"/>
          <w:numId w:val="7"/>
        </w:numPr>
        <w:suppressAutoHyphens w:val="0"/>
        <w:autoSpaceDE w:val="0"/>
        <w:spacing w:line="276" w:lineRule="auto"/>
        <w:jc w:val="both"/>
      </w:pPr>
      <w:r>
        <w:rPr>
          <w:spacing w:val="2"/>
        </w:rPr>
        <w:t xml:space="preserve">     </w:t>
      </w:r>
      <w:r>
        <w:rPr>
          <w:rFonts w:cs="Arial"/>
          <w:spacing w:val="2"/>
        </w:rPr>
        <w:t xml:space="preserve">Jeżeli jest to niezbędne do zapewnienia odpowiedniego przebiegu postępowania </w:t>
      </w:r>
      <w:r>
        <w:t>o udzielenie</w:t>
      </w:r>
      <w:r>
        <w:rPr>
          <w:rFonts w:cs="Arial"/>
          <w:spacing w:val="2"/>
        </w:rPr>
        <w:t xml:space="preserv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rsidR="00AD3F1B" w:rsidRPr="00FC387E" w:rsidRDefault="00AD3F1B" w:rsidP="00AD3F1B">
      <w:pPr>
        <w:numPr>
          <w:ilvl w:val="1"/>
          <w:numId w:val="7"/>
        </w:numPr>
        <w:suppressAutoHyphens w:val="0"/>
        <w:autoSpaceDE w:val="0"/>
        <w:spacing w:line="276" w:lineRule="auto"/>
        <w:jc w:val="both"/>
        <w:rPr>
          <w:color w:val="FF0000"/>
        </w:rPr>
      </w:pPr>
      <w:r>
        <w:rPr>
          <w:spacing w:val="2"/>
        </w:rPr>
        <w:t xml:space="preserve">     </w:t>
      </w:r>
      <w:r>
        <w:rPr>
          <w:rFonts w:cs="Arial"/>
          <w:spacing w:val="2"/>
        </w:rPr>
        <w:t xml:space="preserve">W stosunku do Wykonawców mających siedzibę lub miejsce zamieszkania poza terytorium Rzeczypospolitej Polskiej ma zastosowanie § 7 ust. 1 pkt 1 oraz pkt 2 lit. b oraz ust. 2-4 oraz odpowiednio § 8 rozporządzenia Ministra Rozwoju z dn. 26 lipca 2016 r. w sprawie rodzajów dokumentów, jakich może żądać zamawiający od wykonawcy w postępowaniu o udzielenie zamówienia </w:t>
      </w:r>
      <w:r w:rsidRPr="00554FD3">
        <w:rPr>
          <w:rFonts w:cs="Arial"/>
          <w:spacing w:val="2"/>
        </w:rPr>
        <w:t>(Dz.U. z 2020 r., poz. 1282).</w:t>
      </w:r>
    </w:p>
    <w:p w:rsidR="00AD3F1B" w:rsidRDefault="00AD3F1B" w:rsidP="00AD3F1B">
      <w:pPr>
        <w:suppressAutoHyphens w:val="0"/>
        <w:autoSpaceDE w:val="0"/>
        <w:spacing w:line="276" w:lineRule="auto"/>
        <w:ind w:left="720"/>
        <w:jc w:val="both"/>
      </w:pPr>
    </w:p>
    <w:p w:rsidR="00AD3F1B" w:rsidRDefault="00AD3F1B" w:rsidP="00AD3F1B">
      <w:pPr>
        <w:numPr>
          <w:ilvl w:val="0"/>
          <w:numId w:val="7"/>
        </w:numPr>
        <w:autoSpaceDE w:val="0"/>
        <w:spacing w:line="276" w:lineRule="auto"/>
      </w:pPr>
      <w:r>
        <w:rPr>
          <w:b/>
          <w:spacing w:val="-4"/>
        </w:rPr>
        <w:t>Realizacja przedmiotu zamówienia przy udziale podwykonawców</w:t>
      </w:r>
    </w:p>
    <w:p w:rsidR="00AD3F1B" w:rsidRPr="00554FD3" w:rsidRDefault="00AD3F1B" w:rsidP="00AD3F1B">
      <w:pPr>
        <w:numPr>
          <w:ilvl w:val="1"/>
          <w:numId w:val="7"/>
        </w:numPr>
        <w:spacing w:line="276" w:lineRule="auto"/>
        <w:jc w:val="both"/>
      </w:pPr>
      <w:r>
        <w:rPr>
          <w:spacing w:val="-4"/>
        </w:rPr>
        <w:t xml:space="preserve">     </w:t>
      </w:r>
      <w:r w:rsidRPr="00554FD3">
        <w:rPr>
          <w:spacing w:val="-4"/>
        </w:rPr>
        <w:t>Wykonawca, który zamierza realizować zamówienie przy udziale podwykonawców jest obowiązany wskazać w Formularzu ofertowym według wzoru stanowiącego załącznik nr 2a-2</w:t>
      </w:r>
      <w:r>
        <w:rPr>
          <w:spacing w:val="-4"/>
        </w:rPr>
        <w:t>c</w:t>
      </w:r>
      <w:r w:rsidRPr="00554FD3">
        <w:rPr>
          <w:spacing w:val="-4"/>
        </w:rPr>
        <w:t xml:space="preserve"> do ogłoszenia (w zależności od części zamówienia), jaką część zamówienia zamierza powierzyć podwykonawcom oraz podać firmę podwykonawców.</w:t>
      </w:r>
    </w:p>
    <w:p w:rsidR="00AD3F1B" w:rsidRDefault="00AD3F1B" w:rsidP="00AD3F1B">
      <w:pPr>
        <w:numPr>
          <w:ilvl w:val="1"/>
          <w:numId w:val="7"/>
        </w:numPr>
        <w:spacing w:line="276" w:lineRule="auto"/>
        <w:jc w:val="both"/>
      </w:pPr>
      <w:r>
        <w:rPr>
          <w:spacing w:val="2"/>
        </w:rPr>
        <w:t xml:space="preserve">     Wykonawca, który zamierza powierzyć wykonanie części zamówienia podwykonawcom, w celu wykazania braku istnienia wobec nich podstaw wykluczenia z udziału w postępowaniu, zamieszcza informacje o podwykonawcach w oświadczeniu, o którym mowa w ust. 6.1. lit. b niniejszego ogłoszenia.</w:t>
      </w:r>
    </w:p>
    <w:p w:rsidR="00AD3F1B" w:rsidRDefault="00AD3F1B" w:rsidP="00AD3F1B">
      <w:pPr>
        <w:numPr>
          <w:ilvl w:val="1"/>
          <w:numId w:val="7"/>
        </w:numPr>
        <w:spacing w:line="276" w:lineRule="auto"/>
        <w:jc w:val="both"/>
      </w:pPr>
      <w:r>
        <w:rPr>
          <w:spacing w:val="-4"/>
        </w:rPr>
        <w:lastRenderedPageBreak/>
        <w:t xml:space="preserve">     </w:t>
      </w:r>
      <w:r>
        <w:t>Zamawiający nie określa wymagań co do treści umowy Wykonawcy z podwykonawcami, z zastrzeżeniem iż zakres obowiązków i odpowiedzialności podwykonawcy musi być zbieżna z obowiązkami Wykonawcy w zakresie realizowanego zamówienia publicznego.</w:t>
      </w:r>
    </w:p>
    <w:p w:rsidR="00AD3F1B" w:rsidRDefault="00AD3F1B" w:rsidP="00AD3F1B">
      <w:pPr>
        <w:numPr>
          <w:ilvl w:val="1"/>
          <w:numId w:val="7"/>
        </w:numPr>
        <w:autoSpaceDE w:val="0"/>
        <w:spacing w:line="276" w:lineRule="auto"/>
        <w:jc w:val="both"/>
      </w:pPr>
      <w:r>
        <w:rPr>
          <w:spacing w:val="-4"/>
        </w:rPr>
        <w:t xml:space="preserve">     Powierzenie wykonania części zamówienia podwykonawcom nie zwalnia Wykonawcy z odpowiedzialności za należyte wykonanie tego zamówienia.</w:t>
      </w:r>
    </w:p>
    <w:p w:rsidR="00AD3F1B" w:rsidRDefault="00AD3F1B" w:rsidP="00AD3F1B">
      <w:pPr>
        <w:autoSpaceDE w:val="0"/>
        <w:spacing w:line="276" w:lineRule="auto"/>
        <w:ind w:left="765"/>
        <w:jc w:val="both"/>
        <w:rPr>
          <w:spacing w:val="-4"/>
        </w:rPr>
      </w:pPr>
    </w:p>
    <w:p w:rsidR="00AD3F1B" w:rsidRDefault="00AD3F1B" w:rsidP="00AD3F1B">
      <w:pPr>
        <w:widowControl w:val="0"/>
        <w:numPr>
          <w:ilvl w:val="0"/>
          <w:numId w:val="7"/>
        </w:numPr>
        <w:spacing w:line="276" w:lineRule="auto"/>
        <w:jc w:val="both"/>
      </w:pPr>
      <w:r>
        <w:rPr>
          <w:b/>
        </w:rPr>
        <w:t>Informacje o sposobie porozumiewania się Zamawiającego z Wykonawcami oraz przekazywania oświadczeń lub dokumentów</w:t>
      </w:r>
    </w:p>
    <w:p w:rsidR="00AD3F1B" w:rsidRDefault="00AD3F1B" w:rsidP="00AD3F1B">
      <w:pPr>
        <w:pStyle w:val="Akapitzlist"/>
        <w:numPr>
          <w:ilvl w:val="1"/>
          <w:numId w:val="7"/>
        </w:numPr>
        <w:autoSpaceDE/>
        <w:spacing w:before="0" w:after="60"/>
        <w:ind w:left="709" w:hanging="709"/>
        <w:jc w:val="both"/>
      </w:pPr>
      <w:r>
        <w:rPr>
          <w:rFonts w:ascii="Times New Roman" w:hAnsi="Times New Roman" w:cs="Times New Roman"/>
          <w:sz w:val="24"/>
          <w:szCs w:val="24"/>
          <w:lang w:val="pl-PL"/>
        </w:rPr>
        <w:t xml:space="preserve"> </w:t>
      </w:r>
      <w:r>
        <w:rPr>
          <w:rFonts w:ascii="Times New Roman" w:hAnsi="Times New Roman" w:cs="Times New Roman"/>
          <w:sz w:val="24"/>
          <w:szCs w:val="24"/>
          <w:lang w:val="pl-PL"/>
        </w:rPr>
        <w:tab/>
        <w:t xml:space="preserve">Wszelkie oświadczenia, wnioski, zawiadomienia oraz informacje należy przekazywać za pośrednictwem operatora pocztowego w rozumieniu ustawy z dnia 23 listopada 2012 r. - Prawo pocztowe (tekst jedn. Dz. U. z 2020 r. poz. 1041), osobiście lub za pośrednictwem posłańca, faksu lub przy użyciu środków komunikacji elektronicznej w rozumieniu ustawy z dnia 18 lipca 2002 r. o świadczeniu usług drogą elektroniczną (tekst jedn. Dz.U. z 2020 r. poz. 344). </w:t>
      </w:r>
    </w:p>
    <w:p w:rsidR="00AD3F1B" w:rsidRPr="008720D1" w:rsidRDefault="00AD3F1B" w:rsidP="00AD3F1B">
      <w:pPr>
        <w:pStyle w:val="Akapitzlist"/>
        <w:numPr>
          <w:ilvl w:val="1"/>
          <w:numId w:val="7"/>
        </w:numPr>
        <w:autoSpaceDE/>
        <w:spacing w:before="0" w:after="60"/>
        <w:ind w:left="709" w:hanging="709"/>
        <w:jc w:val="both"/>
        <w:rPr>
          <w:lang w:val="pl-PL"/>
        </w:rPr>
      </w:pPr>
      <w:r>
        <w:rPr>
          <w:rFonts w:ascii="Times New Roman" w:hAnsi="Times New Roman" w:cs="Times New Roman"/>
          <w:sz w:val="24"/>
          <w:szCs w:val="24"/>
          <w:lang w:val="pl-PL"/>
        </w:rPr>
        <w:t xml:space="preserve">      Zamawiający nie dopuszcza składania oświadczenia, o którym mowa w pkt. 6.1 lit. a - c ogłoszenia, za pomocą środków komunikacji elektronicznej.</w:t>
      </w:r>
    </w:p>
    <w:p w:rsidR="00AD3F1B" w:rsidRPr="008720D1" w:rsidRDefault="00AD3F1B" w:rsidP="00AD3F1B">
      <w:pPr>
        <w:pStyle w:val="Akapitzlist"/>
        <w:numPr>
          <w:ilvl w:val="1"/>
          <w:numId w:val="7"/>
        </w:numPr>
        <w:autoSpaceDE/>
        <w:spacing w:before="0" w:after="60"/>
        <w:ind w:left="709" w:hanging="709"/>
        <w:jc w:val="both"/>
        <w:rPr>
          <w:lang w:val="pl-PL"/>
        </w:rPr>
      </w:pPr>
      <w:r>
        <w:rPr>
          <w:rFonts w:ascii="Times New Roman" w:hAnsi="Times New Roman" w:cs="Times New Roman"/>
          <w:sz w:val="24"/>
          <w:szCs w:val="24"/>
          <w:lang w:val="pl-PL"/>
        </w:rPr>
        <w:t xml:space="preserve">     Jeżeli Zamawiający lub Wykonawca przekazują oświadczenia, wnioski, zawiadomienia oraz informacje za pośrednictwem faksu lub przy użyciu środków komunikacji elektronicznej w rozumieniu ustawy o świadczeniu usług drogą elektroniczną, każda ze stron na żądanie drugiej niezwłocznie potwierdza fakt ich otrzymania.</w:t>
      </w:r>
    </w:p>
    <w:p w:rsidR="00AD3F1B" w:rsidRPr="008720D1" w:rsidRDefault="00AD3F1B" w:rsidP="00AD3F1B">
      <w:pPr>
        <w:pStyle w:val="Akapitzlist"/>
        <w:numPr>
          <w:ilvl w:val="1"/>
          <w:numId w:val="7"/>
        </w:numPr>
        <w:autoSpaceDE/>
        <w:spacing w:before="0" w:after="60"/>
        <w:ind w:left="709" w:hanging="709"/>
        <w:jc w:val="both"/>
        <w:rPr>
          <w:lang w:val="pl-PL"/>
        </w:rPr>
      </w:pPr>
      <w:r>
        <w:rPr>
          <w:rFonts w:ascii="Times New Roman" w:hAnsi="Times New Roman" w:cs="Times New Roman"/>
          <w:sz w:val="24"/>
          <w:szCs w:val="24"/>
          <w:lang w:val="pl-PL"/>
        </w:rPr>
        <w:t xml:space="preserve"> </w:t>
      </w:r>
      <w:r>
        <w:rPr>
          <w:rFonts w:ascii="Times New Roman" w:hAnsi="Times New Roman" w:cs="Times New Roman"/>
          <w:sz w:val="24"/>
          <w:szCs w:val="24"/>
          <w:lang w:val="pl-PL"/>
        </w:rPr>
        <w:tab/>
        <w:t>W przypadku braku potwierdzenia otrzymania wiadomości przez Wykonawcę, Zamawiający przyjmuje domniemanie, że dokument wysłany na numer faxu lub środka komunikacji elektronicznej podany przez Wykonawcę, zostały mu doręczone w sposób umożliwiający zapoznanie się Wykonawcy z treścią pisma.</w:t>
      </w:r>
    </w:p>
    <w:p w:rsidR="00AD3F1B" w:rsidRPr="008720D1" w:rsidRDefault="00AD3F1B" w:rsidP="00AD3F1B">
      <w:pPr>
        <w:pStyle w:val="Akapitzlist"/>
        <w:numPr>
          <w:ilvl w:val="1"/>
          <w:numId w:val="7"/>
        </w:numPr>
        <w:autoSpaceDE/>
        <w:spacing w:before="0" w:after="60"/>
        <w:ind w:left="709" w:hanging="709"/>
        <w:jc w:val="both"/>
        <w:rPr>
          <w:lang w:val="pl-PL"/>
        </w:rPr>
      </w:pPr>
      <w:r>
        <w:rPr>
          <w:rFonts w:ascii="Times New Roman" w:hAnsi="Times New Roman" w:cs="Times New Roman"/>
          <w:sz w:val="24"/>
          <w:szCs w:val="24"/>
          <w:lang w:val="pl-PL"/>
        </w:rPr>
        <w:t xml:space="preserve">     Zamawiający nie udziela żadnych ustnych i telefonicznych informacji, wyjaśnień czy odpowiedzi na kierowane do Zamawiającego pytania w sprawach dotyczących przedmiotu oraz warunków realizacji zamówienia.</w:t>
      </w:r>
    </w:p>
    <w:p w:rsidR="00AD3F1B" w:rsidRPr="005200E2" w:rsidRDefault="00AD3F1B" w:rsidP="00AD3F1B">
      <w:pPr>
        <w:pStyle w:val="Akapitzlist"/>
        <w:numPr>
          <w:ilvl w:val="1"/>
          <w:numId w:val="7"/>
        </w:numPr>
        <w:autoSpaceDE/>
        <w:spacing w:before="0" w:after="0"/>
        <w:ind w:left="709" w:hanging="709"/>
        <w:jc w:val="both"/>
        <w:rPr>
          <w:lang w:val="pl-PL"/>
        </w:rPr>
      </w:pPr>
      <w:r>
        <w:rPr>
          <w:rFonts w:ascii="Times New Roman" w:hAnsi="Times New Roman" w:cs="Times New Roman"/>
          <w:sz w:val="24"/>
          <w:szCs w:val="24"/>
          <w:lang w:val="pl-PL"/>
        </w:rPr>
        <w:t xml:space="preserve">     </w:t>
      </w:r>
      <w:r w:rsidRPr="005200E2">
        <w:rPr>
          <w:rFonts w:ascii="Times New Roman" w:hAnsi="Times New Roman" w:cs="Times New Roman"/>
          <w:sz w:val="24"/>
          <w:szCs w:val="24"/>
          <w:lang w:val="pl-PL"/>
        </w:rPr>
        <w:t>Oświadczenia, wnioski, zawiadomienia oraz informacje należy przekazywać do Zamawiającego:</w:t>
      </w:r>
    </w:p>
    <w:p w:rsidR="00AD3F1B" w:rsidRPr="005200E2" w:rsidRDefault="00CC0088" w:rsidP="005200E2">
      <w:pPr>
        <w:pStyle w:val="WW-Tekstpodstawowy21"/>
        <w:widowControl/>
        <w:spacing w:line="276" w:lineRule="auto"/>
        <w:ind w:left="709"/>
      </w:pPr>
      <w:r w:rsidRPr="005200E2">
        <w:rPr>
          <w:rFonts w:ascii="Times New Roman" w:hAnsi="Times New Roman" w:cs="Times New Roman"/>
          <w:b/>
          <w:szCs w:val="24"/>
        </w:rPr>
        <w:t>pisemnie na adres</w:t>
      </w:r>
      <w:r w:rsidRPr="005200E2">
        <w:rPr>
          <w:rFonts w:ascii="Times New Roman" w:hAnsi="Times New Roman" w:cs="Times New Roman"/>
          <w:szCs w:val="24"/>
        </w:rPr>
        <w:t>: Zespół Szkół im. S. Staszica ,</w:t>
      </w:r>
      <w:r w:rsidR="005200E2">
        <w:rPr>
          <w:rFonts w:ascii="Times New Roman" w:hAnsi="Times New Roman" w:cs="Times New Roman"/>
          <w:szCs w:val="24"/>
        </w:rPr>
        <w:t xml:space="preserve"> </w:t>
      </w:r>
      <w:r w:rsidRPr="005200E2">
        <w:rPr>
          <w:rFonts w:ascii="Times New Roman" w:hAnsi="Times New Roman" w:cs="Times New Roman"/>
          <w:szCs w:val="24"/>
        </w:rPr>
        <w:t>ul. Wojska Polskiego 1, 21-200 Parczew</w:t>
      </w:r>
      <w:r w:rsidR="00AD3F1B" w:rsidRPr="005200E2">
        <w:rPr>
          <w:rFonts w:ascii="Times New Roman" w:hAnsi="Times New Roman" w:cs="Times New Roman"/>
          <w:szCs w:val="24"/>
        </w:rPr>
        <w:t xml:space="preserve"> </w:t>
      </w:r>
    </w:p>
    <w:p w:rsidR="00AD3F1B" w:rsidRPr="005200E2" w:rsidRDefault="00AD3F1B" w:rsidP="00AD3F1B">
      <w:pPr>
        <w:numPr>
          <w:ilvl w:val="0"/>
          <w:numId w:val="14"/>
        </w:numPr>
        <w:spacing w:line="276" w:lineRule="auto"/>
        <w:ind w:left="709" w:firstLine="0"/>
        <w:jc w:val="both"/>
      </w:pPr>
      <w:r w:rsidRPr="005200E2">
        <w:t>przy użyciu środków komunikacji el</w:t>
      </w:r>
      <w:r w:rsidR="005200E2">
        <w:t>ektronicznej: sekretariat@zsparczew.pl</w:t>
      </w:r>
    </w:p>
    <w:p w:rsidR="00AD3F1B" w:rsidRPr="005200E2" w:rsidRDefault="00AD3F1B" w:rsidP="00AD3F1B">
      <w:pPr>
        <w:numPr>
          <w:ilvl w:val="0"/>
          <w:numId w:val="14"/>
        </w:numPr>
        <w:spacing w:line="276" w:lineRule="auto"/>
        <w:ind w:left="709" w:firstLine="0"/>
        <w:jc w:val="both"/>
      </w:pPr>
      <w:r w:rsidRPr="005200E2">
        <w:t>za p</w:t>
      </w:r>
      <w:r w:rsidR="005200E2">
        <w:t>omocą faksu na nr 083 3551128</w:t>
      </w:r>
    </w:p>
    <w:p w:rsidR="00AD3F1B" w:rsidRPr="005200E2" w:rsidRDefault="00AD3F1B" w:rsidP="00AD3F1B">
      <w:pPr>
        <w:numPr>
          <w:ilvl w:val="1"/>
          <w:numId w:val="7"/>
        </w:numPr>
        <w:spacing w:after="60" w:line="276" w:lineRule="auto"/>
        <w:ind w:left="709" w:hanging="709"/>
        <w:jc w:val="both"/>
      </w:pPr>
      <w:r w:rsidRPr="005200E2">
        <w:t xml:space="preserve">     Osoby uprawnione do kont</w:t>
      </w:r>
      <w:r w:rsidR="005200E2">
        <w:t xml:space="preserve">aktów z Wykonawcami: </w:t>
      </w:r>
      <w:r w:rsidR="005200E2" w:rsidRPr="005200E2">
        <w:rPr>
          <w:b/>
        </w:rPr>
        <w:t>Mirosław Kowalski</w:t>
      </w:r>
      <w:r w:rsidR="005200E2">
        <w:t>, fax: 083 355 1128, e-mail: miroslaw.kowalski@zsparczew.pl</w:t>
      </w:r>
    </w:p>
    <w:p w:rsidR="00AD3F1B" w:rsidRDefault="00AD3F1B" w:rsidP="00AD3F1B">
      <w:pPr>
        <w:numPr>
          <w:ilvl w:val="1"/>
          <w:numId w:val="7"/>
        </w:numPr>
        <w:spacing w:after="60" w:line="276" w:lineRule="auto"/>
        <w:ind w:left="709" w:hanging="709"/>
        <w:jc w:val="both"/>
      </w:pPr>
      <w:r>
        <w:t xml:space="preserve">     Każdy Wykonawca może zwrócić się do Zamawiającego o wyjaśnienie treści ogłoszenia. Zamawiający jest zobowiązany udzielić wyjaśnień niezwłocznie, jednak nie później niż na 2 dni przed upływem terminu składania ofert, pod warunkiem że wniosek o wyjaśnienie treści ogłoszenia wpłynął nie później niż do końca dnia, w którym upływa połowa wyznaczonego terminu składania ofert.</w:t>
      </w:r>
    </w:p>
    <w:p w:rsidR="00AD3F1B" w:rsidRDefault="00AD3F1B" w:rsidP="00AD3F1B">
      <w:pPr>
        <w:numPr>
          <w:ilvl w:val="1"/>
          <w:numId w:val="7"/>
        </w:numPr>
        <w:spacing w:after="60" w:line="276" w:lineRule="auto"/>
        <w:ind w:left="709" w:hanging="709"/>
        <w:jc w:val="both"/>
      </w:pPr>
      <w:r>
        <w:lastRenderedPageBreak/>
        <w:t xml:space="preserve">     Jeżeli wniosek o wyjaśnienie treści ogłoszenia wpłynął po upływie terminu, o którym, mowa w pkt 8.8. lub dotyczy udzielonych wyjaśnień, Zamawiający może udzielić wyjaśnień lub pozostawić wniosek bez rozpoznania.</w:t>
      </w:r>
    </w:p>
    <w:p w:rsidR="00AD3F1B" w:rsidRDefault="00AD3F1B" w:rsidP="00AD3F1B">
      <w:pPr>
        <w:numPr>
          <w:ilvl w:val="1"/>
          <w:numId w:val="7"/>
        </w:numPr>
        <w:spacing w:after="60" w:line="276" w:lineRule="auto"/>
        <w:ind w:left="709" w:hanging="709"/>
        <w:jc w:val="both"/>
      </w:pPr>
      <w:r>
        <w:t>Przedłużenie terminu składania ofert nie wpływa na bieg terminu składania wniosków, o których mowa w pkt 8.8.</w:t>
      </w:r>
    </w:p>
    <w:p w:rsidR="00AD3F1B" w:rsidRDefault="00AD3F1B" w:rsidP="00AD3F1B">
      <w:pPr>
        <w:numPr>
          <w:ilvl w:val="1"/>
          <w:numId w:val="7"/>
        </w:numPr>
        <w:spacing w:after="60" w:line="276" w:lineRule="auto"/>
        <w:ind w:left="709" w:hanging="709"/>
        <w:jc w:val="both"/>
      </w:pPr>
      <w:r>
        <w:t>Wszelkie pytania dotyczące wyjaśnienia treści ogłoszenia powinny być wnoszone w języku polskim lub wraz z tłumaczeniem na język polski.</w:t>
      </w:r>
    </w:p>
    <w:p w:rsidR="00AD3F1B" w:rsidRDefault="00AD3F1B" w:rsidP="00AD3F1B">
      <w:pPr>
        <w:numPr>
          <w:ilvl w:val="1"/>
          <w:numId w:val="7"/>
        </w:numPr>
        <w:spacing w:after="60" w:line="276" w:lineRule="auto"/>
        <w:ind w:left="709" w:hanging="709"/>
        <w:jc w:val="both"/>
      </w:pPr>
      <w:r>
        <w:t>Wyjaśnienia oraz modyfikacje będą dokonywane na zasadach i w trybie art. 38 ustawy Prawo zamówień publicznych.</w:t>
      </w:r>
    </w:p>
    <w:p w:rsidR="00AD3F1B" w:rsidRDefault="00AD3F1B" w:rsidP="00AD3F1B">
      <w:pPr>
        <w:numPr>
          <w:ilvl w:val="1"/>
          <w:numId w:val="7"/>
        </w:numPr>
        <w:spacing w:after="60" w:line="276" w:lineRule="auto"/>
        <w:ind w:left="709" w:hanging="709"/>
        <w:jc w:val="both"/>
      </w:pPr>
      <w:r>
        <w:t>W przypadku rozbieżności pomiędzy treścią niniejszego ogłoszenia, a treścią udzielonych wyjaśnień, jako obowiązującą należy przyjąć treść pisma, zawierającego późniejsze oświadczenie Zamawiającego.</w:t>
      </w:r>
    </w:p>
    <w:p w:rsidR="00AD3F1B" w:rsidRPr="005200E2" w:rsidRDefault="00AD3F1B" w:rsidP="00AD3F1B">
      <w:pPr>
        <w:numPr>
          <w:ilvl w:val="1"/>
          <w:numId w:val="7"/>
        </w:numPr>
        <w:autoSpaceDE w:val="0"/>
        <w:spacing w:after="60" w:line="276" w:lineRule="auto"/>
        <w:ind w:left="709" w:hanging="709"/>
        <w:jc w:val="both"/>
      </w:pPr>
      <w:r>
        <w:t xml:space="preserve"> </w:t>
      </w:r>
      <w:r w:rsidRPr="005200E2">
        <w:t>Adres strony internetowej, na której zamieszczone jest ogłoszeni</w:t>
      </w:r>
      <w:r w:rsidR="005200E2" w:rsidRPr="005200E2">
        <w:t xml:space="preserve">e o zamówieniu: </w:t>
      </w:r>
      <w:r w:rsidR="005200E2" w:rsidRPr="005200E2">
        <w:rPr>
          <w:b/>
        </w:rPr>
        <w:t>zspparczew.bip.lubelskie.pl</w:t>
      </w:r>
      <w:r w:rsidR="005200E2" w:rsidRPr="005200E2">
        <w:t xml:space="preserve"> </w:t>
      </w:r>
      <w:r w:rsidRPr="005200E2">
        <w:t xml:space="preserve"> Na stronie tej Zamawiający będzie również zamieszczał inne informacje związane z niniejszym postępowaniem.</w:t>
      </w:r>
    </w:p>
    <w:p w:rsidR="00AD3F1B" w:rsidRDefault="00AD3F1B" w:rsidP="00AD3F1B">
      <w:pPr>
        <w:autoSpaceDE w:val="0"/>
        <w:spacing w:after="60" w:line="276" w:lineRule="auto"/>
        <w:ind w:left="720"/>
        <w:jc w:val="both"/>
      </w:pPr>
    </w:p>
    <w:p w:rsidR="00AD3F1B" w:rsidRDefault="00AD3F1B" w:rsidP="00AD3F1B">
      <w:pPr>
        <w:numPr>
          <w:ilvl w:val="0"/>
          <w:numId w:val="7"/>
        </w:numPr>
        <w:autoSpaceDE w:val="0"/>
        <w:spacing w:line="276" w:lineRule="auto"/>
        <w:jc w:val="both"/>
      </w:pPr>
      <w:r>
        <w:rPr>
          <w:b/>
        </w:rPr>
        <w:t>Wymagania dotyczące wadium</w:t>
      </w:r>
    </w:p>
    <w:p w:rsidR="00AD3F1B" w:rsidRDefault="00AD3F1B" w:rsidP="00AD3F1B">
      <w:pPr>
        <w:autoSpaceDE w:val="0"/>
        <w:spacing w:after="120" w:line="276" w:lineRule="auto"/>
        <w:jc w:val="both"/>
      </w:pPr>
      <w:r>
        <w:t>Zamawiający nie wymaga wniesienia wadium.</w:t>
      </w:r>
    </w:p>
    <w:p w:rsidR="00AD3F1B" w:rsidRDefault="00AD3F1B" w:rsidP="00AD3F1B">
      <w:pPr>
        <w:autoSpaceDE w:val="0"/>
        <w:spacing w:line="276" w:lineRule="auto"/>
        <w:jc w:val="both"/>
        <w:rPr>
          <w:b/>
        </w:rPr>
      </w:pPr>
    </w:p>
    <w:p w:rsidR="00AD3F1B" w:rsidRPr="00023BAA" w:rsidRDefault="00AD3F1B" w:rsidP="00AD3F1B">
      <w:pPr>
        <w:numPr>
          <w:ilvl w:val="0"/>
          <w:numId w:val="7"/>
        </w:numPr>
        <w:autoSpaceDE w:val="0"/>
        <w:spacing w:line="276" w:lineRule="auto"/>
        <w:jc w:val="both"/>
      </w:pPr>
      <w:r>
        <w:rPr>
          <w:b/>
        </w:rPr>
        <w:t xml:space="preserve"> Termin związania ofertą</w:t>
      </w:r>
    </w:p>
    <w:p w:rsidR="00AD3F1B" w:rsidRDefault="00AD3F1B" w:rsidP="00AD3F1B">
      <w:pPr>
        <w:autoSpaceDE w:val="0"/>
        <w:spacing w:line="276" w:lineRule="auto"/>
        <w:jc w:val="both"/>
      </w:pPr>
      <w:r>
        <w:t>Wykonawca jest związany ofertą 30 dni. Bieg terminu związania oferta rozpoczyna się wraz z upływem terminu składania ofert.</w:t>
      </w:r>
    </w:p>
    <w:p w:rsidR="00AD3F1B" w:rsidRPr="00023BAA" w:rsidRDefault="00AD3F1B" w:rsidP="00AD3F1B">
      <w:pPr>
        <w:autoSpaceDE w:val="0"/>
        <w:spacing w:line="276" w:lineRule="auto"/>
        <w:ind w:left="390"/>
        <w:jc w:val="both"/>
      </w:pPr>
    </w:p>
    <w:p w:rsidR="00AD3F1B" w:rsidRPr="00023BAA" w:rsidRDefault="00AD3F1B" w:rsidP="00AD3F1B">
      <w:pPr>
        <w:numPr>
          <w:ilvl w:val="0"/>
          <w:numId w:val="7"/>
        </w:numPr>
        <w:autoSpaceDE w:val="0"/>
        <w:spacing w:line="276" w:lineRule="auto"/>
        <w:jc w:val="both"/>
        <w:rPr>
          <w:b/>
        </w:rPr>
      </w:pPr>
      <w:r w:rsidRPr="00023BAA">
        <w:rPr>
          <w:b/>
        </w:rPr>
        <w:t>Opis sposobu przygotowania ofert</w:t>
      </w:r>
    </w:p>
    <w:p w:rsidR="00AD3F1B" w:rsidRDefault="00AD3F1B" w:rsidP="00AD3F1B">
      <w:pPr>
        <w:numPr>
          <w:ilvl w:val="1"/>
          <w:numId w:val="7"/>
        </w:numPr>
        <w:tabs>
          <w:tab w:val="left" w:pos="720"/>
        </w:tabs>
        <w:spacing w:after="60" w:line="276" w:lineRule="auto"/>
        <w:jc w:val="both"/>
      </w:pPr>
      <w:r>
        <w:t>Ofertę należy napisać pismem czytelnym w języku polskim i złożyć pod rygorem nieważności w formie pisemnej opatrzone własnoręcznym podpisem.</w:t>
      </w:r>
    </w:p>
    <w:p w:rsidR="00AD3F1B" w:rsidRDefault="00AD3F1B" w:rsidP="00AD3F1B">
      <w:pPr>
        <w:numPr>
          <w:ilvl w:val="1"/>
          <w:numId w:val="7"/>
        </w:numPr>
        <w:spacing w:after="60" w:line="276" w:lineRule="auto"/>
        <w:ind w:left="709" w:hanging="709"/>
        <w:jc w:val="both"/>
      </w:pPr>
      <w:r>
        <w:t xml:space="preserve">Dokumenty lub oświadczenia składające się na ofertę sporządzone w języku obcym winny być składane wraz z tłumaczeniem na język polski, poświadczonym przez Wykonawcę. </w:t>
      </w:r>
    </w:p>
    <w:p w:rsidR="00AD3F1B" w:rsidRDefault="00AD3F1B" w:rsidP="00AD3F1B">
      <w:pPr>
        <w:numPr>
          <w:ilvl w:val="1"/>
          <w:numId w:val="7"/>
        </w:numPr>
        <w:tabs>
          <w:tab w:val="left" w:pos="720"/>
        </w:tabs>
        <w:spacing w:after="60" w:line="276" w:lineRule="auto"/>
        <w:jc w:val="both"/>
      </w:pPr>
      <w:r>
        <w:t>Oświadczenia, o którym mowa w pkt 6.1. lit a - c  należy złożyć pod rygorem nieważności w formie pisemnej opatrzone własnoręcznym podpisem. Dokumenty lub oświadczenia, składane na potwierdzenie spełnienia warunków udziału w postępowaniu i braku podstaw do wykluczenia z postępowania, składane są w oryginale lub kopii poświadczonej za zgodność z oryginałem.</w:t>
      </w:r>
    </w:p>
    <w:p w:rsidR="00AD3F1B" w:rsidRDefault="00AD3F1B" w:rsidP="00AD3F1B">
      <w:pPr>
        <w:numPr>
          <w:ilvl w:val="1"/>
          <w:numId w:val="7"/>
        </w:numPr>
        <w:tabs>
          <w:tab w:val="left" w:pos="720"/>
        </w:tabs>
        <w:spacing w:after="60" w:line="276" w:lineRule="auto"/>
        <w:jc w:val="both"/>
      </w:pPr>
      <w:r>
        <w:t>Poświadczenia za zgodność z oryginałem dokonuje odpowiednio Wykonawca, Wykonawcy wspólnie ubiegający się o udzielenie zamówienia publicznego albo podwykonawca, w zakresie dokumentów lub oświadczeń, które każdego z nich dotyczą.</w:t>
      </w:r>
    </w:p>
    <w:p w:rsidR="00AD3F1B" w:rsidRDefault="00AD3F1B" w:rsidP="00AD3F1B">
      <w:pPr>
        <w:numPr>
          <w:ilvl w:val="1"/>
          <w:numId w:val="7"/>
        </w:numPr>
        <w:tabs>
          <w:tab w:val="left" w:pos="720"/>
        </w:tabs>
        <w:spacing w:after="60" w:line="276" w:lineRule="auto"/>
        <w:jc w:val="both"/>
      </w:pPr>
      <w:r>
        <w:t xml:space="preserve">Poświadczenie za zgodność z oryginałem następuje przez opatrzenie kopii dokumentu lub kopii oświadczenia, sporządzonych w postaci papierowej, własnoręcznym podpisem </w:t>
      </w:r>
    </w:p>
    <w:p w:rsidR="00AD3F1B" w:rsidRDefault="00AD3F1B" w:rsidP="00AD3F1B">
      <w:pPr>
        <w:numPr>
          <w:ilvl w:val="1"/>
          <w:numId w:val="7"/>
        </w:numPr>
        <w:tabs>
          <w:tab w:val="left" w:pos="720"/>
        </w:tabs>
        <w:spacing w:after="60" w:line="276" w:lineRule="auto"/>
        <w:jc w:val="both"/>
      </w:pPr>
      <w:r>
        <w:lastRenderedPageBreak/>
        <w:t>Pełnomocnictwo Wykonawców wspólnie ubiegających się o udzielenie zamówienia, o których mowa w pkt 6.4. oraz pełnomocnictwo, o którym mowa w pkt 11.8. należy złożyć do oferty w formie oryginału lub kopii poświadczonej notarialnie.</w:t>
      </w:r>
    </w:p>
    <w:p w:rsidR="00AD3F1B" w:rsidRDefault="00AD3F1B" w:rsidP="00AD3F1B">
      <w:pPr>
        <w:numPr>
          <w:ilvl w:val="1"/>
          <w:numId w:val="7"/>
        </w:numPr>
        <w:tabs>
          <w:tab w:val="left" w:pos="720"/>
        </w:tabs>
        <w:spacing w:after="60" w:line="276" w:lineRule="auto"/>
        <w:jc w:val="both"/>
      </w:pPr>
      <w:r>
        <w:rPr>
          <w:spacing w:val="-2"/>
        </w:rPr>
        <w:t>Zamawiający nie dopuszcza składania ofert w formie elektronicznej.</w:t>
      </w:r>
    </w:p>
    <w:p w:rsidR="00AD3F1B" w:rsidRDefault="00AD3F1B" w:rsidP="00AD3F1B">
      <w:pPr>
        <w:numPr>
          <w:ilvl w:val="1"/>
          <w:numId w:val="7"/>
        </w:numPr>
        <w:tabs>
          <w:tab w:val="left" w:pos="720"/>
        </w:tabs>
        <w:spacing w:after="60" w:line="276" w:lineRule="auto"/>
        <w:jc w:val="both"/>
      </w:pPr>
      <w:r>
        <w:t>Wszystkie dokumenty składające się na ofertę powinny być podpisane przez osobę upoważnioną do występowania w imieniu Wykonawcy (uprawnioną zgodnie z odpisem z właściwego rejestru lub z centralnej ewidencji i informacji o działalności gospodarczej albo przez osobę umocowaną przez osobę/y uprawnioną/e), a w przypadku składania oferty wspólnej – przez pełnomocnika Wykonawców wspólnie ubiegających się o udzielenie zamówienia.</w:t>
      </w:r>
    </w:p>
    <w:p w:rsidR="00AD3F1B" w:rsidRDefault="00AD3F1B" w:rsidP="00AD3F1B">
      <w:pPr>
        <w:numPr>
          <w:ilvl w:val="1"/>
          <w:numId w:val="7"/>
        </w:numPr>
        <w:tabs>
          <w:tab w:val="left" w:pos="720"/>
        </w:tabs>
        <w:suppressAutoHyphens w:val="0"/>
        <w:autoSpaceDE w:val="0"/>
        <w:spacing w:after="60" w:line="276" w:lineRule="auto"/>
        <w:jc w:val="both"/>
      </w:pPr>
      <w:r>
        <w:t>Podpisy osoby upoważnionej na oświadczeniach i dokumentach musi być złożona w sposób pozwalający zidentyfikować osobę podpisującą tj. czytelny podpis lub podpis i pieczątką z imieniem i nazwiskiem.</w:t>
      </w:r>
    </w:p>
    <w:p w:rsidR="00AD3F1B" w:rsidRDefault="00AD3F1B" w:rsidP="00AD3F1B">
      <w:pPr>
        <w:numPr>
          <w:ilvl w:val="1"/>
          <w:numId w:val="7"/>
        </w:numPr>
        <w:spacing w:after="60" w:line="276" w:lineRule="auto"/>
        <w:jc w:val="both"/>
      </w:pPr>
      <w:r>
        <w:rPr>
          <w:spacing w:val="-2"/>
        </w:rPr>
        <w:t>Poprawki (w tym, w szczególności przekreślenia, uzupełnienia, przerobienia, nadpisania itp.) powinny być naniesione przez Wykonawcę czytelnie oraz opatrzone podpisem/parafą osoby upoważnionej.</w:t>
      </w:r>
    </w:p>
    <w:p w:rsidR="00AD3F1B" w:rsidRDefault="00AD3F1B" w:rsidP="00AD3F1B">
      <w:pPr>
        <w:numPr>
          <w:ilvl w:val="1"/>
          <w:numId w:val="7"/>
        </w:numPr>
        <w:tabs>
          <w:tab w:val="left" w:pos="720"/>
        </w:tabs>
        <w:spacing w:after="60" w:line="276" w:lineRule="auto"/>
        <w:jc w:val="both"/>
      </w:pPr>
      <w:r>
        <w:t>Każdy Wykonawca może złożyć w niniejszym postępowaniu o udzielenie zamówienia publicznego oferty częściowe na jedną, dwie lub więcej części zamówienia. Przy czym na jedną część zamówienia może złożyć tylko jedną ofertę.</w:t>
      </w:r>
    </w:p>
    <w:p w:rsidR="00AD3F1B" w:rsidRDefault="00AD3F1B" w:rsidP="00AD3F1B">
      <w:pPr>
        <w:numPr>
          <w:ilvl w:val="1"/>
          <w:numId w:val="7"/>
        </w:numPr>
        <w:tabs>
          <w:tab w:val="left" w:pos="720"/>
        </w:tabs>
        <w:spacing w:after="60" w:line="276" w:lineRule="auto"/>
        <w:jc w:val="both"/>
      </w:pPr>
      <w:r>
        <w:t>Koszt sporządzenia oferty ponosi Wykonawca.</w:t>
      </w:r>
    </w:p>
    <w:p w:rsidR="00AD3F1B" w:rsidRDefault="00AD3F1B" w:rsidP="00AD3F1B">
      <w:pPr>
        <w:numPr>
          <w:ilvl w:val="1"/>
          <w:numId w:val="7"/>
        </w:numPr>
        <w:tabs>
          <w:tab w:val="left" w:pos="720"/>
        </w:tabs>
        <w:spacing w:after="60" w:line="276" w:lineRule="auto"/>
        <w:jc w:val="both"/>
      </w:pPr>
      <w:r>
        <w:t>Wykonawca wskaże w ofercie tę część zamówienia, której wykonanie powierzy podwykonawcom. Informację w tym zakresie należy umieścić w Formularzu ofertowym.</w:t>
      </w:r>
    </w:p>
    <w:p w:rsidR="00AD3F1B" w:rsidRDefault="00AD3F1B" w:rsidP="00AD3F1B">
      <w:pPr>
        <w:numPr>
          <w:ilvl w:val="1"/>
          <w:numId w:val="7"/>
        </w:numPr>
        <w:spacing w:after="60" w:line="276" w:lineRule="auto"/>
        <w:ind w:left="680" w:hanging="680"/>
        <w:jc w:val="both"/>
      </w:pPr>
      <w:r>
        <w:t>Zamawiający nie ujawni informacji stanowiących tajemnicę przedsiębiorstwa w rozumieniu przepisów o zwalczaniu nieuczciwej konkurencji, jeżeli Wykonawca, nie później niż w terminie składania ofert zastrzeże, że nie mogą być one udostępniane oraz wykaże, iż zastrzeżone informacje stanowią tajemnicę przedsiębiorstwa. Załączniki zawierające informacje zastrzeżone należy umieścić w oddzielnym pakiecie z ponumerowanymi stronami, spiętym i opatrzonym nazwą: „Załączniki zastrzeżone - informacje stanowiące tajemnicę przedsiębiorstwa”. Wykonawca nie może zastrzec informacji, o których mowa w art. 86 ust. 4 ustawy Prawo zamówień publicznych.</w:t>
      </w:r>
    </w:p>
    <w:p w:rsidR="00AD3F1B" w:rsidRDefault="00AD3F1B" w:rsidP="00AD3F1B">
      <w:pPr>
        <w:spacing w:after="60" w:line="276" w:lineRule="auto"/>
        <w:ind w:left="680"/>
        <w:jc w:val="both"/>
      </w:pPr>
      <w:r>
        <w:t xml:space="preserve">Zgodnie z ustawą z dn. 16 kwietnia 1993 r. o zwalczaniu nieuczciwej konkurencji (tekst jednolity Dz. U. z 2020 r. poz. 1913) przez „tajemnice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t>
      </w:r>
    </w:p>
    <w:p w:rsidR="00AD3F1B" w:rsidRDefault="00AD3F1B" w:rsidP="00AD3F1B">
      <w:pPr>
        <w:numPr>
          <w:ilvl w:val="1"/>
          <w:numId w:val="7"/>
        </w:numPr>
        <w:spacing w:after="60" w:line="276" w:lineRule="auto"/>
        <w:ind w:left="709" w:hanging="709"/>
        <w:jc w:val="both"/>
      </w:pPr>
      <w:r>
        <w:lastRenderedPageBreak/>
        <w:t>Wykonawca może przed upływem terminu do składania ofert zmienić lub wycofać ofertę poprzez złożenie pisemnego powiadomienia podpisanego przez osobę uprawnioną do reprezentowania Wykonawcy.</w:t>
      </w:r>
    </w:p>
    <w:p w:rsidR="00AD3F1B" w:rsidRDefault="00AD3F1B" w:rsidP="00AD3F1B">
      <w:pPr>
        <w:numPr>
          <w:ilvl w:val="1"/>
          <w:numId w:val="7"/>
        </w:numPr>
        <w:tabs>
          <w:tab w:val="left" w:pos="720"/>
        </w:tabs>
        <w:spacing w:after="60" w:line="276" w:lineRule="auto"/>
        <w:jc w:val="both"/>
      </w:pPr>
      <w:r>
        <w:t>Ofertę należy sporządzić zgodnie z wymaganiami Zamawiającego oraz dołączyć wszystkie wymagane oświadczenia i dokumenty.</w:t>
      </w:r>
    </w:p>
    <w:p w:rsidR="00AD3F1B" w:rsidRDefault="00AD3F1B" w:rsidP="00AD3F1B">
      <w:pPr>
        <w:numPr>
          <w:ilvl w:val="1"/>
          <w:numId w:val="7"/>
        </w:numPr>
        <w:tabs>
          <w:tab w:val="left" w:pos="720"/>
        </w:tabs>
        <w:spacing w:after="60" w:line="276" w:lineRule="auto"/>
        <w:jc w:val="both"/>
      </w:pPr>
      <w:r>
        <w:t xml:space="preserve">Zaleca się spięcie na trwałe wszystkich dokumentów, załączenie spisu treści oferty oraz ponumerowanie wszystkich stron oferty. </w:t>
      </w:r>
    </w:p>
    <w:p w:rsidR="00AD3F1B" w:rsidRPr="005200E2" w:rsidRDefault="00AD3F1B" w:rsidP="00AD3F1B">
      <w:pPr>
        <w:numPr>
          <w:ilvl w:val="1"/>
          <w:numId w:val="7"/>
        </w:numPr>
        <w:tabs>
          <w:tab w:val="left" w:pos="720"/>
        </w:tabs>
        <w:spacing w:after="60" w:line="276" w:lineRule="auto"/>
        <w:jc w:val="both"/>
      </w:pPr>
      <w:r w:rsidRPr="005200E2">
        <w:t xml:space="preserve">Oferta powinna być zaadresowana </w:t>
      </w:r>
      <w:r w:rsidR="005200E2">
        <w:t>na adres Zamawiającego :</w:t>
      </w:r>
      <w:r w:rsidR="005200E2" w:rsidRPr="005200E2">
        <w:rPr>
          <w:b/>
        </w:rPr>
        <w:t xml:space="preserve"> Zespół Szkół im. S. Staszica w Parczewie , ul. Wojska Polskiego 1, 21-200 Parczew </w:t>
      </w:r>
      <w:r w:rsidR="005200E2">
        <w:t>;</w:t>
      </w:r>
      <w:r w:rsidRPr="005200E2">
        <w:t xml:space="preserve"> oraz powinna zawierać napis:</w:t>
      </w:r>
    </w:p>
    <w:tbl>
      <w:tblPr>
        <w:tblW w:w="0" w:type="auto"/>
        <w:tblInd w:w="274" w:type="dxa"/>
        <w:tblLayout w:type="fixed"/>
        <w:tblLook w:val="0000" w:firstRow="0" w:lastRow="0" w:firstColumn="0" w:lastColumn="0" w:noHBand="0" w:noVBand="0"/>
      </w:tblPr>
      <w:tblGrid>
        <w:gridCol w:w="8491"/>
      </w:tblGrid>
      <w:tr w:rsidR="00AD3F1B" w:rsidRPr="00D647F2" w:rsidTr="00D8078A">
        <w:trPr>
          <w:trHeight w:val="778"/>
        </w:trPr>
        <w:tc>
          <w:tcPr>
            <w:tcW w:w="8491" w:type="dxa"/>
            <w:tcBorders>
              <w:top w:val="single" w:sz="4" w:space="0" w:color="000000"/>
              <w:left w:val="single" w:sz="4" w:space="0" w:color="000000"/>
              <w:bottom w:val="single" w:sz="4" w:space="0" w:color="000000"/>
              <w:right w:val="single" w:sz="4" w:space="0" w:color="000000"/>
            </w:tcBorders>
            <w:shd w:val="clear" w:color="auto" w:fill="auto"/>
          </w:tcPr>
          <w:p w:rsidR="00AD3F1B" w:rsidRPr="005200E2" w:rsidRDefault="00AD3F1B" w:rsidP="00D8078A">
            <w:pPr>
              <w:autoSpaceDE w:val="0"/>
              <w:spacing w:line="276" w:lineRule="auto"/>
              <w:jc w:val="center"/>
            </w:pPr>
            <w:r w:rsidRPr="005200E2">
              <w:rPr>
                <w:b/>
              </w:rPr>
              <w:t>Oferta na zamówienie na usługi społeczne:</w:t>
            </w:r>
          </w:p>
          <w:p w:rsidR="00AD3F1B" w:rsidRPr="005200E2" w:rsidRDefault="00AD3F1B" w:rsidP="00D8078A">
            <w:pPr>
              <w:autoSpaceDE w:val="0"/>
              <w:spacing w:line="276" w:lineRule="auto"/>
              <w:jc w:val="center"/>
            </w:pPr>
            <w:r w:rsidRPr="005200E2">
              <w:rPr>
                <w:b/>
                <w:bCs/>
              </w:rPr>
              <w:t>Świadczenie usług szkoleniowych w projekcie „Lepiej wykształceni zawodowcy”</w:t>
            </w:r>
          </w:p>
          <w:p w:rsidR="00AD3F1B" w:rsidRPr="005200E2" w:rsidRDefault="00AD3F1B" w:rsidP="00D8078A">
            <w:pPr>
              <w:autoSpaceDE w:val="0"/>
              <w:spacing w:line="276" w:lineRule="auto"/>
              <w:jc w:val="center"/>
            </w:pPr>
            <w:r w:rsidRPr="005200E2">
              <w:rPr>
                <w:b/>
              </w:rPr>
              <w:t>Część ……………………….”</w:t>
            </w:r>
          </w:p>
          <w:p w:rsidR="00AD3F1B" w:rsidRPr="00D647F2" w:rsidRDefault="00AD3F1B" w:rsidP="00D8078A">
            <w:pPr>
              <w:autoSpaceDE w:val="0"/>
              <w:spacing w:line="276" w:lineRule="auto"/>
              <w:jc w:val="center"/>
            </w:pPr>
            <w:r w:rsidRPr="005200E2">
              <w:rPr>
                <w:i/>
              </w:rPr>
              <w:t>(wpisać numer i nazwę części zamówienia)</w:t>
            </w:r>
          </w:p>
        </w:tc>
      </w:tr>
    </w:tbl>
    <w:p w:rsidR="00AD3F1B" w:rsidRDefault="00AD3F1B" w:rsidP="00AD3F1B">
      <w:pPr>
        <w:tabs>
          <w:tab w:val="left" w:pos="296"/>
        </w:tabs>
        <w:autoSpaceDE w:val="0"/>
        <w:spacing w:after="60" w:line="276" w:lineRule="auto"/>
        <w:ind w:left="720"/>
        <w:jc w:val="both"/>
        <w:rPr>
          <w:b/>
          <w:u w:val="single"/>
        </w:rPr>
      </w:pPr>
    </w:p>
    <w:p w:rsidR="00AD3F1B" w:rsidRDefault="00AD3F1B" w:rsidP="00AD3F1B">
      <w:pPr>
        <w:numPr>
          <w:ilvl w:val="1"/>
          <w:numId w:val="7"/>
        </w:numPr>
        <w:tabs>
          <w:tab w:val="left" w:pos="296"/>
        </w:tabs>
        <w:autoSpaceDE w:val="0"/>
        <w:spacing w:after="60" w:line="276" w:lineRule="auto"/>
        <w:jc w:val="both"/>
      </w:pPr>
      <w:r>
        <w:rPr>
          <w:b/>
          <w:u w:val="single"/>
        </w:rPr>
        <w:t>Na ofertę składają się :</w:t>
      </w:r>
    </w:p>
    <w:p w:rsidR="00AD3F1B" w:rsidRDefault="00AD3F1B" w:rsidP="00AD3F1B">
      <w:pPr>
        <w:numPr>
          <w:ilvl w:val="1"/>
          <w:numId w:val="11"/>
        </w:numPr>
        <w:autoSpaceDE w:val="0"/>
        <w:spacing w:after="60" w:line="276" w:lineRule="auto"/>
        <w:ind w:left="426" w:hanging="426"/>
        <w:jc w:val="both"/>
      </w:pPr>
      <w:r>
        <w:rPr>
          <w:rFonts w:ascii="TimesNewRomanPSMT" w:hAnsi="TimesNewRomanPSMT" w:cs="TimesNewRomanPSMT"/>
        </w:rPr>
        <w:t xml:space="preserve">formularz oferty - </w:t>
      </w:r>
      <w:r>
        <w:rPr>
          <w:rFonts w:ascii="TimesNewRomanPSMT" w:hAnsi="TimesNewRomanPSMT" w:cs="TimesNewRomanPSMT"/>
          <w:b/>
        </w:rPr>
        <w:t>według wzoru określonego w załączniku nr 2a, 2b, 2c, do ogłoszenia</w:t>
      </w:r>
      <w:r>
        <w:rPr>
          <w:rFonts w:ascii="TimesNewRomanPSMT" w:hAnsi="TimesNewRomanPSMT" w:cs="TimesNewRomanPSMT"/>
        </w:rPr>
        <w:t xml:space="preserve"> w zależności od części, na którą ofertę składa Wykonawca (w oryginale); </w:t>
      </w:r>
    </w:p>
    <w:p w:rsidR="00AD3F1B" w:rsidRDefault="00AD3F1B" w:rsidP="00AD3F1B">
      <w:pPr>
        <w:autoSpaceDE w:val="0"/>
        <w:spacing w:after="60" w:line="276" w:lineRule="auto"/>
        <w:ind w:left="426" w:hanging="426"/>
        <w:jc w:val="both"/>
        <w:rPr>
          <w:rFonts w:ascii="TimesNewRomanPSMT" w:hAnsi="TimesNewRomanPSMT" w:cs="TimesNewRomanPSMT"/>
        </w:rPr>
      </w:pPr>
      <w:r>
        <w:rPr>
          <w:rFonts w:ascii="TimesNewRomanPSMT" w:eastAsia="TimesNewRomanPSMT" w:hAnsi="TimesNewRomanPSMT" w:cs="TimesNewRomanPSMT"/>
        </w:rPr>
        <w:t xml:space="preserve">       </w:t>
      </w:r>
      <w:r>
        <w:rPr>
          <w:rFonts w:ascii="TimesNewRomanPSMT" w:hAnsi="TimesNewRomanPSMT" w:cs="TimesNewRomanPSMT"/>
        </w:rPr>
        <w:t>W przypadku składania oferty przez podmioty występujące wspólnie należy podać nazwy (firmy) oraz dokładne adresy wszystkich Wykonawców składających ofertę wspólną.</w:t>
      </w:r>
    </w:p>
    <w:p w:rsidR="00AD3F1B" w:rsidRDefault="00AD3F1B" w:rsidP="00AD3F1B">
      <w:pPr>
        <w:autoSpaceDE w:val="0"/>
        <w:spacing w:after="60" w:line="276" w:lineRule="auto"/>
        <w:jc w:val="both"/>
        <w:rPr>
          <w:rFonts w:ascii="TimesNewRomanPSMT" w:hAnsi="TimesNewRomanPSMT" w:cs="TimesNewRomanPSMT"/>
        </w:rPr>
      </w:pPr>
    </w:p>
    <w:p w:rsidR="00AD3F1B" w:rsidRPr="00D263F9" w:rsidRDefault="00AD3F1B" w:rsidP="00AD3F1B">
      <w:pPr>
        <w:numPr>
          <w:ilvl w:val="1"/>
          <w:numId w:val="11"/>
        </w:numPr>
        <w:spacing w:line="276" w:lineRule="auto"/>
        <w:jc w:val="both"/>
      </w:pPr>
      <w:r w:rsidRPr="00D263F9">
        <w:rPr>
          <w:b/>
        </w:rPr>
        <w:t>oświadczenie dotyczące przesłanek wykluczenia z postępowania</w:t>
      </w:r>
      <w:r w:rsidRPr="00D263F9">
        <w:t xml:space="preserve"> na podstawie art. 24 ust. 1 pkt 12-22 ustawy Prawo zamówień publicznych według wzoru określonego w </w:t>
      </w:r>
      <w:r w:rsidRPr="00D263F9">
        <w:rPr>
          <w:i/>
        </w:rPr>
        <w:t>załączniku nr 3 A do ogłoszenia</w:t>
      </w:r>
      <w:r w:rsidRPr="00D263F9">
        <w:t>,</w:t>
      </w:r>
    </w:p>
    <w:p w:rsidR="00AD3F1B" w:rsidRPr="00D263F9" w:rsidRDefault="00AD3F1B" w:rsidP="00AD3F1B">
      <w:pPr>
        <w:numPr>
          <w:ilvl w:val="0"/>
          <w:numId w:val="29"/>
        </w:numPr>
        <w:spacing w:line="276" w:lineRule="auto"/>
        <w:jc w:val="both"/>
      </w:pPr>
      <w:r w:rsidRPr="00D263F9">
        <w:rPr>
          <w:b/>
        </w:rPr>
        <w:t>oświadczenie dotyczące przesłanek wykluczenia z postępowania</w:t>
      </w:r>
      <w:r w:rsidRPr="00D263F9">
        <w:t xml:space="preserve"> na podstawie art. 24 ust. 5 pkt 1 ustawy Prawo zamówień publicznych według wzoru określonego w </w:t>
      </w:r>
      <w:r w:rsidRPr="00D263F9">
        <w:rPr>
          <w:i/>
        </w:rPr>
        <w:t>załączniku nr 3 A do ogłoszenia</w:t>
      </w:r>
      <w:r w:rsidRPr="00D263F9">
        <w:t>,</w:t>
      </w:r>
    </w:p>
    <w:p w:rsidR="00AD3F1B" w:rsidRPr="00D263F9" w:rsidRDefault="00AD3F1B" w:rsidP="00AD3F1B">
      <w:pPr>
        <w:numPr>
          <w:ilvl w:val="0"/>
          <w:numId w:val="29"/>
        </w:numPr>
        <w:spacing w:line="276" w:lineRule="auto"/>
        <w:jc w:val="both"/>
      </w:pPr>
      <w:r w:rsidRPr="00D263F9">
        <w:rPr>
          <w:b/>
        </w:rPr>
        <w:t>oświadczenie dotyczące spełniania warunków udziału w postępowaniu</w:t>
      </w:r>
      <w:r w:rsidRPr="00D263F9">
        <w:t xml:space="preserve"> określonych przez Zamawiającego w pkt 5.1.3. - 5.1.5. według wzoru określonego </w:t>
      </w:r>
      <w:r w:rsidRPr="00D263F9">
        <w:rPr>
          <w:i/>
        </w:rPr>
        <w:t xml:space="preserve">w załączniku nr 4 do ogłoszenia wraz oryginałami lub kopiami za zgodność z oryginałem dokumentów wymienionych w pkt </w:t>
      </w:r>
      <w:r w:rsidRPr="00D263F9">
        <w:t>5.1.3. - 5.1.5.</w:t>
      </w:r>
    </w:p>
    <w:p w:rsidR="00AD3F1B" w:rsidRPr="00D263F9" w:rsidRDefault="00AD3F1B" w:rsidP="00AD3F1B">
      <w:pPr>
        <w:numPr>
          <w:ilvl w:val="0"/>
          <w:numId w:val="29"/>
        </w:numPr>
        <w:spacing w:line="276" w:lineRule="auto"/>
        <w:jc w:val="both"/>
      </w:pPr>
      <w:r w:rsidRPr="00D263F9">
        <w:t xml:space="preserve"> </w:t>
      </w:r>
      <w:r w:rsidRPr="00D263F9">
        <w:rPr>
          <w:b/>
        </w:rPr>
        <w:t>odpisu z właściwego rejestru lub z centralnej ewidencji i informacji o działalności gospodarczej,</w:t>
      </w:r>
      <w:r w:rsidRPr="00D263F9">
        <w:t xml:space="preserve"> jeżeli odrębne przepisy wymagają wpisu do rejestru lub ewidencji, w celu potwierdzenia braku podstaw wykluczenia na podstawie art. 24 ust. 5 pkt 1 ustawy</w:t>
      </w:r>
      <w:r w:rsidRPr="00D263F9">
        <w:rPr>
          <w:spacing w:val="2"/>
        </w:rPr>
        <w:t>.</w:t>
      </w:r>
    </w:p>
    <w:p w:rsidR="00AD3F1B" w:rsidRPr="00D263F9" w:rsidRDefault="00AD3F1B" w:rsidP="00AD3F1B">
      <w:pPr>
        <w:numPr>
          <w:ilvl w:val="0"/>
          <w:numId w:val="29"/>
        </w:numPr>
        <w:spacing w:line="276" w:lineRule="auto"/>
        <w:jc w:val="both"/>
      </w:pPr>
      <w:r w:rsidRPr="00D263F9">
        <w:t xml:space="preserve"> </w:t>
      </w:r>
      <w:r w:rsidRPr="00D263F9">
        <w:rPr>
          <w:b/>
        </w:rPr>
        <w:t>d</w:t>
      </w:r>
      <w:r w:rsidRPr="00D263F9">
        <w:rPr>
          <w:b/>
          <w:spacing w:val="2"/>
        </w:rPr>
        <w:t>okumenty (polisa)</w:t>
      </w:r>
      <w:r w:rsidRPr="00D263F9">
        <w:rPr>
          <w:spacing w:val="2"/>
        </w:rPr>
        <w:t xml:space="preserve"> potwierdzające, że Wykonawca jest ubezpieczony od odpowiedzialności cywilnej w zakresie prowadzonej działalności związanej z przedmiotem zamówienia, celem wykazania spełnienia warunku sytuacji ekonomicznej i finansowej określonego w pkt 5.1.4 ogłoszenia dla danej części zamówienia.</w:t>
      </w:r>
    </w:p>
    <w:p w:rsidR="00AD3F1B" w:rsidRPr="00D263F9" w:rsidRDefault="00AD3F1B" w:rsidP="00AD3F1B">
      <w:pPr>
        <w:spacing w:line="276" w:lineRule="auto"/>
        <w:ind w:left="757"/>
        <w:jc w:val="both"/>
      </w:pPr>
      <w:r w:rsidRPr="00D263F9">
        <w:lastRenderedPageBreak/>
        <w:t>W sytuacji, gdy fakt opłacenia składki/składek nie wynika z samej treści dokumentu, Wykonawca powinien dodatkowo załączyć inny dokument potwierdzający ich opłacenie.</w:t>
      </w:r>
    </w:p>
    <w:p w:rsidR="00AD3F1B" w:rsidRPr="00D263F9" w:rsidRDefault="00AD3F1B" w:rsidP="00AD3F1B">
      <w:pPr>
        <w:numPr>
          <w:ilvl w:val="0"/>
          <w:numId w:val="29"/>
        </w:numPr>
        <w:spacing w:line="276" w:lineRule="auto"/>
        <w:jc w:val="both"/>
      </w:pPr>
      <w:r w:rsidRPr="00D263F9">
        <w:rPr>
          <w:spacing w:val="2"/>
        </w:rPr>
        <w:t xml:space="preserve"> </w:t>
      </w:r>
      <w:r w:rsidRPr="00D263F9">
        <w:rPr>
          <w:b/>
          <w:spacing w:val="2"/>
        </w:rPr>
        <w:t>wykaz usług (szkoleń)</w:t>
      </w:r>
      <w:r w:rsidRPr="00D263F9">
        <w:rPr>
          <w:spacing w:val="2"/>
        </w:rPr>
        <w:t xml:space="preserve"> w stosunku do części zamówienia, na którą ofertę składa Wykonawca - celem wykazania spełniania warunku posiadania zdolności technicznej lub zawodowej określonego w pkt 5.1.5. lit a ogłoszenia (według wzoru określonego </w:t>
      </w:r>
      <w:r w:rsidRPr="00D263F9">
        <w:rPr>
          <w:i/>
          <w:spacing w:val="2"/>
        </w:rPr>
        <w:t>w załączniku nr 6 do ogłoszenia</w:t>
      </w:r>
      <w:r w:rsidRPr="00D263F9">
        <w:rPr>
          <w:spacing w:val="2"/>
        </w:rPr>
        <w:t>) wykonanych, a w przypadku świadczeń okresowych lub ciągłych również wykonywanych, w okresie ostatnich 3 lat przed upływem terminu składania ofert, a jeżeli okres prowadzenia działalności jest krótszy – w tym okresie –– wraz z podaniem przedmiotu, dat wykonania i podmiotów, na rzecz których usługi zostały wykonane oraz</w:t>
      </w:r>
      <w:r w:rsidRPr="00D263F9">
        <w:t xml:space="preserve"> złoży oświadczenie określające, czy usługi te zostały wykonane lub w przypadku świadczeń okresowych lub ciągłych – są wykonywane należycie. Wykonawca zobowiązany jest dodatkowo dołączyć do oferty dokumenty jednoznacznie poświadczające spełnianie warunków udziału w postępowaniu (np. poświadczone za zgodność z oryginałem kserokopie referencji i/lub certyfikatów i/lub kart egzaminacyjnych przeszkolonych osób).</w:t>
      </w:r>
    </w:p>
    <w:p w:rsidR="00AD3F1B" w:rsidRPr="00D263F9" w:rsidRDefault="00AD3F1B" w:rsidP="00AD3F1B">
      <w:pPr>
        <w:pStyle w:val="Akapitzlist"/>
        <w:numPr>
          <w:ilvl w:val="0"/>
          <w:numId w:val="29"/>
        </w:numPr>
        <w:suppressAutoHyphens w:val="0"/>
        <w:spacing w:before="0" w:after="0"/>
        <w:jc w:val="both"/>
        <w:rPr>
          <w:lang w:val="pl-PL"/>
        </w:rPr>
      </w:pPr>
      <w:r w:rsidRPr="00D263F9">
        <w:rPr>
          <w:rFonts w:ascii="Times New Roman" w:hAnsi="Times New Roman" w:cs="Times New Roman"/>
          <w:spacing w:val="2"/>
          <w:sz w:val="24"/>
          <w:szCs w:val="24"/>
          <w:lang w:val="pl-PL"/>
        </w:rPr>
        <w:t xml:space="preserve"> </w:t>
      </w:r>
      <w:r w:rsidRPr="00D263F9">
        <w:rPr>
          <w:rFonts w:ascii="Times New Roman" w:hAnsi="Times New Roman" w:cs="Times New Roman"/>
          <w:b/>
          <w:spacing w:val="2"/>
          <w:sz w:val="24"/>
          <w:szCs w:val="24"/>
          <w:lang w:val="pl-PL"/>
        </w:rPr>
        <w:t>wykaz osób</w:t>
      </w:r>
      <w:r w:rsidRPr="00D263F9">
        <w:rPr>
          <w:rFonts w:ascii="Times New Roman" w:hAnsi="Times New Roman" w:cs="Times New Roman"/>
          <w:spacing w:val="2"/>
          <w:sz w:val="24"/>
          <w:szCs w:val="24"/>
          <w:lang w:val="pl-PL"/>
        </w:rPr>
        <w:t xml:space="preserve"> w stosunku do części zamówienia, na którą ofertę składa Wykonawca - celem wykazania spełniania warunku posiadania zdolności technicznej lub zawodowej określonej w pkt 5.1.5. lit b ogłoszenia, według wzoru określonego </w:t>
      </w:r>
      <w:r w:rsidRPr="00D263F9">
        <w:rPr>
          <w:rFonts w:ascii="Times New Roman" w:hAnsi="Times New Roman" w:cs="Times New Roman"/>
          <w:i/>
          <w:spacing w:val="2"/>
          <w:sz w:val="24"/>
          <w:szCs w:val="24"/>
          <w:lang w:val="pl-PL"/>
        </w:rPr>
        <w:t>w załączniku nr 7 do ogłoszenia</w:t>
      </w:r>
      <w:r w:rsidRPr="00D263F9">
        <w:rPr>
          <w:rFonts w:ascii="Times New Roman" w:hAnsi="Times New Roman" w:cs="Times New Roman"/>
          <w:spacing w:val="2"/>
          <w:sz w:val="24"/>
          <w:szCs w:val="24"/>
          <w:lang w:val="pl-PL"/>
        </w:rPr>
        <w:t xml:space="preserve">, skierowanych przez Wykonawcę do realizacji zamówienia publicznego, w szczególności odpowiedzialnych za świadczenie usług wraz z informacjami na temat ich kwalifikacji zawodowych, doświadczenia i wykształcenia niezbędnych do wykonania zamówienia publicznego. </w:t>
      </w:r>
      <w:r w:rsidRPr="00D263F9">
        <w:rPr>
          <w:rFonts w:ascii="Times New Roman" w:hAnsi="Times New Roman" w:cs="Times New Roman"/>
          <w:sz w:val="24"/>
          <w:szCs w:val="24"/>
          <w:lang w:val="pl-PL"/>
        </w:rPr>
        <w:t xml:space="preserve">Wykonawca zobowiązany jest dodatkowo dołączyć do oferty dokumenty jednoznacznie poświadczające spełnianie warunków udziału w postępowaniu (np. poświadczone za zgodność z oryginałem kserokopie referencji i/lub </w:t>
      </w:r>
      <w:r>
        <w:rPr>
          <w:rFonts w:ascii="Times New Roman" w:hAnsi="Times New Roman" w:cs="Times New Roman"/>
          <w:sz w:val="24"/>
          <w:szCs w:val="24"/>
          <w:lang w:val="pl-PL"/>
        </w:rPr>
        <w:t>dyplomów</w:t>
      </w:r>
      <w:r w:rsidRPr="00D263F9">
        <w:rPr>
          <w:rFonts w:ascii="Times New Roman" w:hAnsi="Times New Roman" w:cs="Times New Roman"/>
          <w:sz w:val="24"/>
          <w:szCs w:val="24"/>
          <w:lang w:val="pl-PL"/>
        </w:rPr>
        <w:t xml:space="preserve"> i/lub </w:t>
      </w:r>
      <w:r>
        <w:rPr>
          <w:rFonts w:ascii="Times New Roman" w:hAnsi="Times New Roman" w:cs="Times New Roman"/>
          <w:sz w:val="24"/>
          <w:szCs w:val="24"/>
          <w:lang w:val="pl-PL"/>
        </w:rPr>
        <w:t xml:space="preserve">certyfikatów lub </w:t>
      </w:r>
      <w:r w:rsidRPr="00D263F9">
        <w:rPr>
          <w:rFonts w:ascii="Times New Roman" w:hAnsi="Times New Roman" w:cs="Times New Roman"/>
          <w:sz w:val="24"/>
          <w:szCs w:val="24"/>
          <w:lang w:val="pl-PL"/>
        </w:rPr>
        <w:t>inne potwierdzające doświadczenie osób skierowanych do realizacji zamówienia).</w:t>
      </w:r>
    </w:p>
    <w:p w:rsidR="00AD3F1B" w:rsidRPr="002E5C9D" w:rsidRDefault="00AD3F1B" w:rsidP="00AD3F1B">
      <w:pPr>
        <w:pStyle w:val="Akapitzlist"/>
        <w:numPr>
          <w:ilvl w:val="0"/>
          <w:numId w:val="29"/>
        </w:numPr>
        <w:suppressAutoHyphens w:val="0"/>
        <w:spacing w:before="0" w:after="0"/>
        <w:jc w:val="both"/>
        <w:rPr>
          <w:rFonts w:eastAsia="Calibri"/>
          <w:b/>
          <w:u w:val="single"/>
          <w:lang w:val="pl-PL"/>
        </w:rPr>
      </w:pPr>
      <w:r w:rsidRPr="00D263F9">
        <w:rPr>
          <w:rFonts w:ascii="Times New Roman" w:eastAsia="Calibri" w:hAnsi="Times New Roman" w:cs="Times New Roman"/>
          <w:sz w:val="24"/>
          <w:szCs w:val="24"/>
          <w:lang w:val="pl-PL"/>
        </w:rPr>
        <w:t xml:space="preserve">zaświadczenie o wpisie do rejestru podmiotów szkolących, prowadzonego przez Prezesa Urzędu Lotnictwa Cywilnego na podstawie Rozporządzenia Ministra Transportu, Budownictwa i Gospodarki Morskiej z dnia 13 sierpnia 2013 r. </w:t>
      </w:r>
      <w:r w:rsidRPr="00D263F9">
        <w:rPr>
          <w:rFonts w:ascii="Times New Roman" w:eastAsia="Calibri" w:hAnsi="Times New Roman" w:cs="Times New Roman"/>
          <w:i/>
          <w:sz w:val="24"/>
          <w:szCs w:val="24"/>
          <w:lang w:val="pl-PL"/>
        </w:rPr>
        <w:t>w sprawie działalności szkoleniowej personelu lotniczego podlegającej wpisowi do rejestru podmiotów szkolących</w:t>
      </w:r>
      <w:r w:rsidRPr="00D263F9">
        <w:rPr>
          <w:rFonts w:ascii="Times New Roman" w:eastAsia="Calibri" w:hAnsi="Times New Roman" w:cs="Times New Roman"/>
          <w:sz w:val="24"/>
          <w:szCs w:val="24"/>
          <w:lang w:val="pl-PL"/>
        </w:rPr>
        <w:t xml:space="preserve"> (Dz. U. 2013 poz. 1068), uprawniający do prowadzenia szkolenia teoretycznego i praktycznego do świadectwa kwalifikacji operatora bezzałogowego statku powietrznego używanego w celach innych niż rekreacyjne i sportowe z uprawnieniem podstawowym dotyczącym kategorii- </w:t>
      </w:r>
      <w:proofErr w:type="spellStart"/>
      <w:r w:rsidRPr="00D263F9">
        <w:rPr>
          <w:rFonts w:ascii="Times New Roman" w:eastAsia="Calibri" w:hAnsi="Times New Roman" w:cs="Times New Roman"/>
          <w:sz w:val="24"/>
          <w:szCs w:val="24"/>
          <w:lang w:val="pl-PL"/>
        </w:rPr>
        <w:t>wielowirnikowiec</w:t>
      </w:r>
      <w:proofErr w:type="spellEnd"/>
      <w:r w:rsidRPr="00D263F9">
        <w:rPr>
          <w:rFonts w:ascii="Times New Roman" w:eastAsia="Calibri" w:hAnsi="Times New Roman" w:cs="Times New Roman"/>
          <w:sz w:val="24"/>
          <w:szCs w:val="24"/>
          <w:lang w:val="pl-PL"/>
        </w:rPr>
        <w:t xml:space="preserve"> do 25 kilogramów </w:t>
      </w:r>
      <w:r w:rsidRPr="00D263F9">
        <w:rPr>
          <w:rFonts w:ascii="Times New Roman" w:hAnsi="Times New Roman" w:cs="Times New Roman"/>
          <w:sz w:val="24"/>
          <w:szCs w:val="24"/>
          <w:lang w:val="pl-PL" w:eastAsia="pl-PL"/>
        </w:rPr>
        <w:t xml:space="preserve">- </w:t>
      </w:r>
      <w:r w:rsidRPr="00D263F9">
        <w:rPr>
          <w:rFonts w:ascii="Times New Roman" w:hAnsi="Times New Roman" w:cs="Times New Roman"/>
          <w:b/>
          <w:spacing w:val="2"/>
          <w:sz w:val="24"/>
          <w:szCs w:val="24"/>
          <w:lang w:val="pl-PL"/>
        </w:rPr>
        <w:t>w przypadku ubiegania się o zamówienie dla Części 1 zamówienia</w:t>
      </w:r>
      <w:r w:rsidRPr="00D263F9">
        <w:rPr>
          <w:rFonts w:ascii="Times New Roman" w:hAnsi="Times New Roman" w:cs="Times New Roman"/>
          <w:spacing w:val="2"/>
          <w:sz w:val="24"/>
          <w:szCs w:val="24"/>
          <w:lang w:val="pl-PL"/>
        </w:rPr>
        <w:t>.</w:t>
      </w:r>
    </w:p>
    <w:p w:rsidR="00AD3F1B" w:rsidRPr="002E5C9D" w:rsidRDefault="00AD3F1B" w:rsidP="00AD3F1B">
      <w:pPr>
        <w:pStyle w:val="Akapitzlist"/>
        <w:numPr>
          <w:ilvl w:val="0"/>
          <w:numId w:val="29"/>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 xml:space="preserve">Aktualne zaświadczenie właściwego naczelnika urzędu skarbowego potwierdzające, że Wykonawca nie zalega z opłacaniem podatków, lub zaświadczenie, że uzyskał przewidziane prawem zwolnienie, odroczenie lub rozłożenie na raty zaległych płatności lub wstrzymanie w całości wykonania decyzji właściwego organu – wystawionego nie wcześniej niż 3 miesiące przed upływem terminu składania ofert oraz </w:t>
      </w:r>
    </w:p>
    <w:p w:rsidR="00AD3F1B" w:rsidRDefault="00AD3F1B" w:rsidP="00AD3F1B">
      <w:pPr>
        <w:pStyle w:val="Akapitzlist"/>
        <w:numPr>
          <w:ilvl w:val="0"/>
          <w:numId w:val="29"/>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 xml:space="preserve">Aktualne zaświadczenie właściwego oddziału Zakładu Ubezpieczeń Społecznych lub Kasy Rolniczego Ubezpieczenia Społecznego potwierdzające, że Wykonawca nie </w:t>
      </w:r>
      <w:r w:rsidRPr="002E5C9D">
        <w:rPr>
          <w:rFonts w:ascii="Times New Roman" w:eastAsia="Calibri" w:hAnsi="Times New Roman" w:cs="Times New Roman"/>
          <w:sz w:val="24"/>
          <w:szCs w:val="24"/>
          <w:lang w:val="pl-PL"/>
        </w:rPr>
        <w:lastRenderedPageBreak/>
        <w:t>zalega z opłacaniem składek na ubezpieczenia społeczne lub zdrowotne lub potwierdzenia, że uzyskał przewidziane prawem zwolnienie, odroczenie lub rozłożenie na raty zaległych płatności lub wstrzymanie w całości wykonania decyzji właściwego organu – wystawionego nie wcześniej niż 3 miesiące przed upływem terminu składania ofert.</w:t>
      </w:r>
    </w:p>
    <w:p w:rsidR="00AD3F1B" w:rsidRDefault="00AD3F1B" w:rsidP="00AD3F1B">
      <w:pPr>
        <w:pStyle w:val="Akapitzlist"/>
        <w:numPr>
          <w:ilvl w:val="0"/>
          <w:numId w:val="29"/>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 xml:space="preserve">aktualną informację z Krajowego Rejestru Karnego w zakresie określonym w art. 24 ust. 1 pkt. 13 Ustawy z dnia 29 stycznia 2004 r. Prawo zamówień publicznych </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wystawioną nie wcześniej niż 6 miesięcy przed upływem terminu składania ofert.</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Pr="00D647F2" w:rsidRDefault="00AD3F1B" w:rsidP="00AD3F1B">
      <w:pPr>
        <w:suppressAutoHyphens w:val="0"/>
        <w:ind w:left="720"/>
        <w:jc w:val="both"/>
        <w:rPr>
          <w:rFonts w:eastAsia="Calibri"/>
          <w:sz w:val="18"/>
          <w:szCs w:val="18"/>
        </w:rPr>
      </w:pPr>
      <w:r w:rsidRPr="00D647F2">
        <w:rPr>
          <w:rFonts w:eastAsia="Calibri"/>
          <w:sz w:val="18"/>
          <w:szCs w:val="18"/>
        </w:rPr>
        <w:t xml:space="preserve">Dotyczy </w:t>
      </w:r>
      <w:r>
        <w:rPr>
          <w:rFonts w:eastAsia="Calibri"/>
          <w:sz w:val="18"/>
          <w:szCs w:val="18"/>
        </w:rPr>
        <w:t xml:space="preserve">osób </w:t>
      </w:r>
      <w:r w:rsidRPr="00D647F2">
        <w:rPr>
          <w:rFonts w:eastAsia="Calibri"/>
          <w:sz w:val="18"/>
          <w:szCs w:val="18"/>
        </w:rPr>
        <w:t>fizyczn</w:t>
      </w:r>
      <w:r>
        <w:rPr>
          <w:rFonts w:eastAsia="Calibri"/>
          <w:sz w:val="18"/>
          <w:szCs w:val="18"/>
        </w:rPr>
        <w:t>ych</w:t>
      </w:r>
      <w:r w:rsidRPr="00D647F2">
        <w:rPr>
          <w:rFonts w:eastAsia="Calibri"/>
          <w:sz w:val="18"/>
          <w:szCs w:val="18"/>
        </w:rPr>
        <w:t>, które prawomocnie skazano za przestępstwo:</w:t>
      </w:r>
    </w:p>
    <w:p w:rsidR="00AD3F1B" w:rsidRPr="00D647F2" w:rsidRDefault="00AD3F1B" w:rsidP="00AD3F1B">
      <w:pPr>
        <w:ind w:left="720"/>
        <w:jc w:val="both"/>
        <w:rPr>
          <w:rFonts w:eastAsia="Calibri"/>
          <w:sz w:val="18"/>
          <w:szCs w:val="18"/>
        </w:rPr>
      </w:pPr>
      <w:r w:rsidRPr="00D647F2">
        <w:rPr>
          <w:rFonts w:eastAsia="Calibri"/>
          <w:sz w:val="18"/>
          <w:szCs w:val="18"/>
        </w:rPr>
        <w:t xml:space="preserve">- o którym mowa w art. 165a, art. 181-188, art. 189a, art. 218-221, art. 228-230a, art. 250a, art. 258 lub art. 270-309 ustawy z dnia 6 czerwca 1997 r. - Kodeks karny (Dz. U. poz. 553, z </w:t>
      </w:r>
      <w:proofErr w:type="spellStart"/>
      <w:r w:rsidRPr="00D647F2">
        <w:rPr>
          <w:rFonts w:eastAsia="Calibri"/>
          <w:sz w:val="18"/>
          <w:szCs w:val="18"/>
        </w:rPr>
        <w:t>późn</w:t>
      </w:r>
      <w:proofErr w:type="spellEnd"/>
      <w:r w:rsidRPr="00D647F2">
        <w:rPr>
          <w:rFonts w:eastAsia="Calibri"/>
          <w:sz w:val="18"/>
          <w:szCs w:val="18"/>
        </w:rPr>
        <w:t>. zm.) lub art. 46 lub art. 48 ustawy z dnia 25 czerwca 2010 r. o sporcie (Dz. U. z 2016 r. poz. 176),</w:t>
      </w:r>
    </w:p>
    <w:p w:rsidR="00AD3F1B" w:rsidRPr="00D647F2" w:rsidRDefault="00AD3F1B" w:rsidP="00AD3F1B">
      <w:pPr>
        <w:ind w:left="720"/>
        <w:jc w:val="both"/>
        <w:rPr>
          <w:rFonts w:eastAsia="Calibri"/>
          <w:sz w:val="18"/>
          <w:szCs w:val="18"/>
        </w:rPr>
      </w:pPr>
      <w:r w:rsidRPr="00D647F2">
        <w:rPr>
          <w:rFonts w:eastAsia="Calibri"/>
          <w:sz w:val="18"/>
          <w:szCs w:val="18"/>
        </w:rPr>
        <w:t>- o charakterze terrorystycznym, o którym mowa w art. 115 § 20 ustawy z dnia 6 czerwca 1997 r. - Kodeks karny,</w:t>
      </w:r>
    </w:p>
    <w:p w:rsidR="00AD3F1B" w:rsidRPr="00D647F2" w:rsidRDefault="00AD3F1B" w:rsidP="00AD3F1B">
      <w:pPr>
        <w:ind w:left="720"/>
        <w:jc w:val="both"/>
        <w:rPr>
          <w:rFonts w:eastAsia="Calibri"/>
          <w:sz w:val="18"/>
          <w:szCs w:val="18"/>
        </w:rPr>
      </w:pPr>
      <w:r w:rsidRPr="00D647F2">
        <w:rPr>
          <w:rFonts w:eastAsia="Calibri"/>
          <w:sz w:val="18"/>
          <w:szCs w:val="18"/>
        </w:rPr>
        <w:t>- skarbowe,</w:t>
      </w:r>
    </w:p>
    <w:p w:rsidR="00AD3F1B" w:rsidRDefault="00AD3F1B" w:rsidP="00AD3F1B">
      <w:pPr>
        <w:pStyle w:val="Akapitzlist"/>
        <w:suppressAutoHyphens w:val="0"/>
        <w:spacing w:before="0" w:after="0"/>
        <w:jc w:val="both"/>
        <w:rPr>
          <w:rFonts w:ascii="Times New Roman" w:eastAsia="Calibri" w:hAnsi="Times New Roman" w:cs="Times New Roman"/>
          <w:sz w:val="18"/>
          <w:szCs w:val="18"/>
          <w:lang w:val="pl-PL"/>
        </w:rPr>
      </w:pPr>
      <w:r w:rsidRPr="00D647F2">
        <w:rPr>
          <w:rFonts w:ascii="Times New Roman" w:eastAsia="Calibri" w:hAnsi="Times New Roman" w:cs="Times New Roman"/>
          <w:sz w:val="18"/>
          <w:szCs w:val="18"/>
          <w:lang w:val="pl-PL"/>
        </w:rPr>
        <w:t>- o którym mowa w art. 9 lub art. 10 ustawy z dnia 15 czerwca 2012 r. o skutkach powierzania wykonywania pracy cudzoziemcom przebywającym wbrew przepisom na terytorium Rzeczypospolitej Polskiej (Dz. U. poz. 769);</w:t>
      </w:r>
    </w:p>
    <w:p w:rsidR="00AD3F1B" w:rsidRPr="00D647F2" w:rsidRDefault="00AD3F1B" w:rsidP="00AD3F1B">
      <w:pPr>
        <w:pStyle w:val="Akapitzlist"/>
        <w:suppressAutoHyphens w:val="0"/>
        <w:spacing w:before="0" w:after="0"/>
        <w:jc w:val="both"/>
        <w:rPr>
          <w:rFonts w:ascii="Times New Roman" w:eastAsia="Calibri" w:hAnsi="Times New Roman" w:cs="Times New Roman"/>
          <w:sz w:val="18"/>
          <w:szCs w:val="18"/>
          <w:lang w:val="pl-PL"/>
        </w:rPr>
      </w:pPr>
    </w:p>
    <w:p w:rsidR="00AD3F1B" w:rsidRDefault="00AD3F1B" w:rsidP="00AD3F1B">
      <w:pPr>
        <w:pStyle w:val="Akapitzlist"/>
        <w:numPr>
          <w:ilvl w:val="0"/>
          <w:numId w:val="29"/>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aktualną informację z Krajowego Rejestru Karnego w zakresie określonym w art. 24 ust. 1 pkt. 21 Ustawy z dnia 29 stycznia 2004 r. Prawo zamówień publicznych wystawioną nie wcześniej niż 6 miesięcy przed upływem terminu składania ofert.</w:t>
      </w:r>
    </w:p>
    <w:p w:rsidR="00AD3F1B" w:rsidRPr="00D647F2" w:rsidRDefault="00AD3F1B" w:rsidP="00AD3F1B">
      <w:pPr>
        <w:suppressAutoHyphens w:val="0"/>
        <w:ind w:left="757"/>
        <w:jc w:val="both"/>
        <w:rPr>
          <w:rFonts w:eastAsia="Calibri" w:cs="Calibri"/>
          <w:sz w:val="18"/>
          <w:szCs w:val="18"/>
        </w:rPr>
      </w:pPr>
      <w:r>
        <w:rPr>
          <w:rFonts w:eastAsia="Calibri" w:cs="Calibri"/>
          <w:sz w:val="18"/>
          <w:szCs w:val="18"/>
        </w:rPr>
        <w:t>Dotyczy w</w:t>
      </w:r>
      <w:r w:rsidRPr="00D647F2">
        <w:rPr>
          <w:rFonts w:eastAsia="Calibri" w:cs="Calibri"/>
          <w:sz w:val="18"/>
          <w:szCs w:val="18"/>
        </w:rPr>
        <w:t>ykonawców będących podmiotem zbiorowym, wobec których sąd orzekł zakaz ubiegania się o zamówienia publiczne na podstawie ustawy z dnia 28 października 2002 r. o odpowiedzialności podmiotów zbiorowych za czyny zabronione pod groźbą kary (Dz. U. z 2015 r. poz. 1212, 1844 i 1855 oraz z 2016 r. poz. 437 i 544);</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Default="00AD3F1B" w:rsidP="00AD3F1B">
      <w:pPr>
        <w:pStyle w:val="Akapitzlist"/>
        <w:numPr>
          <w:ilvl w:val="0"/>
          <w:numId w:val="29"/>
        </w:numPr>
        <w:suppressAutoHyphens w:val="0"/>
        <w:spacing w:before="0" w:after="0"/>
        <w:ind w:left="720"/>
        <w:jc w:val="both"/>
        <w:rPr>
          <w:rFonts w:ascii="Times New Roman" w:eastAsia="Calibri" w:hAnsi="Times New Roman" w:cs="Times New Roman"/>
          <w:sz w:val="24"/>
          <w:szCs w:val="24"/>
          <w:lang w:val="pl-PL"/>
        </w:rPr>
      </w:pPr>
      <w:r w:rsidRPr="002E5C9D">
        <w:rPr>
          <w:rFonts w:ascii="Times New Roman" w:eastAsia="Calibri" w:hAnsi="Times New Roman" w:cs="Times New Roman"/>
          <w:sz w:val="24"/>
          <w:szCs w:val="24"/>
          <w:lang w:val="pl-PL"/>
        </w:rPr>
        <w:t>aktualną informację z Krajowego Rejestru Karnego w zakresie określonym w art. 24 ust. 1 pkt. 14 oraz art. 24 ust. 5 pkt 6 Ustawy z dnia 29 stycznia 2004 r. Prawo zamówień publicznych wystawioną nie wcześniej niż 6 miesięcy przed upływem terminu składania ofert.</w:t>
      </w:r>
    </w:p>
    <w:p w:rsidR="00AD3F1B" w:rsidRDefault="00AD3F1B" w:rsidP="00AD3F1B">
      <w:pPr>
        <w:pStyle w:val="Akapitzlist"/>
        <w:suppressAutoHyphens w:val="0"/>
        <w:spacing w:before="0" w:after="0"/>
        <w:jc w:val="both"/>
        <w:rPr>
          <w:rFonts w:ascii="Times New Roman" w:eastAsia="Calibri" w:hAnsi="Times New Roman" w:cs="Times New Roman"/>
          <w:sz w:val="24"/>
          <w:szCs w:val="24"/>
          <w:lang w:val="pl-PL"/>
        </w:rPr>
      </w:pPr>
    </w:p>
    <w:p w:rsidR="00AD3F1B" w:rsidRPr="00D647F2" w:rsidRDefault="00AD3F1B" w:rsidP="00AD3F1B">
      <w:pPr>
        <w:pStyle w:val="Akapitzlist"/>
        <w:suppressAutoHyphens w:val="0"/>
        <w:spacing w:before="0" w:after="0"/>
        <w:jc w:val="both"/>
        <w:rPr>
          <w:rFonts w:ascii="Times New Roman" w:eastAsia="Calibri" w:hAnsi="Times New Roman"/>
          <w:sz w:val="18"/>
          <w:szCs w:val="18"/>
          <w:lang w:val="pl-PL"/>
        </w:rPr>
      </w:pPr>
      <w:r>
        <w:rPr>
          <w:rFonts w:ascii="Times New Roman" w:eastAsia="Calibri" w:hAnsi="Times New Roman"/>
          <w:sz w:val="18"/>
          <w:szCs w:val="18"/>
          <w:lang w:val="pl-PL"/>
        </w:rPr>
        <w:t>Dotyczy osób</w:t>
      </w:r>
      <w:r w:rsidRPr="00D647F2">
        <w:rPr>
          <w:rFonts w:ascii="Times New Roman" w:eastAsia="Calibri" w:hAnsi="Times New Roman"/>
          <w:sz w:val="18"/>
          <w:szCs w:val="18"/>
          <w:lang w:val="pl-PL"/>
        </w:rPr>
        <w:t xml:space="preserve"> prawn</w:t>
      </w:r>
      <w:r>
        <w:rPr>
          <w:rFonts w:ascii="Times New Roman" w:eastAsia="Calibri" w:hAnsi="Times New Roman"/>
          <w:sz w:val="18"/>
          <w:szCs w:val="18"/>
          <w:lang w:val="pl-PL"/>
        </w:rPr>
        <w:t>ych</w:t>
      </w:r>
      <w:r w:rsidRPr="00D647F2">
        <w:rPr>
          <w:rFonts w:ascii="Times New Roman" w:eastAsia="Calibri" w:hAnsi="Times New Roman"/>
          <w:sz w:val="18"/>
          <w:szCs w:val="18"/>
          <w:lang w:val="pl-PL"/>
        </w:rPr>
        <w:t>, których urzędującego członka jego organu zarządzającego lub nadzorczego, wspólnika spółki w spółce jawnej lub partnerskiej albo komplementariusza w spółce komandytowej lub komandytowo-akcyjnej lub prokurenta prawomocnie skazano za przestępstwo, o którym mowa w art. 24 ust. 1 pkt 13 oraz art. 24 ust. 5 pkt 5 Ustawy z dnia 29 stycznia 2004 r. Prawo zamówień publicznych.</w:t>
      </w:r>
    </w:p>
    <w:p w:rsidR="00AD3F1B" w:rsidRDefault="00AD3F1B" w:rsidP="00AD3F1B">
      <w:pPr>
        <w:autoSpaceDE w:val="0"/>
        <w:spacing w:after="60" w:line="276" w:lineRule="auto"/>
        <w:jc w:val="both"/>
      </w:pPr>
    </w:p>
    <w:p w:rsidR="00AD3F1B" w:rsidRDefault="00AD3F1B" w:rsidP="00AD3F1B">
      <w:pPr>
        <w:numPr>
          <w:ilvl w:val="1"/>
          <w:numId w:val="30"/>
        </w:numPr>
        <w:autoSpaceDE w:val="0"/>
        <w:spacing w:after="60" w:line="276" w:lineRule="auto"/>
        <w:ind w:left="426" w:hanging="426"/>
        <w:jc w:val="both"/>
      </w:pPr>
      <w:r>
        <w:t xml:space="preserve">pełnomocnictwo do występowania w imieniu Wykonawcy, w przypadku gdy dokumenty składające się na ofertę podpisuje osoba nie uprawniona do reprezentowania Wykonawcy - zgodnie z pkt 11.8 ogłoszenia (w oryginale lub kopii poświadczonej notarialnie), </w:t>
      </w:r>
      <w:r>
        <w:rPr>
          <w:i/>
          <w:spacing w:val="2"/>
        </w:rPr>
        <w:t>jeżeli dotyczy</w:t>
      </w:r>
      <w:r>
        <w:rPr>
          <w:spacing w:val="2"/>
        </w:rPr>
        <w:t>;</w:t>
      </w:r>
    </w:p>
    <w:p w:rsidR="00AD3F1B" w:rsidRPr="00A61077" w:rsidRDefault="00AD3F1B" w:rsidP="00AD3F1B">
      <w:pPr>
        <w:numPr>
          <w:ilvl w:val="1"/>
          <w:numId w:val="30"/>
        </w:numPr>
        <w:autoSpaceDE w:val="0"/>
        <w:spacing w:after="60" w:line="276" w:lineRule="auto"/>
        <w:ind w:left="426" w:hanging="426"/>
        <w:jc w:val="both"/>
      </w:pPr>
      <w:r>
        <w:t xml:space="preserve">pełnomocnictwo do reprezentowania w postępowaniu albo do reprezentowania w postępowaniu i zawarcia umowy, w przypadku Wykonawców wspólnie ubiegających się o udzielenie zamówienia - zgodnie z pkt 6.4. ogłoszenia (w oryginale lub kopii poświadczonej notarialnie), </w:t>
      </w:r>
      <w:r>
        <w:rPr>
          <w:i/>
          <w:spacing w:val="2"/>
        </w:rPr>
        <w:t>jeżeli dotyczy</w:t>
      </w:r>
      <w:r>
        <w:rPr>
          <w:spacing w:val="2"/>
        </w:rPr>
        <w:t>;</w:t>
      </w:r>
    </w:p>
    <w:p w:rsidR="00AD3F1B" w:rsidRPr="00C97685" w:rsidRDefault="00AD3F1B" w:rsidP="00AD3F1B">
      <w:pPr>
        <w:numPr>
          <w:ilvl w:val="1"/>
          <w:numId w:val="30"/>
        </w:numPr>
        <w:autoSpaceDE w:val="0"/>
        <w:spacing w:after="60" w:line="276" w:lineRule="auto"/>
        <w:ind w:left="426" w:hanging="426"/>
        <w:jc w:val="both"/>
        <w:rPr>
          <w:b/>
          <w:u w:val="single"/>
        </w:rPr>
      </w:pPr>
      <w:r w:rsidRPr="00E44CDC">
        <w:t>Wykonawca zobowiązany jest dodatkowo dołączyć do oferty dokumenty jednoznacznie poświadczające</w:t>
      </w:r>
      <w:r>
        <w:t xml:space="preserve"> </w:t>
      </w:r>
      <w:r w:rsidRPr="00E44CDC">
        <w:t>spełnianie warunków udziału w postępowaniu (np. poświadczone za zgodność z oryginałem</w:t>
      </w:r>
      <w:r>
        <w:t xml:space="preserve"> dokumenty, potwierdzające </w:t>
      </w:r>
      <w:r w:rsidRPr="00BA4D52">
        <w:t xml:space="preserve">posiadanie wdrożonego systemu zarządzania jakością i za posiadanie dodatkowego certyfikatu/akredytacji potwierdzającej </w:t>
      </w:r>
      <w:r w:rsidRPr="00BA4D52">
        <w:lastRenderedPageBreak/>
        <w:t>jakość świadczonych usług szkoleniowych, za które Zamawiający uzna certyfikaty spełniające wymagania (pozytywnie zweryfikowane) przez PARP na potrzeby wpisu jednostki do Bazy Usług Rozwojowych (BUR)</w:t>
      </w:r>
      <w:r>
        <w:t>.</w:t>
      </w:r>
    </w:p>
    <w:p w:rsidR="00AD3F1B" w:rsidRPr="00D8767F" w:rsidRDefault="00AD3F1B" w:rsidP="00AD3F1B">
      <w:pPr>
        <w:numPr>
          <w:ilvl w:val="1"/>
          <w:numId w:val="30"/>
        </w:numPr>
        <w:autoSpaceDE w:val="0"/>
        <w:spacing w:after="60" w:line="276" w:lineRule="auto"/>
        <w:ind w:left="426" w:hanging="426"/>
        <w:jc w:val="both"/>
        <w:rPr>
          <w:b/>
          <w:u w:val="single"/>
        </w:rPr>
      </w:pPr>
      <w:r>
        <w:t>Niedostarczenie kompletu dokumentów w pkt 11.19 skutkuje odrzuceniem oferty.</w:t>
      </w:r>
    </w:p>
    <w:p w:rsidR="00AD3F1B" w:rsidRDefault="00AD3F1B" w:rsidP="00AD3F1B">
      <w:pPr>
        <w:numPr>
          <w:ilvl w:val="0"/>
          <w:numId w:val="7"/>
        </w:numPr>
        <w:autoSpaceDE w:val="0"/>
        <w:spacing w:line="276" w:lineRule="auto"/>
        <w:jc w:val="both"/>
      </w:pPr>
      <w:r>
        <w:rPr>
          <w:b/>
        </w:rPr>
        <w:t>Miejsce oraz termin składania i otwarcia ofert</w:t>
      </w:r>
    </w:p>
    <w:p w:rsidR="00AD3F1B" w:rsidRPr="005200E2" w:rsidRDefault="00AD3F1B" w:rsidP="00AD3F1B">
      <w:pPr>
        <w:numPr>
          <w:ilvl w:val="1"/>
          <w:numId w:val="7"/>
        </w:numPr>
        <w:autoSpaceDE w:val="0"/>
        <w:spacing w:after="60" w:line="276" w:lineRule="auto"/>
        <w:ind w:left="567" w:hanging="567"/>
        <w:jc w:val="both"/>
      </w:pPr>
      <w:r w:rsidRPr="005200E2">
        <w:t xml:space="preserve">Oferty </w:t>
      </w:r>
      <w:r w:rsidR="00BF2BAF">
        <w:t xml:space="preserve">należy składać w sekretariacie pok. 31,  Zespół  Szkół im. S. Staszica , ul. Wojska Polskiego 1, 21-200 Parczew , </w:t>
      </w:r>
      <w:r w:rsidRPr="005200E2">
        <w:t xml:space="preserve"> najpóźniej do dnia</w:t>
      </w:r>
      <w:r w:rsidR="00BF2BAF">
        <w:t xml:space="preserve">: </w:t>
      </w:r>
      <w:r w:rsidRPr="005200E2">
        <w:t xml:space="preserve"> </w:t>
      </w:r>
      <w:r w:rsidR="00BF2BAF">
        <w:rPr>
          <w:b/>
        </w:rPr>
        <w:t>08 stycznia 2021r.</w:t>
      </w:r>
      <w:r w:rsidRPr="005200E2">
        <w:rPr>
          <w:b/>
        </w:rPr>
        <w:t xml:space="preserve"> r. do godz. 10:00.</w:t>
      </w:r>
    </w:p>
    <w:p w:rsidR="00AD3F1B" w:rsidRPr="00BF2BAF" w:rsidRDefault="00AD3F1B" w:rsidP="00BF2BAF">
      <w:pPr>
        <w:numPr>
          <w:ilvl w:val="1"/>
          <w:numId w:val="7"/>
        </w:numPr>
        <w:autoSpaceDE w:val="0"/>
        <w:spacing w:after="60" w:line="276" w:lineRule="auto"/>
        <w:ind w:left="567" w:hanging="567"/>
        <w:jc w:val="both"/>
      </w:pPr>
      <w:r w:rsidRPr="005200E2">
        <w:t xml:space="preserve">Otwarcie ofert nastąpi w dniu </w:t>
      </w:r>
      <w:r w:rsidR="00BF2BAF" w:rsidRPr="00BF2BAF">
        <w:rPr>
          <w:b/>
        </w:rPr>
        <w:t xml:space="preserve">08 stycznia 2021r. r. </w:t>
      </w:r>
      <w:r w:rsidRPr="005200E2">
        <w:rPr>
          <w:b/>
        </w:rPr>
        <w:t xml:space="preserve"> o godz. 10:30 </w:t>
      </w:r>
      <w:r w:rsidRPr="005200E2">
        <w:t>w siedzibie Zamawia</w:t>
      </w:r>
      <w:r w:rsidR="00BF2BAF">
        <w:t xml:space="preserve">jącego - </w:t>
      </w:r>
      <w:r w:rsidR="00BF2BAF" w:rsidRPr="00BF2BAF">
        <w:t>Zespół  Szkół im. S. Staszica , ul. Wojska Polskiego 1, 21-200 Parczew</w:t>
      </w:r>
      <w:r w:rsidR="00BF2BAF">
        <w:t xml:space="preserve"> pok.32 </w:t>
      </w:r>
    </w:p>
    <w:p w:rsidR="00AD3F1B" w:rsidRDefault="00AD3F1B" w:rsidP="00AD3F1B">
      <w:pPr>
        <w:numPr>
          <w:ilvl w:val="1"/>
          <w:numId w:val="7"/>
        </w:numPr>
        <w:autoSpaceDE w:val="0"/>
        <w:spacing w:after="60" w:line="276" w:lineRule="auto"/>
        <w:ind w:left="567" w:hanging="567"/>
        <w:jc w:val="both"/>
      </w:pPr>
      <w:r>
        <w:t>Zamawiający niezwłocznie po otwarciu ofert zamieści na stronie internetowej informacje dotyczące kwoty, jaką zamierza przeznaczyć na sfinansowanie zamówienia, firm oraz adresów Wykonawców, którzy złożyli oferty w terminie oraz cenie zawartej w ofertach.</w:t>
      </w:r>
    </w:p>
    <w:p w:rsidR="00AD3F1B" w:rsidRDefault="00AD3F1B" w:rsidP="00AD3F1B">
      <w:pPr>
        <w:numPr>
          <w:ilvl w:val="1"/>
          <w:numId w:val="7"/>
        </w:numPr>
        <w:spacing w:line="276" w:lineRule="auto"/>
        <w:ind w:left="567" w:hanging="567"/>
        <w:jc w:val="both"/>
      </w:pPr>
      <w:r>
        <w:t>Ocena ofert nastąpi na podstawie kryteriów wymienionych w pkt 14 ogłoszenia.</w:t>
      </w:r>
    </w:p>
    <w:p w:rsidR="00AD3F1B" w:rsidRDefault="00AD3F1B" w:rsidP="00AD3F1B">
      <w:pPr>
        <w:numPr>
          <w:ilvl w:val="1"/>
          <w:numId w:val="7"/>
        </w:numPr>
        <w:spacing w:line="276" w:lineRule="auto"/>
        <w:ind w:left="567" w:hanging="567"/>
        <w:jc w:val="both"/>
      </w:pPr>
      <w:r>
        <w:t>Oferty złożone po terminie zostaną niezwłocznie zwrócone Wykonawcy.</w:t>
      </w:r>
    </w:p>
    <w:p w:rsidR="00AD3F1B" w:rsidRDefault="00AD3F1B" w:rsidP="00AD3F1B">
      <w:pPr>
        <w:numPr>
          <w:ilvl w:val="1"/>
          <w:numId w:val="7"/>
        </w:numPr>
        <w:spacing w:line="276" w:lineRule="auto"/>
        <w:ind w:left="567" w:hanging="567"/>
        <w:jc w:val="both"/>
      </w:pPr>
      <w:r>
        <w:t>Zamawiający może wezwać Wykonawcę do złożenia w wyznaczonym terminie wyjaśnień dotyczących treści oferty, dokumentów złożonych na potwierdzenie spełnienia warunków udziału w postępowaniu lub braku podstaw do wykluczenia oraz wyjaśnień rażąco niskiej ceny, o której mowa w art. 90 ustawy Prawo zamówień publicznych.</w:t>
      </w:r>
    </w:p>
    <w:p w:rsidR="00AD3F1B" w:rsidRDefault="00AD3F1B" w:rsidP="00AD3F1B">
      <w:pPr>
        <w:numPr>
          <w:ilvl w:val="1"/>
          <w:numId w:val="7"/>
        </w:numPr>
        <w:spacing w:line="276" w:lineRule="auto"/>
        <w:ind w:left="567" w:hanging="567"/>
        <w:jc w:val="both"/>
      </w:pPr>
      <w:r>
        <w:t>Zamawiający może wezwać Wykonawcę do uzupełnienia niekompletnych, zawierających błędy lub budzących wątpliwości dokumentów lub pełnomocnictw.</w:t>
      </w:r>
    </w:p>
    <w:p w:rsidR="00AD3F1B" w:rsidRDefault="00AD3F1B" w:rsidP="00AD3F1B">
      <w:pPr>
        <w:autoSpaceDE w:val="0"/>
        <w:spacing w:line="276" w:lineRule="auto"/>
        <w:jc w:val="both"/>
        <w:rPr>
          <w:b/>
        </w:rPr>
      </w:pPr>
    </w:p>
    <w:p w:rsidR="00AD3F1B" w:rsidRDefault="00AD3F1B" w:rsidP="00AD3F1B">
      <w:pPr>
        <w:numPr>
          <w:ilvl w:val="0"/>
          <w:numId w:val="7"/>
        </w:numPr>
        <w:autoSpaceDE w:val="0"/>
        <w:spacing w:line="276" w:lineRule="auto"/>
        <w:jc w:val="both"/>
      </w:pPr>
      <w:r>
        <w:rPr>
          <w:rFonts w:ascii="TimesNewRomanPS-BoldMT" w:hAnsi="TimesNewRomanPS-BoldMT" w:cs="TimesNewRomanPS-BoldMT"/>
          <w:b/>
        </w:rPr>
        <w:t>Opis sposobu obliczenia ceny</w:t>
      </w:r>
    </w:p>
    <w:p w:rsidR="00AD3F1B" w:rsidRDefault="00AD3F1B" w:rsidP="00AD3F1B">
      <w:pPr>
        <w:pStyle w:val="Tekstpodstawowy"/>
        <w:numPr>
          <w:ilvl w:val="1"/>
          <w:numId w:val="7"/>
        </w:numPr>
        <w:spacing w:after="60" w:line="276" w:lineRule="auto"/>
      </w:pPr>
      <w:r>
        <w:t>Cena oferty to cena w rozumieniu art. 3 ust. 1 pkt 1 i ust. 2 ustawy z dnia 9 maja 2014 r. o informowaniu o cenach towarów i usługi (tekst jedn. Dz.U. 2019 poz. 178).</w:t>
      </w:r>
    </w:p>
    <w:p w:rsidR="00AD3F1B" w:rsidRDefault="00AD3F1B" w:rsidP="00AD3F1B">
      <w:pPr>
        <w:pStyle w:val="Tekstpodstawowy"/>
        <w:numPr>
          <w:ilvl w:val="1"/>
          <w:numId w:val="7"/>
        </w:numPr>
        <w:spacing w:after="60" w:line="276" w:lineRule="auto"/>
      </w:pPr>
      <w:r>
        <w:t>Cena podana w formularzu ofertowym powinna obejmować wszystkie koszty i składniki jakie trzeba będzie zapłacić za przedmiot zamówienia. Cena za realizację przedmiotu zamówienia powinna zostać skalkulowana dla maksymalnej liczby uczestników projektu i godzin realizacji szkoleń wskazanych w Szczegółowym opisie przedmiotu zamówienia stanowiącym Załącznik nr 1 do ogłoszenia, dla danej części zamówienia.</w:t>
      </w:r>
    </w:p>
    <w:p w:rsidR="00AD3F1B" w:rsidRDefault="00AD3F1B" w:rsidP="00AD3F1B">
      <w:pPr>
        <w:pStyle w:val="Tekstpodstawowy"/>
        <w:numPr>
          <w:ilvl w:val="1"/>
          <w:numId w:val="7"/>
        </w:numPr>
        <w:spacing w:after="60" w:line="276" w:lineRule="auto"/>
      </w:pPr>
      <w:r>
        <w:t>Cena brutto podana za całość przedmiotu zamówienia będzie przedmiotem oceny. Wymienione wartości w ofercie (brutto) należy podać w zaokrągleniu do dwóch miejsc po przecinku przy zachowaniu matematycznej zasady zaokrąglania liczb (tj. gdy trzecia cyfra po przecinku jest mniejsza niż 5, to ostatnia zachowana cyfra nie zmienia się, gdy trzecia cyfra po przecinku jest równa lub większa 5, to ostatnia zachowana cyfra jest zwiększona o 1).</w:t>
      </w:r>
    </w:p>
    <w:p w:rsidR="00AD3F1B" w:rsidRDefault="00AD3F1B" w:rsidP="00AD3F1B">
      <w:pPr>
        <w:pStyle w:val="Tekstpodstawowy"/>
        <w:numPr>
          <w:ilvl w:val="1"/>
          <w:numId w:val="7"/>
        </w:numPr>
        <w:spacing w:after="60" w:line="276" w:lineRule="auto"/>
      </w:pPr>
      <w:r>
        <w:t>Cenę w ofercie należy określać w złotych polskich (PLN).</w:t>
      </w:r>
    </w:p>
    <w:p w:rsidR="00AD3F1B" w:rsidRDefault="00AD3F1B" w:rsidP="00AD3F1B">
      <w:pPr>
        <w:pStyle w:val="Tekstpodstawowy"/>
        <w:numPr>
          <w:ilvl w:val="1"/>
          <w:numId w:val="7"/>
        </w:numPr>
        <w:spacing w:after="60" w:line="276" w:lineRule="auto"/>
      </w:pPr>
      <w:r>
        <w:t xml:space="preserve">Wykonawca zobowiązany jest do podania w formularzu ofertowym (według wzoru stanowiącego załącznik nr </w:t>
      </w:r>
      <w:r>
        <w:rPr>
          <w:rFonts w:ascii="TimesNewRomanPSMT" w:hAnsi="TimesNewRomanPSMT" w:cs="TimesNewRomanPSMT"/>
        </w:rPr>
        <w:t xml:space="preserve">2a, 2b, 2c, w </w:t>
      </w:r>
      <w:r>
        <w:t>do ogłoszenia), w zależności od części, na którą składa ofertę:</w:t>
      </w:r>
    </w:p>
    <w:p w:rsidR="00AD3F1B" w:rsidRDefault="00AD3F1B" w:rsidP="00AD3F1B">
      <w:pPr>
        <w:pStyle w:val="Tekstpodstawowy"/>
        <w:numPr>
          <w:ilvl w:val="0"/>
          <w:numId w:val="18"/>
        </w:numPr>
        <w:spacing w:line="276" w:lineRule="auto"/>
        <w:ind w:left="851" w:firstLine="0"/>
      </w:pPr>
      <w:r>
        <w:lastRenderedPageBreak/>
        <w:t xml:space="preserve"> cen jednostkowych brutto /za 1 osobę (Uczestnika Projektu dalej „UP”),</w:t>
      </w:r>
    </w:p>
    <w:p w:rsidR="00AD3F1B" w:rsidRDefault="00AD3F1B" w:rsidP="00AD3F1B">
      <w:pPr>
        <w:pStyle w:val="Tekstpodstawowy"/>
        <w:numPr>
          <w:ilvl w:val="0"/>
          <w:numId w:val="18"/>
        </w:numPr>
        <w:spacing w:line="276" w:lineRule="auto"/>
        <w:ind w:left="851" w:firstLine="0"/>
      </w:pPr>
      <w:r>
        <w:t xml:space="preserve"> wartość wynagrodzenia brutto szkolenia liczbą oraz słownie – w celach rozliczeniowych,</w:t>
      </w:r>
    </w:p>
    <w:p w:rsidR="00AD3F1B" w:rsidRDefault="00AD3F1B" w:rsidP="00AD3F1B">
      <w:pPr>
        <w:pStyle w:val="Tekstpodstawowy"/>
        <w:numPr>
          <w:ilvl w:val="0"/>
          <w:numId w:val="18"/>
        </w:numPr>
        <w:spacing w:line="276" w:lineRule="auto"/>
        <w:ind w:left="851" w:firstLine="0"/>
      </w:pPr>
      <w:r>
        <w:t xml:space="preserve"> łączną wartość wynagrodzenia brutto w części, na którą Wykonawca składa ofertę – w celach przyznania punktów w kryterium „cena”.</w:t>
      </w:r>
    </w:p>
    <w:p w:rsidR="00AD3F1B" w:rsidRDefault="00AD3F1B" w:rsidP="00AD3F1B">
      <w:pPr>
        <w:numPr>
          <w:ilvl w:val="1"/>
          <w:numId w:val="7"/>
        </w:numPr>
        <w:spacing w:after="60" w:line="276" w:lineRule="auto"/>
        <w:ind w:left="851" w:hanging="851"/>
        <w:jc w:val="both"/>
      </w:pPr>
      <w:r>
        <w:t>Ceny jednostkowe brutto podane przez Wykonawcę ustalane są na cały okres obowiązywania umowy i będą stanowić podstawę do rozliczeń z Wykonawcą po podpisaniu umowy.</w:t>
      </w:r>
      <w:r>
        <w:rPr>
          <w:rFonts w:ascii="TimesNewRomanPSMT" w:hAnsi="TimesNewRomanPSMT" w:cs="TimesNewRomanPSMT"/>
        </w:rPr>
        <w:t xml:space="preserve"> </w:t>
      </w:r>
      <w:r>
        <w:t>Cenę należy podać również słownie.</w:t>
      </w:r>
    </w:p>
    <w:p w:rsidR="00AD3F1B" w:rsidRDefault="00AD3F1B" w:rsidP="00AD3F1B">
      <w:pPr>
        <w:numPr>
          <w:ilvl w:val="1"/>
          <w:numId w:val="7"/>
        </w:numPr>
        <w:spacing w:after="60" w:line="276" w:lineRule="auto"/>
        <w:ind w:left="851" w:hanging="851"/>
        <w:jc w:val="both"/>
      </w:pPr>
      <w:r>
        <w:rPr>
          <w:rFonts w:ascii="TimesNewRomanPSMT" w:hAnsi="TimesNewRomanPSMT" w:cs="TimesNewRomanPSMT"/>
        </w:rPr>
        <w:t>Cena brutto musi uwzględniać wszystkie koszty i obciążenia, związane z wykonaniem   przedmiotu zamówienia oraz zawierać ewentualne upusty.</w:t>
      </w:r>
    </w:p>
    <w:p w:rsidR="00AD3F1B" w:rsidRDefault="00AD3F1B" w:rsidP="00AD3F1B">
      <w:pPr>
        <w:numPr>
          <w:ilvl w:val="1"/>
          <w:numId w:val="7"/>
        </w:numPr>
        <w:spacing w:after="60" w:line="276" w:lineRule="auto"/>
        <w:ind w:left="851" w:hanging="851"/>
        <w:jc w:val="both"/>
      </w:pPr>
      <w:r>
        <w:t>Wykonawca w</w:t>
      </w:r>
      <w:r>
        <w:rPr>
          <w:lang w:eastAsia="pl-PL"/>
        </w:rPr>
        <w:t xml:space="preserve"> cenie oferty winien uwzględnić podatek od towarów i usług (VAT), jeżeli na podstawie odrębnych przepisów przedmiot zamówienia podlega obciążeniu tym podatkiem.</w:t>
      </w:r>
    </w:p>
    <w:p w:rsidR="00AD3F1B" w:rsidRDefault="00AD3F1B" w:rsidP="00AD3F1B">
      <w:pPr>
        <w:numPr>
          <w:ilvl w:val="1"/>
          <w:numId w:val="7"/>
        </w:numPr>
        <w:spacing w:after="60" w:line="276" w:lineRule="auto"/>
        <w:ind w:left="851" w:hanging="851"/>
        <w:jc w:val="both"/>
      </w:pPr>
      <w:r>
        <w:t>Wykonawca ponosi wszelkie koszty związane z przygotowanie i złożeniem oferty.</w:t>
      </w:r>
    </w:p>
    <w:p w:rsidR="00AD3F1B" w:rsidRDefault="00AD3F1B" w:rsidP="00AD3F1B">
      <w:pPr>
        <w:numPr>
          <w:ilvl w:val="1"/>
          <w:numId w:val="7"/>
        </w:numPr>
        <w:spacing w:after="60" w:line="276" w:lineRule="auto"/>
        <w:ind w:left="851" w:hanging="851"/>
        <w:jc w:val="both"/>
      </w:pPr>
      <w:r>
        <w:t xml:space="preserve">Rozliczenia finansowe Zamawiającego z Wykonawcą prowadzone będą w PLN. </w:t>
      </w:r>
    </w:p>
    <w:p w:rsidR="00AD3F1B" w:rsidRDefault="00AD3F1B" w:rsidP="00AD3F1B">
      <w:pPr>
        <w:numPr>
          <w:ilvl w:val="1"/>
          <w:numId w:val="7"/>
        </w:numPr>
        <w:spacing w:after="60" w:line="276" w:lineRule="auto"/>
        <w:ind w:left="851" w:hanging="851"/>
        <w:jc w:val="both"/>
      </w:pPr>
      <w:r>
        <w:rPr>
          <w:lang w:eastAsia="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AD3F1B" w:rsidRDefault="00AD3F1B" w:rsidP="00AD3F1B">
      <w:pPr>
        <w:spacing w:after="60" w:line="276" w:lineRule="auto"/>
        <w:ind w:left="480"/>
        <w:jc w:val="both"/>
        <w:rPr>
          <w:rFonts w:ascii="TimesNewRomanPSMT" w:hAnsi="TimesNewRomanPSMT" w:cs="TimesNewRomanPSMT"/>
        </w:rPr>
      </w:pPr>
    </w:p>
    <w:p w:rsidR="00AD3F1B" w:rsidRDefault="00AD3F1B" w:rsidP="00AD3F1B">
      <w:pPr>
        <w:numPr>
          <w:ilvl w:val="0"/>
          <w:numId w:val="7"/>
        </w:numPr>
        <w:autoSpaceDE w:val="0"/>
        <w:spacing w:line="276" w:lineRule="auto"/>
        <w:jc w:val="both"/>
      </w:pPr>
      <w:r>
        <w:rPr>
          <w:b/>
        </w:rPr>
        <w:t>Opis kryteriów, którymi zamawiający będzie się kierował przy wyborze oferty wraz</w:t>
      </w:r>
    </w:p>
    <w:p w:rsidR="00AD3F1B" w:rsidRDefault="00AD3F1B" w:rsidP="00AD3F1B">
      <w:pPr>
        <w:autoSpaceDE w:val="0"/>
        <w:spacing w:line="276" w:lineRule="auto"/>
        <w:jc w:val="both"/>
      </w:pPr>
      <w:r>
        <w:rPr>
          <w:b/>
        </w:rPr>
        <w:t>z podaniem znaczenia tych kryteriów i sposobu oceny ofert</w:t>
      </w:r>
    </w:p>
    <w:p w:rsidR="00AD3F1B" w:rsidRDefault="00AD3F1B" w:rsidP="00AD3F1B">
      <w:pPr>
        <w:numPr>
          <w:ilvl w:val="1"/>
          <w:numId w:val="7"/>
        </w:numPr>
        <w:spacing w:after="60" w:line="276" w:lineRule="auto"/>
        <w:jc w:val="both"/>
      </w:pPr>
      <w:r>
        <w:t>Zamawiający poprawi w ofercie omyłki, o których mowa w art. 87 ust. 2 ustawy Prawo zamówień publicznych niezwłocznie zawiadamiając o tym Wykonawcę, którego oferta została poprawiona.</w:t>
      </w:r>
    </w:p>
    <w:p w:rsidR="00AD3F1B" w:rsidRDefault="00AD3F1B" w:rsidP="00AD3F1B">
      <w:pPr>
        <w:numPr>
          <w:ilvl w:val="1"/>
          <w:numId w:val="7"/>
        </w:numPr>
        <w:spacing w:after="60" w:line="276" w:lineRule="auto"/>
        <w:jc w:val="both"/>
      </w:pPr>
      <w:r>
        <w:rPr>
          <w:lang w:eastAsia="pl-PL"/>
        </w:rPr>
        <w:t>Zamawiający najpierw dokona oceny ofert, a następnie zbada, czy Wykonawca, którego oferta została oceniona jako najkorzystniejsza, nie podlega wykluczeniu oraz spełnia warunki udziału w postępowaniu.</w:t>
      </w:r>
    </w:p>
    <w:p w:rsidR="00AD3F1B" w:rsidRDefault="00AD3F1B" w:rsidP="00AD3F1B">
      <w:pPr>
        <w:numPr>
          <w:ilvl w:val="1"/>
          <w:numId w:val="7"/>
        </w:numPr>
        <w:spacing w:after="60" w:line="276" w:lineRule="auto"/>
        <w:jc w:val="both"/>
      </w:pPr>
      <w:r>
        <w:rPr>
          <w:lang w:eastAsia="pl-PL"/>
        </w:rPr>
        <w:t>Jeżeli Wykonawca, o którym mowa w pkt 14.2, uchyla się od zawarcia umowy, Zamawiający może zbadać, czy nie podlega wykluczeniu oraz czy spełnia warunki udziału w postępowaniu Wykonawca, który złożył ofertę najwyżej ocenioną spośród pozostałych ofert.</w:t>
      </w:r>
    </w:p>
    <w:p w:rsidR="00AD3F1B" w:rsidRDefault="00AD3F1B" w:rsidP="00AD3F1B">
      <w:pPr>
        <w:numPr>
          <w:ilvl w:val="1"/>
          <w:numId w:val="7"/>
        </w:numPr>
        <w:spacing w:after="60" w:line="276" w:lineRule="auto"/>
        <w:jc w:val="both"/>
      </w:pPr>
      <w:r>
        <w:t>Zamawiający dokona oceny ofert stosując zasadę, że oferta nieodrzucona, złożona przez Wykonawcę, który nie został wykluczony z postępowania, zawierająca największą ilość punktów, jest ofertą najkorzystniejszą.</w:t>
      </w:r>
    </w:p>
    <w:p w:rsidR="00AD3F1B" w:rsidRDefault="00AD3F1B" w:rsidP="00AD3F1B">
      <w:pPr>
        <w:numPr>
          <w:ilvl w:val="1"/>
          <w:numId w:val="7"/>
        </w:numPr>
        <w:spacing w:line="276" w:lineRule="auto"/>
        <w:jc w:val="both"/>
      </w:pPr>
      <w:r>
        <w:t xml:space="preserve">Jeżeli nie można wybrać najkorzystniejszej oferty z uwagi na to, że dwie lub więcej ofert przedstawia taki sam bilans ceny i innych kryteriów oceny ofert, zamawiający </w:t>
      </w:r>
      <w:r>
        <w:lastRenderedPageBreak/>
        <w:t>spośród tych ofert wybiera ofertę z najniższą ceną, a jeżeli zostały złożone oferty o takiej samej cenie, Zamawiający wzywa Wykonawców, którzy złożyli te oferty, do złożenia w terminie określonym przez Zamawiającego ofert dodatkowych</w:t>
      </w:r>
      <w:r>
        <w:rPr>
          <w:rFonts w:ascii="Arial" w:hAnsi="Arial" w:cs="Arial"/>
        </w:rPr>
        <w:t>.</w:t>
      </w:r>
    </w:p>
    <w:p w:rsidR="00AD3F1B" w:rsidRDefault="00AD3F1B" w:rsidP="00AD3F1B">
      <w:pPr>
        <w:numPr>
          <w:ilvl w:val="1"/>
          <w:numId w:val="7"/>
        </w:numPr>
        <w:autoSpaceDE w:val="0"/>
        <w:spacing w:line="300" w:lineRule="auto"/>
        <w:jc w:val="both"/>
      </w:pPr>
      <w:r>
        <w:t xml:space="preserve">Wybór oferty dokonany zostanie na podstawie kryteriów oceny ofert i ustalonej punktacji do 100 pkt (100%= 100 pkt). </w:t>
      </w:r>
    </w:p>
    <w:p w:rsidR="00AD3F1B" w:rsidRDefault="00AD3F1B" w:rsidP="00AD3F1B">
      <w:pPr>
        <w:numPr>
          <w:ilvl w:val="1"/>
          <w:numId w:val="7"/>
        </w:numPr>
        <w:spacing w:after="120" w:line="276" w:lineRule="auto"/>
        <w:jc w:val="both"/>
      </w:pPr>
      <w:r>
        <w:t xml:space="preserve">Zamawiający przy dokonywaniu wyboru najkorzystniejszej oferty </w:t>
      </w:r>
      <w:r>
        <w:rPr>
          <w:b/>
          <w:u w:val="single"/>
        </w:rPr>
        <w:t>odrębnie dla każdej części zamówienia</w:t>
      </w:r>
      <w:r>
        <w:t xml:space="preserve"> będzie się kierował następującymi kryteriami: </w:t>
      </w:r>
    </w:p>
    <w:p w:rsidR="00AD3F1B" w:rsidRDefault="00AD3F1B" w:rsidP="00AD3F1B">
      <w:pPr>
        <w:autoSpaceDE w:val="0"/>
        <w:spacing w:line="300" w:lineRule="auto"/>
        <w:ind w:left="397"/>
        <w:jc w:val="both"/>
      </w:pPr>
      <w:r>
        <w:rPr>
          <w:b/>
        </w:rPr>
        <w:t xml:space="preserve">1)   cena – 40% </w:t>
      </w:r>
    </w:p>
    <w:p w:rsidR="00AD3F1B" w:rsidRDefault="00AD3F1B" w:rsidP="00AD3F1B">
      <w:pPr>
        <w:autoSpaceDE w:val="0"/>
        <w:spacing w:line="300" w:lineRule="auto"/>
        <w:ind w:left="851" w:hanging="425"/>
        <w:jc w:val="both"/>
        <w:rPr>
          <w:b/>
        </w:rPr>
      </w:pPr>
      <w:r>
        <w:rPr>
          <w:b/>
        </w:rPr>
        <w:t xml:space="preserve">2)  doświadczenie Wykonawcy – 40 % </w:t>
      </w:r>
    </w:p>
    <w:p w:rsidR="00AD3F1B" w:rsidRDefault="00AD3F1B" w:rsidP="00AD3F1B">
      <w:pPr>
        <w:autoSpaceDE w:val="0"/>
        <w:spacing w:line="300" w:lineRule="auto"/>
        <w:ind w:left="851" w:hanging="425"/>
        <w:jc w:val="both"/>
      </w:pPr>
      <w:r>
        <w:rPr>
          <w:b/>
        </w:rPr>
        <w:t>3)  jakość – 20 %</w:t>
      </w:r>
    </w:p>
    <w:p w:rsidR="00AD3F1B" w:rsidRDefault="00AD3F1B" w:rsidP="00AD3F1B">
      <w:pPr>
        <w:autoSpaceDE w:val="0"/>
        <w:spacing w:line="300" w:lineRule="auto"/>
        <w:jc w:val="both"/>
        <w:rPr>
          <w:b/>
        </w:rPr>
      </w:pPr>
    </w:p>
    <w:p w:rsidR="00AD3F1B" w:rsidRDefault="00AD3F1B" w:rsidP="00AD3F1B">
      <w:pPr>
        <w:numPr>
          <w:ilvl w:val="1"/>
          <w:numId w:val="7"/>
        </w:numPr>
        <w:tabs>
          <w:tab w:val="left" w:pos="720"/>
        </w:tabs>
        <w:autoSpaceDE w:val="0"/>
        <w:spacing w:line="300" w:lineRule="auto"/>
        <w:jc w:val="both"/>
      </w:pPr>
      <w:r>
        <w:t>Opis kryteriów:</w:t>
      </w:r>
    </w:p>
    <w:p w:rsidR="00AD3F1B" w:rsidRDefault="00AD3F1B" w:rsidP="00AD3F1B">
      <w:pPr>
        <w:autoSpaceDE w:val="0"/>
        <w:spacing w:after="120" w:line="300" w:lineRule="auto"/>
        <w:jc w:val="both"/>
      </w:pPr>
      <w:r>
        <w:rPr>
          <w:b/>
        </w:rPr>
        <w:t>14.8.1. Kryterium: cena (</w:t>
      </w:r>
      <w:proofErr w:type="spellStart"/>
      <w:r>
        <w:rPr>
          <w:b/>
        </w:rPr>
        <w:t>Wc</w:t>
      </w:r>
      <w:proofErr w:type="spellEnd"/>
      <w:r>
        <w:rPr>
          <w:b/>
        </w:rPr>
        <w:t>, max= 40 pkt)</w:t>
      </w:r>
    </w:p>
    <w:p w:rsidR="00AD3F1B" w:rsidRDefault="00AD3F1B" w:rsidP="00AD3F1B">
      <w:pPr>
        <w:spacing w:after="120" w:line="276" w:lineRule="auto"/>
        <w:ind w:left="720"/>
        <w:jc w:val="both"/>
      </w:pPr>
      <w:r>
        <w:t>Zamawiający w kryterium cena będzie przyznawał punkty na podstawie łącznej ceny brutto oferty podanej przez Wykonawcę w pkt 1 formularza ofertowego za realizację całego przedmiotu zamówienia obliczoną przez Wykonawcę zgodnie z przepisami prawa oraz sposobem obliczenia ceny określonej w pkt 13 ogłoszenia.</w:t>
      </w:r>
    </w:p>
    <w:p w:rsidR="00AD3F1B" w:rsidRDefault="00AD3F1B" w:rsidP="00AD3F1B">
      <w:pPr>
        <w:autoSpaceDE w:val="0"/>
        <w:spacing w:after="60" w:line="264" w:lineRule="auto"/>
        <w:ind w:left="720"/>
        <w:jc w:val="both"/>
      </w:pPr>
      <w:r>
        <w:t xml:space="preserve">Wartość punktowa w kryterium ceny zostanie wyliczona </w:t>
      </w:r>
      <w:r>
        <w:rPr>
          <w:u w:val="single"/>
        </w:rPr>
        <w:t xml:space="preserve">odrębnie dla każdej części zamówienia </w:t>
      </w:r>
      <w:r>
        <w:t>według wzoru:</w:t>
      </w:r>
    </w:p>
    <w:p w:rsidR="00AD3F1B" w:rsidRDefault="00AD3F1B" w:rsidP="00AD3F1B">
      <w:pPr>
        <w:autoSpaceDE w:val="0"/>
        <w:spacing w:after="60" w:line="264" w:lineRule="auto"/>
        <w:ind w:left="720"/>
      </w:pPr>
      <w:proofErr w:type="spellStart"/>
      <w:r>
        <w:rPr>
          <w:b/>
        </w:rPr>
        <w:t>Wc</w:t>
      </w:r>
      <w:proofErr w:type="spellEnd"/>
      <w:r>
        <w:rPr>
          <w:b/>
        </w:rPr>
        <w:t xml:space="preserve"> = (</w:t>
      </w:r>
      <w:proofErr w:type="spellStart"/>
      <w:r>
        <w:rPr>
          <w:b/>
        </w:rPr>
        <w:t>Cmin</w:t>
      </w:r>
      <w:proofErr w:type="spellEnd"/>
      <w:r>
        <w:rPr>
          <w:b/>
        </w:rPr>
        <w:t>/</w:t>
      </w:r>
      <w:proofErr w:type="spellStart"/>
      <w:r>
        <w:rPr>
          <w:b/>
        </w:rPr>
        <w:t>Cb</w:t>
      </w:r>
      <w:proofErr w:type="spellEnd"/>
      <w:r>
        <w:rPr>
          <w:b/>
        </w:rPr>
        <w:t xml:space="preserve">) x </w:t>
      </w:r>
      <w:proofErr w:type="spellStart"/>
      <w:r>
        <w:rPr>
          <w:b/>
        </w:rPr>
        <w:t>Wmax</w:t>
      </w:r>
      <w:proofErr w:type="spellEnd"/>
      <w:r>
        <w:rPr>
          <w:b/>
        </w:rPr>
        <w:t xml:space="preserve"> </w:t>
      </w:r>
    </w:p>
    <w:p w:rsidR="00AD3F1B" w:rsidRDefault="00AD3F1B" w:rsidP="00AD3F1B">
      <w:pPr>
        <w:autoSpaceDE w:val="0"/>
        <w:spacing w:after="60" w:line="264" w:lineRule="auto"/>
        <w:ind w:left="720"/>
      </w:pPr>
      <w:r>
        <w:t>gdzie:</w:t>
      </w:r>
    </w:p>
    <w:p w:rsidR="00AD3F1B" w:rsidRDefault="00AD3F1B" w:rsidP="00AD3F1B">
      <w:pPr>
        <w:autoSpaceDE w:val="0"/>
        <w:spacing w:after="60" w:line="264" w:lineRule="auto"/>
        <w:ind w:left="720"/>
      </w:pPr>
      <w:proofErr w:type="spellStart"/>
      <w:r>
        <w:t>Wc</w:t>
      </w:r>
      <w:proofErr w:type="spellEnd"/>
      <w:r>
        <w:t xml:space="preserve"> - liczba punktów oferty ocenianej</w:t>
      </w:r>
    </w:p>
    <w:p w:rsidR="00AD3F1B" w:rsidRDefault="00AD3F1B" w:rsidP="00AD3F1B">
      <w:pPr>
        <w:autoSpaceDE w:val="0"/>
        <w:spacing w:after="60" w:line="264" w:lineRule="auto"/>
        <w:ind w:left="720"/>
      </w:pPr>
      <w:proofErr w:type="spellStart"/>
      <w:r>
        <w:t>Cmin</w:t>
      </w:r>
      <w:proofErr w:type="spellEnd"/>
      <w:r>
        <w:t xml:space="preserve"> - cena brutto najniższej oferty spośród ofert podlegających ocenie</w:t>
      </w:r>
    </w:p>
    <w:p w:rsidR="00AD3F1B" w:rsidRDefault="00AD3F1B" w:rsidP="00AD3F1B">
      <w:pPr>
        <w:autoSpaceDE w:val="0"/>
        <w:spacing w:after="60" w:line="264" w:lineRule="auto"/>
        <w:ind w:left="720"/>
      </w:pPr>
      <w:proofErr w:type="spellStart"/>
      <w:r>
        <w:t>Cb</w:t>
      </w:r>
      <w:proofErr w:type="spellEnd"/>
      <w:r>
        <w:t xml:space="preserve"> - cena brutto ocenianej oferty</w:t>
      </w:r>
    </w:p>
    <w:p w:rsidR="00AD3F1B" w:rsidRDefault="00AD3F1B" w:rsidP="00AD3F1B">
      <w:pPr>
        <w:autoSpaceDE w:val="0"/>
        <w:spacing w:after="120" w:line="264" w:lineRule="auto"/>
        <w:ind w:left="720"/>
      </w:pPr>
      <w:proofErr w:type="spellStart"/>
      <w:r>
        <w:t>Wmax</w:t>
      </w:r>
      <w:proofErr w:type="spellEnd"/>
      <w:r>
        <w:t xml:space="preserve"> - 40 (maksymalna liczba punktów)</w:t>
      </w:r>
    </w:p>
    <w:p w:rsidR="00AD3F1B" w:rsidRDefault="00AD3F1B" w:rsidP="00AD3F1B">
      <w:pPr>
        <w:autoSpaceDE w:val="0"/>
        <w:spacing w:after="60" w:line="264" w:lineRule="auto"/>
        <w:ind w:left="720"/>
      </w:pPr>
      <w:r>
        <w:t>Punkty zostaną obliczone w zaokrągleniu do drugiego miejsca po przecinku.</w:t>
      </w:r>
    </w:p>
    <w:p w:rsidR="00AD3F1B" w:rsidRDefault="00AD3F1B" w:rsidP="00AD3F1B">
      <w:pPr>
        <w:autoSpaceDE w:val="0"/>
        <w:spacing w:after="120" w:line="276" w:lineRule="auto"/>
        <w:ind w:left="851" w:hanging="851"/>
        <w:jc w:val="both"/>
      </w:pPr>
      <w:r>
        <w:rPr>
          <w:b/>
        </w:rPr>
        <w:t>14.8.2. Kryterium: doświadczenie Wykonawcy (</w:t>
      </w:r>
      <w:proofErr w:type="spellStart"/>
      <w:r>
        <w:rPr>
          <w:b/>
        </w:rPr>
        <w:t>Wd</w:t>
      </w:r>
      <w:proofErr w:type="spellEnd"/>
      <w:r>
        <w:rPr>
          <w:b/>
        </w:rPr>
        <w:t>, max= 40 pkt)</w:t>
      </w:r>
    </w:p>
    <w:p w:rsidR="00AD3F1B" w:rsidRDefault="00AD3F1B" w:rsidP="00AD3F1B">
      <w:pPr>
        <w:spacing w:after="240" w:line="276" w:lineRule="auto"/>
        <w:ind w:left="709"/>
        <w:jc w:val="both"/>
      </w:pPr>
      <w:r>
        <w:t xml:space="preserve">Punktacja za kryterium doświadczenie Wykonawcy rozumiana jako liczba godzin wykonanych usług szkoleniowych z zakresu odpowiadającemu obszarowi szkolenia, o którym mowa w pkt. 5.1.5 lit a) ogłoszenia, w okresie ostatnich 3 lat przed upływem terminu składania ofert, a jeżeli okres prowadzenia działalności jest krótszy – w tym okresie, będzie obliczana </w:t>
      </w:r>
      <w:r>
        <w:rPr>
          <w:u w:val="single"/>
        </w:rPr>
        <w:t xml:space="preserve">odrębnie dla każdej części zamówienia </w:t>
      </w:r>
      <w:r>
        <w:t>w następujący sposób:</w:t>
      </w:r>
    </w:p>
    <w:p w:rsidR="00AD3F1B" w:rsidRDefault="00AD3F1B" w:rsidP="00AD3F1B">
      <w:pPr>
        <w:tabs>
          <w:tab w:val="left" w:pos="432"/>
        </w:tabs>
        <w:autoSpaceDE w:val="0"/>
        <w:spacing w:after="240" w:line="276" w:lineRule="auto"/>
        <w:ind w:left="851" w:hanging="851"/>
        <w:jc w:val="both"/>
      </w:pPr>
      <w:r>
        <w:tab/>
      </w:r>
      <w:r>
        <w:tab/>
      </w:r>
      <w:proofErr w:type="spellStart"/>
      <w:r>
        <w:rPr>
          <w:b/>
          <w:bCs/>
        </w:rPr>
        <w:t>Wd</w:t>
      </w:r>
      <w:proofErr w:type="spellEnd"/>
      <w:r>
        <w:rPr>
          <w:b/>
          <w:bCs/>
        </w:rPr>
        <w:t xml:space="preserve"> = (D</w:t>
      </w:r>
      <w:r>
        <w:rPr>
          <w:b/>
          <w:bCs/>
          <w:vertAlign w:val="subscript"/>
        </w:rPr>
        <w:t>OB</w:t>
      </w:r>
      <w:r>
        <w:rPr>
          <w:b/>
          <w:bCs/>
        </w:rPr>
        <w:t xml:space="preserve"> / D</w:t>
      </w:r>
      <w:r>
        <w:rPr>
          <w:b/>
          <w:bCs/>
          <w:vertAlign w:val="subscript"/>
        </w:rPr>
        <w:t>ON</w:t>
      </w:r>
      <w:r>
        <w:rPr>
          <w:b/>
          <w:bCs/>
        </w:rPr>
        <w:t xml:space="preserve"> ) x 40</w:t>
      </w:r>
    </w:p>
    <w:p w:rsidR="00AD3F1B" w:rsidRDefault="00AD3F1B" w:rsidP="00AD3F1B">
      <w:pPr>
        <w:autoSpaceDE w:val="0"/>
        <w:spacing w:after="120" w:line="276" w:lineRule="auto"/>
        <w:ind w:left="794"/>
        <w:jc w:val="both"/>
      </w:pPr>
      <w:r>
        <w:rPr>
          <w:bCs/>
        </w:rPr>
        <w:t>gdzie:</w:t>
      </w:r>
    </w:p>
    <w:p w:rsidR="00AD3F1B" w:rsidRDefault="00AD3F1B" w:rsidP="00AD3F1B">
      <w:pPr>
        <w:autoSpaceDE w:val="0"/>
        <w:spacing w:after="120" w:line="276" w:lineRule="auto"/>
        <w:ind w:left="794"/>
        <w:jc w:val="both"/>
      </w:pPr>
      <w:proofErr w:type="spellStart"/>
      <w:r>
        <w:rPr>
          <w:bCs/>
        </w:rPr>
        <w:t>Wd</w:t>
      </w:r>
      <w:proofErr w:type="spellEnd"/>
      <w:r>
        <w:rPr>
          <w:bCs/>
        </w:rPr>
        <w:t xml:space="preserve"> – liczba punktów w ramach kryterium „doświadczenie Wykonawcy”;</w:t>
      </w:r>
    </w:p>
    <w:p w:rsidR="00AD3F1B" w:rsidRDefault="00AD3F1B" w:rsidP="00AD3F1B">
      <w:pPr>
        <w:autoSpaceDE w:val="0"/>
        <w:spacing w:after="120" w:line="276" w:lineRule="auto"/>
        <w:ind w:left="794"/>
        <w:jc w:val="both"/>
      </w:pPr>
      <w:r>
        <w:rPr>
          <w:bCs/>
        </w:rPr>
        <w:t>D</w:t>
      </w:r>
      <w:r>
        <w:rPr>
          <w:bCs/>
          <w:vertAlign w:val="subscript"/>
        </w:rPr>
        <w:t>OB</w:t>
      </w:r>
      <w:r>
        <w:rPr>
          <w:bCs/>
        </w:rPr>
        <w:t xml:space="preserve"> – liczba godzin szkoleń oferty badanej;</w:t>
      </w:r>
    </w:p>
    <w:p w:rsidR="00AD3F1B" w:rsidRDefault="00AD3F1B" w:rsidP="00AD3F1B">
      <w:pPr>
        <w:autoSpaceDE w:val="0"/>
        <w:spacing w:after="120" w:line="276" w:lineRule="auto"/>
        <w:ind w:left="851" w:hanging="142"/>
        <w:jc w:val="both"/>
      </w:pPr>
      <w:r>
        <w:rPr>
          <w:bCs/>
        </w:rPr>
        <w:lastRenderedPageBreak/>
        <w:t xml:space="preserve"> D</w:t>
      </w:r>
      <w:r>
        <w:rPr>
          <w:bCs/>
          <w:vertAlign w:val="subscript"/>
        </w:rPr>
        <w:t>ON</w:t>
      </w:r>
      <w:r>
        <w:rPr>
          <w:bCs/>
        </w:rPr>
        <w:t xml:space="preserve"> – liczba godzin szkoleń oferty z najwyższą liczbą szkoleń spośród ocenianych ofert.</w:t>
      </w:r>
    </w:p>
    <w:p w:rsidR="00AD3F1B" w:rsidRPr="00DB7722" w:rsidRDefault="00AD3F1B" w:rsidP="00AD3F1B">
      <w:pPr>
        <w:suppressAutoHyphens w:val="0"/>
        <w:autoSpaceDE w:val="0"/>
        <w:autoSpaceDN w:val="0"/>
        <w:adjustRightInd w:val="0"/>
        <w:spacing w:after="240" w:line="276" w:lineRule="auto"/>
        <w:ind w:left="720"/>
        <w:jc w:val="both"/>
        <w:rPr>
          <w:color w:val="7030A0"/>
        </w:rPr>
      </w:pPr>
      <w:r>
        <w:t xml:space="preserve">Punkty w ramach powyższego kryterium zostaną przyznane na podstawie informacji zawartych przez Wykonawcę w pkt 2 Formularza ofertowego, którego wzór stanowi załącznik nr </w:t>
      </w:r>
      <w:r>
        <w:rPr>
          <w:rFonts w:ascii="TimesNewRomanPSMT" w:hAnsi="TimesNewRomanPSMT" w:cs="TimesNewRomanPSMT"/>
        </w:rPr>
        <w:t xml:space="preserve">2a, 2b, 2c, </w:t>
      </w:r>
      <w:r>
        <w:t xml:space="preserve">do ogłoszenia </w:t>
      </w:r>
      <w:r w:rsidRPr="00FF565A">
        <w:t>oraz w Wykazie usług, którego wzór stanowi Załącznik nr 6 do ogłoszenia.</w:t>
      </w:r>
    </w:p>
    <w:p w:rsidR="00AD3F1B" w:rsidRDefault="00AD3F1B" w:rsidP="00AD3F1B">
      <w:pPr>
        <w:suppressAutoHyphens w:val="0"/>
        <w:autoSpaceDE w:val="0"/>
        <w:spacing w:after="120" w:line="276" w:lineRule="auto"/>
        <w:ind w:left="720"/>
        <w:jc w:val="both"/>
      </w:pPr>
      <w:r>
        <w:t>W przypadku, gdy Wykonawca nie wpisze w Formularzu ofertowym liczby godzin wykonanych usług szkoleniowych, Zamawiający przyjmie, że Wykonawca posiada doświadczenie w ilości 100 godzin szkoleniowych.</w:t>
      </w:r>
    </w:p>
    <w:p w:rsidR="00AD3F1B" w:rsidRDefault="00AD3F1B" w:rsidP="00AD3F1B">
      <w:pPr>
        <w:suppressAutoHyphens w:val="0"/>
        <w:autoSpaceDE w:val="0"/>
        <w:spacing w:after="60" w:line="276" w:lineRule="auto"/>
        <w:ind w:left="720"/>
        <w:jc w:val="both"/>
      </w:pPr>
      <w:r>
        <w:t>Oferty z doświadczeniem łącznym Wykonawcy krótszym niż 100 godzin szkoleniowych będzie traktowane jako niezgodne z opisem przedmiotu zamówienia i będzie podlegało odrzuceniu.</w:t>
      </w:r>
    </w:p>
    <w:p w:rsidR="00AD3F1B" w:rsidRPr="00BA4D52" w:rsidRDefault="00AD3F1B" w:rsidP="00AD3F1B">
      <w:pPr>
        <w:suppressAutoHyphens w:val="0"/>
        <w:autoSpaceDE w:val="0"/>
        <w:spacing w:after="60" w:line="276" w:lineRule="auto"/>
        <w:jc w:val="both"/>
        <w:rPr>
          <w:b/>
        </w:rPr>
      </w:pPr>
      <w:r w:rsidRPr="00BA4D52">
        <w:rPr>
          <w:b/>
        </w:rPr>
        <w:t>14.8.3. Kryterium: Jakość (J, max= 20 pkt)</w:t>
      </w:r>
    </w:p>
    <w:p w:rsidR="00AD3F1B" w:rsidRPr="00BA4D52" w:rsidRDefault="00AD3F1B" w:rsidP="00AD3F1B">
      <w:pPr>
        <w:ind w:left="851"/>
        <w:jc w:val="both"/>
        <w:rPr>
          <w:rFonts w:eastAsia="Calibri"/>
        </w:rPr>
      </w:pPr>
      <w:r w:rsidRPr="00BA4D52">
        <w:rPr>
          <w:rFonts w:eastAsia="Calibri"/>
        </w:rPr>
        <w:t>W celu wybrania najkorzystniejszej oferty pod względem jakości świadczonych usług szkoleniowych złożone oferty będą podlegały ocenie pod kątem jakości świadczonych usług, których potwierdzeniem jest wprowadzenie systemu zarządzania jakością i posiadanie certyfikatu/akredytacji, zapewniających wysoki poziom świadczonych usług szkoleniowych.</w:t>
      </w:r>
    </w:p>
    <w:p w:rsidR="00AD3F1B" w:rsidRPr="00BA4D52" w:rsidRDefault="00AD3F1B" w:rsidP="00AD3F1B">
      <w:pPr>
        <w:ind w:left="851"/>
        <w:jc w:val="both"/>
        <w:rPr>
          <w:rFonts w:eastAsia="Calibri"/>
        </w:rPr>
      </w:pPr>
      <w:r w:rsidRPr="00BA4D52">
        <w:rPr>
          <w:rFonts w:eastAsia="Calibri"/>
        </w:rPr>
        <w:t xml:space="preserve">Punkty za kryterium </w:t>
      </w:r>
      <w:r w:rsidRPr="00BA4D52">
        <w:rPr>
          <w:rFonts w:eastAsia="Calibri"/>
          <w:bCs/>
        </w:rPr>
        <w:t>Jakość</w:t>
      </w:r>
      <w:r w:rsidRPr="00BA4D52">
        <w:rPr>
          <w:rFonts w:eastAsia="Calibri"/>
        </w:rPr>
        <w:t xml:space="preserve"> zostaną przyznane w skali punktowej od 0 do 20 punktów według następującego schematu:</w:t>
      </w:r>
    </w:p>
    <w:p w:rsidR="00AD3F1B" w:rsidRPr="00BA4D52" w:rsidRDefault="00AD3F1B" w:rsidP="00AD3F1B">
      <w:pPr>
        <w:ind w:left="567"/>
        <w:jc w:val="both"/>
        <w:rPr>
          <w:rFonts w:eastAsia="Calibri"/>
        </w:rPr>
      </w:pPr>
    </w:p>
    <w:p w:rsidR="00AD3F1B" w:rsidRPr="00BA4D52" w:rsidRDefault="00AD3F1B" w:rsidP="00AD3F1B">
      <w:pPr>
        <w:numPr>
          <w:ilvl w:val="0"/>
          <w:numId w:val="20"/>
        </w:numPr>
        <w:spacing w:before="48"/>
        <w:jc w:val="both"/>
      </w:pPr>
      <w:r w:rsidRPr="00BA4D52">
        <w:t xml:space="preserve">za </w:t>
      </w:r>
      <w:bookmarkStart w:id="3" w:name="_Hlk59108247"/>
      <w:r w:rsidRPr="00BA4D52">
        <w:t>posiadanie wdrożonego systemu zarządzania jakością i za posiadanie dodatkowego certyfikatu/akredytacji potwierdzającej jakość świadczonych usług szkoleniowych, za które Zamawiający uzna certyfikaty spełniające wymagania (pozytywnie zweryfikowane) przez PARP na potrzeby wpisu jednostki do Bazy Usług Rozwojowych (BUR)</w:t>
      </w:r>
      <w:bookmarkEnd w:id="3"/>
      <w:r w:rsidRPr="00BA4D52">
        <w:t xml:space="preserve"> - 20 pkt,</w:t>
      </w:r>
    </w:p>
    <w:p w:rsidR="00AD3F1B" w:rsidRPr="00BA4D52" w:rsidRDefault="00AD3F1B" w:rsidP="00AD3F1B">
      <w:pPr>
        <w:numPr>
          <w:ilvl w:val="0"/>
          <w:numId w:val="20"/>
        </w:numPr>
        <w:spacing w:before="48"/>
        <w:jc w:val="both"/>
      </w:pPr>
      <w:r w:rsidRPr="00BA4D52">
        <w:t>za posiadanie wdrożonego systemu zarządzania jakością lub za posiadanie dodatkowego certyfikatu/akredytacji potwierdzającej wysoką jakość świadczonych usług szkoleniowych, za które Zmawiający uzna certyfikaty spełniające wymagania (pozytywnie zweryfikowane) przez PARP na potrzeby wpisu jednostki do Bazy Usług Rozwojowych (BUR) - 10 pkt,</w:t>
      </w:r>
    </w:p>
    <w:p w:rsidR="00AD3F1B" w:rsidRPr="00BA4D52" w:rsidRDefault="00AD3F1B" w:rsidP="00AD3F1B">
      <w:pPr>
        <w:numPr>
          <w:ilvl w:val="0"/>
          <w:numId w:val="20"/>
        </w:numPr>
        <w:spacing w:before="48"/>
        <w:jc w:val="both"/>
      </w:pPr>
      <w:r w:rsidRPr="00BA4D52">
        <w:t>za brak wdrożonego systemu zarządzania jakością i brak dodatkowego certyfikatu/akredytacji potwierdzającej wysoką jakość świadczonych usług szkoleniowych, za które Zmawiający uzna certyfikaty spełniające wymagania (pozytywnie zweryfikowane) przez PARP na potrzeby wpisu jednostki do Bazy Usług Rozwojowych (BUR) - 0 pkt.</w:t>
      </w:r>
    </w:p>
    <w:p w:rsidR="00AD3F1B" w:rsidRPr="00BA4D52" w:rsidRDefault="00AD3F1B" w:rsidP="00AD3F1B">
      <w:pPr>
        <w:spacing w:before="48"/>
        <w:ind w:left="720"/>
        <w:jc w:val="both"/>
      </w:pPr>
    </w:p>
    <w:p w:rsidR="00AD3F1B" w:rsidRPr="00BA4D52" w:rsidRDefault="00AD3F1B" w:rsidP="00AD3F1B">
      <w:pPr>
        <w:spacing w:before="48"/>
        <w:ind w:left="720"/>
        <w:jc w:val="both"/>
        <w:rPr>
          <w:color w:val="FF0000"/>
        </w:rPr>
      </w:pPr>
      <w:r w:rsidRPr="00D8767F">
        <w:t xml:space="preserve">Punkty zostaną przyznane w oparciu </w:t>
      </w:r>
      <w:r w:rsidRPr="00E44CDC">
        <w:t>dodatkowo dołącz</w:t>
      </w:r>
      <w:r>
        <w:t>one</w:t>
      </w:r>
      <w:r w:rsidRPr="00E44CDC">
        <w:t xml:space="preserve"> do oferty dokumenty jednoznacznie poświadczające</w:t>
      </w:r>
      <w:r>
        <w:t xml:space="preserve"> </w:t>
      </w:r>
      <w:r w:rsidRPr="00E44CDC">
        <w:t>spełnianie warunków udziału w postępowaniu (np. poświadczone za zgodność z oryginałem</w:t>
      </w:r>
      <w:r>
        <w:t xml:space="preserve"> dokumenty, potwierdzające </w:t>
      </w:r>
      <w:r w:rsidRPr="00BA4D52">
        <w:t xml:space="preserve">posiadanie wdrożonego systemu zarządzania jakością i za posiadanie dodatkowego certyfikatu/akredytacji potwierdzającej jakość świadczonych usług szkoleniowych, za które Zamawiający uzna certyfikaty spełniające wymagania (pozytywnie </w:t>
      </w:r>
      <w:r w:rsidRPr="00BA4D52">
        <w:lastRenderedPageBreak/>
        <w:t>zweryfikowane) przez PARP na potrzeby wpisu jednostki do Bazy Usług Rozwojowych (BUR)</w:t>
      </w:r>
      <w:r w:rsidRPr="00E44CDC">
        <w:t>).</w:t>
      </w:r>
    </w:p>
    <w:p w:rsidR="00AD3F1B" w:rsidRDefault="00AD3F1B" w:rsidP="00AD3F1B">
      <w:pPr>
        <w:spacing w:before="48"/>
        <w:ind w:left="720"/>
        <w:jc w:val="both"/>
      </w:pPr>
    </w:p>
    <w:p w:rsidR="00AD3F1B" w:rsidRPr="00BA4D52" w:rsidRDefault="00AD3F1B" w:rsidP="00AD3F1B">
      <w:pPr>
        <w:autoSpaceDE w:val="0"/>
        <w:spacing w:after="120" w:line="276" w:lineRule="auto"/>
        <w:ind w:left="709" w:hanging="709"/>
        <w:jc w:val="both"/>
      </w:pPr>
      <w:r w:rsidRPr="00BA4D52">
        <w:rPr>
          <w:b/>
        </w:rPr>
        <w:t>14.8.4. Łączna liczba punktów przyznanych w trzech kryteriach zostanie ustalona według następującego wzoru:</w:t>
      </w:r>
    </w:p>
    <w:p w:rsidR="00AD3F1B" w:rsidRPr="00BA4D52" w:rsidRDefault="00AD3F1B" w:rsidP="00AD3F1B">
      <w:pPr>
        <w:autoSpaceDE w:val="0"/>
        <w:spacing w:after="120" w:line="276" w:lineRule="auto"/>
        <w:ind w:left="709"/>
        <w:jc w:val="both"/>
      </w:pPr>
      <w:r w:rsidRPr="00BA4D52">
        <w:rPr>
          <w:b/>
        </w:rPr>
        <w:t xml:space="preserve"> W = </w:t>
      </w:r>
      <w:proofErr w:type="spellStart"/>
      <w:r w:rsidRPr="00BA4D52">
        <w:rPr>
          <w:b/>
        </w:rPr>
        <w:t>Wc</w:t>
      </w:r>
      <w:proofErr w:type="spellEnd"/>
      <w:r w:rsidRPr="00BA4D52">
        <w:rPr>
          <w:b/>
        </w:rPr>
        <w:t xml:space="preserve"> + </w:t>
      </w:r>
      <w:proofErr w:type="spellStart"/>
      <w:r w:rsidRPr="00BA4D52">
        <w:rPr>
          <w:b/>
        </w:rPr>
        <w:t>Wd</w:t>
      </w:r>
      <w:proofErr w:type="spellEnd"/>
      <w:r w:rsidRPr="00BA4D52">
        <w:rPr>
          <w:b/>
        </w:rPr>
        <w:t xml:space="preserve"> +J</w:t>
      </w:r>
    </w:p>
    <w:p w:rsidR="00AD3F1B" w:rsidRPr="00BA4D52" w:rsidRDefault="00AD3F1B" w:rsidP="00AD3F1B">
      <w:pPr>
        <w:autoSpaceDE w:val="0"/>
        <w:spacing w:line="276" w:lineRule="auto"/>
        <w:ind w:left="709"/>
        <w:jc w:val="both"/>
      </w:pPr>
      <w:r w:rsidRPr="00BA4D52">
        <w:t xml:space="preserve">gdzie: </w:t>
      </w:r>
    </w:p>
    <w:p w:rsidR="00AD3F1B" w:rsidRPr="00BA4D52" w:rsidRDefault="00AD3F1B" w:rsidP="00AD3F1B">
      <w:pPr>
        <w:autoSpaceDE w:val="0"/>
        <w:spacing w:line="276" w:lineRule="auto"/>
        <w:ind w:left="794"/>
        <w:jc w:val="both"/>
      </w:pPr>
      <w:r w:rsidRPr="00BA4D52">
        <w:t xml:space="preserve">W – liczba punktów stanowiąca sumę punktów przyznanych w trzech kryteriach; </w:t>
      </w:r>
    </w:p>
    <w:p w:rsidR="00AD3F1B" w:rsidRPr="00BA4D52" w:rsidRDefault="00AD3F1B" w:rsidP="00AD3F1B">
      <w:pPr>
        <w:autoSpaceDE w:val="0"/>
        <w:spacing w:line="276" w:lineRule="auto"/>
        <w:ind w:left="794"/>
        <w:jc w:val="both"/>
      </w:pPr>
      <w:proofErr w:type="spellStart"/>
      <w:r w:rsidRPr="00BA4D52">
        <w:t>Wc</w:t>
      </w:r>
      <w:proofErr w:type="spellEnd"/>
      <w:r w:rsidRPr="00BA4D52">
        <w:t xml:space="preserve"> – liczba punktów przyznana w ramach kryterium ceny;</w:t>
      </w:r>
    </w:p>
    <w:p w:rsidR="00AD3F1B" w:rsidRPr="00BA4D52" w:rsidRDefault="00AD3F1B" w:rsidP="00AD3F1B">
      <w:pPr>
        <w:autoSpaceDE w:val="0"/>
        <w:spacing w:line="276" w:lineRule="auto"/>
        <w:ind w:left="794"/>
        <w:jc w:val="both"/>
      </w:pPr>
      <w:proofErr w:type="spellStart"/>
      <w:r w:rsidRPr="00BA4D52">
        <w:t>Wd</w:t>
      </w:r>
      <w:proofErr w:type="spellEnd"/>
      <w:r w:rsidRPr="00BA4D52">
        <w:t xml:space="preserve"> – liczba punktów przyznanych w ramach kryterium doświadczenie Wykonawcy</w:t>
      </w:r>
    </w:p>
    <w:p w:rsidR="00AD3F1B" w:rsidRPr="00BA4D52" w:rsidRDefault="00AD3F1B" w:rsidP="00AD3F1B">
      <w:pPr>
        <w:autoSpaceDE w:val="0"/>
        <w:spacing w:line="276" w:lineRule="auto"/>
        <w:ind w:left="794"/>
        <w:jc w:val="both"/>
      </w:pPr>
      <w:r w:rsidRPr="00BA4D52">
        <w:t>J - liczba punktów przyznana w ramach kryterium Jakość;</w:t>
      </w:r>
    </w:p>
    <w:p w:rsidR="00AD3F1B" w:rsidRDefault="00AD3F1B" w:rsidP="00AD3F1B">
      <w:pPr>
        <w:autoSpaceDE w:val="0"/>
        <w:spacing w:line="276" w:lineRule="auto"/>
        <w:ind w:left="794"/>
        <w:jc w:val="both"/>
      </w:pPr>
    </w:p>
    <w:p w:rsidR="00AD3F1B" w:rsidRDefault="00AD3F1B" w:rsidP="00AD3F1B">
      <w:pPr>
        <w:autoSpaceDE w:val="0"/>
        <w:spacing w:line="276" w:lineRule="auto"/>
        <w:jc w:val="both"/>
      </w:pPr>
      <w:r>
        <w:t>Za najkorzystniejszą zostanie uznana oferta, która uzyska najwyższą łączną liczbę punktów (W) we wszystkich kryteriach oceny ofert.</w:t>
      </w:r>
    </w:p>
    <w:p w:rsidR="00AD3F1B" w:rsidRDefault="00AD3F1B" w:rsidP="00AD3F1B">
      <w:pPr>
        <w:autoSpaceDE w:val="0"/>
        <w:spacing w:line="276" w:lineRule="auto"/>
        <w:jc w:val="both"/>
        <w:rPr>
          <w:b/>
        </w:rPr>
      </w:pPr>
    </w:p>
    <w:p w:rsidR="00AD3F1B" w:rsidRDefault="00AD3F1B" w:rsidP="00AD3F1B">
      <w:pPr>
        <w:numPr>
          <w:ilvl w:val="0"/>
          <w:numId w:val="7"/>
        </w:numPr>
        <w:autoSpaceDE w:val="0"/>
        <w:spacing w:line="276" w:lineRule="auto"/>
        <w:jc w:val="both"/>
      </w:pPr>
      <w:r>
        <w:t xml:space="preserve"> </w:t>
      </w:r>
      <w:r>
        <w:rPr>
          <w:b/>
        </w:rPr>
        <w:t>Informacje o formalnościach, jakie powinny zostać dopełnione po wyborze oferty</w:t>
      </w:r>
    </w:p>
    <w:p w:rsidR="00AD3F1B" w:rsidRDefault="00AD3F1B" w:rsidP="00AD3F1B">
      <w:pPr>
        <w:autoSpaceDE w:val="0"/>
        <w:spacing w:line="276" w:lineRule="auto"/>
        <w:jc w:val="both"/>
      </w:pPr>
      <w:r>
        <w:rPr>
          <w:b/>
        </w:rPr>
        <w:t>w celu zawarcia umowy w sprawie zamówienia publicznego</w:t>
      </w:r>
    </w:p>
    <w:p w:rsidR="00AD3F1B" w:rsidRPr="00A92FC2" w:rsidRDefault="00AD3F1B" w:rsidP="00AD3F1B">
      <w:pPr>
        <w:numPr>
          <w:ilvl w:val="1"/>
          <w:numId w:val="7"/>
        </w:numPr>
        <w:tabs>
          <w:tab w:val="left" w:pos="432"/>
        </w:tabs>
        <w:autoSpaceDE w:val="0"/>
        <w:spacing w:after="60" w:line="276" w:lineRule="auto"/>
        <w:jc w:val="both"/>
        <w:rPr>
          <w:b/>
        </w:rPr>
      </w:pPr>
      <w:r w:rsidRPr="00BF2BAF">
        <w:t>O dokonanym wyborze najkorzystniejszej oferty lub o unieważnieniu postępowania na podstawie art. 93 ust 1 pkt 1 i pkt 4-7 ustawy Prawo zamówień publicznych, Zamawiający niezwłocznie powiadomi Wykonawców, którzy złożyli oferty w trybie art. 92 ust. 1 ustawy Prawo zamówień publicznych. Zamawiający udostępni informację, o których mowa w art. 92 ust. 1 pkt 1 i 5-7 na stronie</w:t>
      </w:r>
      <w:r w:rsidR="00BF2BAF" w:rsidRPr="00BF2BAF">
        <w:t xml:space="preserve"> internetowej : </w:t>
      </w:r>
      <w:r w:rsidR="00BF2BAF" w:rsidRPr="00A92FC2">
        <w:rPr>
          <w:b/>
        </w:rPr>
        <w:t>zspparczew.bip.lubelskie.pl</w:t>
      </w:r>
    </w:p>
    <w:p w:rsidR="00AD3F1B" w:rsidRPr="00BF2BAF" w:rsidRDefault="00AD3F1B" w:rsidP="00AD3F1B">
      <w:pPr>
        <w:numPr>
          <w:ilvl w:val="1"/>
          <w:numId w:val="7"/>
        </w:numPr>
        <w:autoSpaceDE w:val="0"/>
        <w:spacing w:after="60" w:line="276" w:lineRule="auto"/>
        <w:ind w:left="709" w:hanging="709"/>
        <w:jc w:val="both"/>
      </w:pPr>
      <w:r w:rsidRPr="00BF2BAF">
        <w:t>Niezwłocznie po udzieleniu zamówienia Zamawiający zamieści  na</w:t>
      </w:r>
      <w:r w:rsidR="00A92FC2">
        <w:t xml:space="preserve"> stronie internetowej </w:t>
      </w:r>
      <w:r w:rsidR="00A92FC2" w:rsidRPr="00A92FC2">
        <w:rPr>
          <w:b/>
        </w:rPr>
        <w:t>zspparczew.bip.lubelskie.pl</w:t>
      </w:r>
      <w:r w:rsidR="00A92FC2">
        <w:rPr>
          <w:b/>
        </w:rPr>
        <w:t xml:space="preserve"> </w:t>
      </w:r>
      <w:r w:rsidRPr="00BF2BAF">
        <w:t xml:space="preserve"> informację o udzieleniu zamówienia, podając nazwę albo imię i nazwisko podmiotu, z którym zawarł umowę w sprawie zamówienia publicznego. W razie nieudzielenia zamówienia Zamawiający niezwłocznie zamieści na tej stronie informację o nieudzieleniu zamówienia.</w:t>
      </w:r>
    </w:p>
    <w:p w:rsidR="00AD3F1B" w:rsidRDefault="00AD3F1B" w:rsidP="00AD3F1B">
      <w:pPr>
        <w:numPr>
          <w:ilvl w:val="1"/>
          <w:numId w:val="7"/>
        </w:numPr>
        <w:autoSpaceDE w:val="0"/>
        <w:spacing w:after="60" w:line="276" w:lineRule="auto"/>
        <w:ind w:left="709" w:hanging="709"/>
        <w:jc w:val="both"/>
      </w:pPr>
      <w:r>
        <w:t>Wykonawca, którego oferta zostanie wybrana, zobowiązany jest:</w:t>
      </w:r>
    </w:p>
    <w:p w:rsidR="00AD3F1B" w:rsidRDefault="00AD3F1B" w:rsidP="00AD3F1B">
      <w:pPr>
        <w:numPr>
          <w:ilvl w:val="2"/>
          <w:numId w:val="1"/>
        </w:numPr>
        <w:tabs>
          <w:tab w:val="clear" w:pos="1224"/>
        </w:tabs>
        <w:autoSpaceDE w:val="0"/>
        <w:spacing w:after="60" w:line="276" w:lineRule="auto"/>
        <w:ind w:left="709" w:hanging="283"/>
        <w:jc w:val="both"/>
      </w:pPr>
      <w:r>
        <w:t>podpisać umowę w miejscu wskazanym przez Zamawiającego, zgodną ze złożoną ofertą - w terminie wyznaczonym przez Zamawiającego,</w:t>
      </w:r>
    </w:p>
    <w:p w:rsidR="00AD3F1B" w:rsidRDefault="00AD3F1B" w:rsidP="00AD3F1B">
      <w:pPr>
        <w:numPr>
          <w:ilvl w:val="2"/>
          <w:numId w:val="1"/>
        </w:numPr>
        <w:tabs>
          <w:tab w:val="clear" w:pos="1224"/>
        </w:tabs>
        <w:autoSpaceDE w:val="0"/>
        <w:spacing w:after="60" w:line="276" w:lineRule="auto"/>
        <w:ind w:left="709" w:hanging="283"/>
        <w:jc w:val="both"/>
      </w:pPr>
      <w:r>
        <w:t>w przypadku wyboru oferty podmiotów występujących wspólnie - dostarczyć umowę regulującą współpracę podmiotów występujących wspólnie w przedmiocie wykonywania zamówienia przed zawarciem umowy.</w:t>
      </w:r>
    </w:p>
    <w:p w:rsidR="00AD3F1B" w:rsidRDefault="00AD3F1B" w:rsidP="00AD3F1B">
      <w:pPr>
        <w:numPr>
          <w:ilvl w:val="1"/>
          <w:numId w:val="7"/>
        </w:numPr>
        <w:tabs>
          <w:tab w:val="left" w:pos="432"/>
        </w:tabs>
        <w:autoSpaceDE w:val="0"/>
        <w:spacing w:after="60" w:line="276" w:lineRule="auto"/>
        <w:jc w:val="both"/>
      </w:pPr>
      <w:r>
        <w:t>Osoby reprezentujące Wykonawcę przy podpisywaniu umowy powinny posiadać ze sobą dokumenty w kserokopii poświadczonej za zgodność z oryginałem przez Wykonawcę (a w przypadku dokumentu pełnomocnictwa w formie oryginału lub kopii potwierdzonej notarialnie), potwierdzające ich umocowanie do podpisania umowy, o ile umocowanie to nie wynika z dokumentów załączonych do oferty.</w:t>
      </w:r>
    </w:p>
    <w:p w:rsidR="00AD3F1B" w:rsidRDefault="00AD3F1B" w:rsidP="00AD3F1B">
      <w:pPr>
        <w:numPr>
          <w:ilvl w:val="1"/>
          <w:numId w:val="7"/>
        </w:numPr>
        <w:autoSpaceDE w:val="0"/>
        <w:spacing w:after="60" w:line="276" w:lineRule="auto"/>
        <w:ind w:left="709" w:hanging="709"/>
        <w:jc w:val="both"/>
      </w:pPr>
      <w:r>
        <w:t xml:space="preserve">Jeżeli Wykonawca, którego oferta została wybrana, uchyla się od zawarcia umowy w sprawie zamówienia publicznego, Zamawiający może wybrać ofertę </w:t>
      </w:r>
      <w:r>
        <w:lastRenderedPageBreak/>
        <w:t>najkorzystniejszą spośród pozostałych ofert, bez przeprowadzania ich ponownej oceny, chyba że zachodzą przesłanki do unieważnienia postępowania.</w:t>
      </w:r>
    </w:p>
    <w:p w:rsidR="00AD3F1B" w:rsidRDefault="00AD3F1B" w:rsidP="00AD3F1B">
      <w:pPr>
        <w:autoSpaceDE w:val="0"/>
        <w:spacing w:line="276" w:lineRule="auto"/>
        <w:jc w:val="both"/>
        <w:rPr>
          <w:b/>
        </w:rPr>
      </w:pPr>
    </w:p>
    <w:p w:rsidR="00AD3F1B" w:rsidRPr="006157BB" w:rsidRDefault="00AD3F1B" w:rsidP="00AD3F1B">
      <w:pPr>
        <w:autoSpaceDE w:val="0"/>
        <w:spacing w:line="276" w:lineRule="auto"/>
        <w:jc w:val="both"/>
      </w:pPr>
      <w:r>
        <w:rPr>
          <w:b/>
        </w:rPr>
        <w:t xml:space="preserve">16. </w:t>
      </w:r>
      <w:r w:rsidRPr="006157BB">
        <w:rPr>
          <w:b/>
        </w:rPr>
        <w:t>Istotne dla stron postanowienia, które zostaną wprowadzone do treści zawieranej umowy w sprawie zamówienia publicznego.</w:t>
      </w:r>
    </w:p>
    <w:p w:rsidR="00AD3F1B" w:rsidRPr="006157BB" w:rsidRDefault="00AD3F1B" w:rsidP="00AD3F1B">
      <w:pPr>
        <w:autoSpaceDE w:val="0"/>
        <w:spacing w:line="276" w:lineRule="auto"/>
        <w:ind w:left="567" w:hanging="567"/>
        <w:jc w:val="both"/>
      </w:pPr>
      <w:r w:rsidRPr="006157BB">
        <w:t>16.1. Istotne dla stron postanowienia umowy zawarte zostały we wzorze umowy stanowiącym załącznik nr 8 do ogłoszenia.</w:t>
      </w:r>
    </w:p>
    <w:p w:rsidR="00AD3F1B" w:rsidRPr="006157BB" w:rsidRDefault="00AD3F1B" w:rsidP="00AD3F1B">
      <w:pPr>
        <w:autoSpaceDE w:val="0"/>
        <w:spacing w:line="276" w:lineRule="auto"/>
        <w:ind w:left="567" w:hanging="567"/>
        <w:jc w:val="both"/>
      </w:pPr>
      <w:r w:rsidRPr="006157BB">
        <w:t xml:space="preserve">16.2 Zamawiający na podstawie art. 144 ust. 1 pkt 1 ustawy Prawo zamówień publicznych przewiduje możliwość zmiany postanowień zawartej umowy w stosunku do treści oferty, na podstawie której dokonano wyboru Wykonawcy, w przypadku wystąpienia poniższych okoliczności: </w:t>
      </w:r>
    </w:p>
    <w:p w:rsidR="00AD3F1B" w:rsidRPr="006157BB" w:rsidRDefault="00AD3F1B" w:rsidP="00AD3F1B">
      <w:pPr>
        <w:numPr>
          <w:ilvl w:val="0"/>
          <w:numId w:val="12"/>
        </w:numPr>
        <w:autoSpaceDE w:val="0"/>
        <w:spacing w:line="276" w:lineRule="auto"/>
        <w:jc w:val="both"/>
      </w:pPr>
      <w:r w:rsidRPr="006157BB">
        <w:t>gdy nastąpi zmiana powszechnie obowiązujących przepisów prawa w zakresie mającym wpływ na realizację przedmiotu umowy, w tym określonych w art. 142 ust 5 ustawy Prawo zamówień publicznych</w:t>
      </w:r>
    </w:p>
    <w:p w:rsidR="00AD3F1B" w:rsidRPr="006157BB" w:rsidRDefault="00AD3F1B" w:rsidP="00AD3F1B">
      <w:pPr>
        <w:numPr>
          <w:ilvl w:val="0"/>
          <w:numId w:val="12"/>
        </w:numPr>
        <w:autoSpaceDE w:val="0"/>
        <w:spacing w:line="276" w:lineRule="auto"/>
        <w:jc w:val="both"/>
      </w:pPr>
      <w:r w:rsidRPr="006157BB">
        <w:t>zmiana kwoty wynagrodzenia na zasadach określonych w § 14 ust. 2 umowy, w przypadku zmiany:</w:t>
      </w:r>
    </w:p>
    <w:p w:rsidR="00AD3F1B" w:rsidRPr="006157BB" w:rsidRDefault="00AD3F1B" w:rsidP="00AD3F1B">
      <w:pPr>
        <w:pStyle w:val="Default"/>
        <w:numPr>
          <w:ilvl w:val="2"/>
          <w:numId w:val="19"/>
        </w:numPr>
        <w:suppressAutoHyphens w:val="0"/>
        <w:autoSpaceDE/>
        <w:spacing w:line="276" w:lineRule="auto"/>
        <w:ind w:left="991" w:hanging="283"/>
        <w:jc w:val="both"/>
        <w:outlineLvl w:val="2"/>
        <w:rPr>
          <w:color w:val="auto"/>
        </w:rPr>
      </w:pPr>
      <w:r w:rsidRPr="006157BB">
        <w:rPr>
          <w:color w:val="auto"/>
        </w:rPr>
        <w:t>stawki podatku od towarów i usług (VAT) - jeżeli zmiany te będą miały wpływ na koszty wykonania zamówienia przez Wykonawcę.</w:t>
      </w:r>
    </w:p>
    <w:p w:rsidR="00AD3F1B" w:rsidRPr="006157BB" w:rsidRDefault="00AD3F1B" w:rsidP="00AD3F1B">
      <w:pPr>
        <w:pStyle w:val="Default"/>
        <w:suppressAutoHyphens w:val="0"/>
        <w:autoSpaceDE/>
        <w:spacing w:line="276" w:lineRule="auto"/>
        <w:ind w:left="991"/>
        <w:jc w:val="both"/>
        <w:outlineLvl w:val="2"/>
        <w:rPr>
          <w:color w:val="auto"/>
        </w:rPr>
      </w:pPr>
      <w:r w:rsidRPr="006157BB">
        <w:rPr>
          <w:color w:val="auto"/>
        </w:rPr>
        <w:t>Wykonawca będzie uprawniony do wystawienia faktury VAT uwzględniającej obowiązującą na dzień powstania obowiązku podatkowego stawkę podatku VAT</w:t>
      </w:r>
    </w:p>
    <w:p w:rsidR="00AD3F1B" w:rsidRPr="006157BB" w:rsidRDefault="00AD3F1B" w:rsidP="00AD3F1B">
      <w:pPr>
        <w:pStyle w:val="Default"/>
        <w:numPr>
          <w:ilvl w:val="2"/>
          <w:numId w:val="19"/>
        </w:numPr>
        <w:suppressAutoHyphens w:val="0"/>
        <w:autoSpaceDE/>
        <w:spacing w:line="276" w:lineRule="auto"/>
        <w:ind w:left="991" w:hanging="283"/>
        <w:jc w:val="both"/>
        <w:outlineLvl w:val="2"/>
        <w:rPr>
          <w:color w:val="auto"/>
        </w:rPr>
      </w:pPr>
      <w:r w:rsidRPr="006157BB">
        <w:rPr>
          <w:color w:val="auto"/>
        </w:rPr>
        <w:t>w przypadku zmiany wysokości minimalnego wynagrodzenia za pracę albo wysokości minimalnej stawki godzinowej, ustalonych na podstawie przepisów ustawy z dnia 10 października 2002 r. o minimalnym wynagrodzeniu za pracę - jeżeli zmiany te będą miały wpływ na koszty wykonania zamówienia przez Wykonawcę</w:t>
      </w:r>
    </w:p>
    <w:p w:rsidR="00AD3F1B" w:rsidRPr="006157BB" w:rsidRDefault="00AD3F1B" w:rsidP="00AD3F1B">
      <w:pPr>
        <w:pStyle w:val="Default"/>
        <w:numPr>
          <w:ilvl w:val="2"/>
          <w:numId w:val="19"/>
        </w:numPr>
        <w:suppressAutoHyphens w:val="0"/>
        <w:autoSpaceDE/>
        <w:spacing w:line="276" w:lineRule="auto"/>
        <w:ind w:left="991" w:hanging="283"/>
        <w:jc w:val="both"/>
        <w:outlineLvl w:val="2"/>
        <w:rPr>
          <w:color w:val="auto"/>
        </w:rPr>
      </w:pPr>
      <w:r w:rsidRPr="006157BB">
        <w:rPr>
          <w:color w:val="auto"/>
        </w:rPr>
        <w:t>w przypadku zmiany zasad podlegania ubezpieczeniom społecznym lub ubezpieczeniu zdrowotnemu lub wysokości stawki składki na ubezpieczenia społeczne lub zdrowotne - jeżeli zmiany te będą miały wpływ na koszty wykonania zamówienia przez Wykonawcę,</w:t>
      </w:r>
    </w:p>
    <w:p w:rsidR="00AD3F1B" w:rsidRPr="006157BB" w:rsidRDefault="00AD3F1B" w:rsidP="00AD3F1B">
      <w:pPr>
        <w:pStyle w:val="Default"/>
        <w:numPr>
          <w:ilvl w:val="2"/>
          <w:numId w:val="19"/>
        </w:numPr>
        <w:suppressAutoHyphens w:val="0"/>
        <w:autoSpaceDE/>
        <w:spacing w:line="276" w:lineRule="auto"/>
        <w:ind w:left="991" w:hanging="283"/>
        <w:jc w:val="both"/>
        <w:outlineLvl w:val="2"/>
        <w:rPr>
          <w:color w:val="auto"/>
        </w:rPr>
      </w:pPr>
      <w:r w:rsidRPr="006157BB">
        <w:rPr>
          <w:color w:val="auto"/>
        </w:rPr>
        <w:t xml:space="preserve">w przypadku zmiany zasad gromadzenia i wysokości wpłat do pracowniczych planów kapitałowych, o których mowa w </w:t>
      </w:r>
      <w:hyperlink r:id="rId7" w:anchor="/document/18781862?cm=DOCUMENT" w:history="1">
        <w:r w:rsidRPr="006157BB">
          <w:rPr>
            <w:color w:val="auto"/>
          </w:rPr>
          <w:t>ustawie</w:t>
        </w:r>
      </w:hyperlink>
      <w:r w:rsidRPr="006157BB">
        <w:rPr>
          <w:color w:val="auto"/>
        </w:rPr>
        <w:t xml:space="preserve"> z dnia 4 października 2018 r. o pracowniczych planach kapitałowych (Dz.U. z 2020 r. poz. 1342) - jeżeli zmiany te będą miały wpływ na koszty wykonania zamówienia przez Wykonawcę - jeżeli zmiany te będą miały wpływ na koszty wykonania zamówienia przez Wykonawcę</w:t>
      </w:r>
    </w:p>
    <w:p w:rsidR="00AD3F1B" w:rsidRPr="006157BB" w:rsidRDefault="00AD3F1B" w:rsidP="00AD3F1B">
      <w:pPr>
        <w:numPr>
          <w:ilvl w:val="0"/>
          <w:numId w:val="12"/>
        </w:numPr>
        <w:autoSpaceDE w:val="0"/>
        <w:spacing w:line="276" w:lineRule="auto"/>
        <w:jc w:val="both"/>
      </w:pPr>
      <w:r w:rsidRPr="006157BB">
        <w:t>gdy zaistnieje inna, niemożliwa do przewidzenia w momencie zawarcia umowy okoliczność prawna, ekonomiczna lub techniczna, za którą żadna ze stron nie ponosi odpowiedzialności, skutkująca brakiem możliwości należytego wykonania umowy,</w:t>
      </w:r>
    </w:p>
    <w:p w:rsidR="00AD3F1B" w:rsidRPr="006157BB" w:rsidRDefault="00AD3F1B" w:rsidP="00AD3F1B">
      <w:pPr>
        <w:numPr>
          <w:ilvl w:val="0"/>
          <w:numId w:val="12"/>
        </w:numPr>
        <w:autoSpaceDE w:val="0"/>
        <w:spacing w:line="276" w:lineRule="auto"/>
        <w:jc w:val="both"/>
      </w:pPr>
      <w:r w:rsidRPr="006157BB">
        <w:rPr>
          <w:lang w:eastAsia="pl-PL"/>
        </w:rPr>
        <w:t xml:space="preserve">zmiana podwykonawcy lub rezygnacja z udziału podwykonawcy przy realizacji przedmiotu zamówienia. </w:t>
      </w:r>
      <w:r w:rsidRPr="006157BB">
        <w:t xml:space="preserve">Zmiana może nastąpić wyłącznie po przedstawieniu przez Wykonawcę oświadczenia podwykonawcy o jego rezygnacji z udziału w realizacji przedmiotu zamówienia oraz o braku roszczeń wobec Wykonawcy z tytułu realizacji umowy, </w:t>
      </w:r>
    </w:p>
    <w:p w:rsidR="00AD3F1B" w:rsidRPr="006157BB" w:rsidRDefault="00AD3F1B" w:rsidP="00AD3F1B">
      <w:pPr>
        <w:numPr>
          <w:ilvl w:val="0"/>
          <w:numId w:val="12"/>
        </w:numPr>
        <w:autoSpaceDE w:val="0"/>
        <w:spacing w:line="276" w:lineRule="auto"/>
        <w:jc w:val="both"/>
      </w:pPr>
      <w:r w:rsidRPr="006157BB">
        <w:lastRenderedPageBreak/>
        <w:t>w przypadku zaistnienia siły wyższej (powódź, pożar, zamieszki, strajki, ataki terrorystyczne, przerwy w dostawie energii elektrycznej, sytuacja epidemiologiczna) mającej wpływ na realizację umowy,</w:t>
      </w:r>
    </w:p>
    <w:p w:rsidR="00AD3F1B" w:rsidRPr="006157BB" w:rsidRDefault="00AD3F1B" w:rsidP="00AD3F1B">
      <w:pPr>
        <w:numPr>
          <w:ilvl w:val="0"/>
          <w:numId w:val="12"/>
        </w:numPr>
        <w:autoSpaceDE w:val="0"/>
        <w:spacing w:line="276" w:lineRule="auto"/>
        <w:jc w:val="both"/>
      </w:pPr>
      <w:r w:rsidRPr="006157BB">
        <w:t xml:space="preserve">w przypadku zmian dokonanych w harmonogramie realizacji projektu, w tym przesunięcia terminu realizacji szkoleń oraz zmian terminu realizacji projektu. </w:t>
      </w:r>
    </w:p>
    <w:p w:rsidR="00AD3F1B" w:rsidRPr="006157BB" w:rsidRDefault="00AD3F1B" w:rsidP="00AD3F1B">
      <w:pPr>
        <w:autoSpaceDE w:val="0"/>
        <w:spacing w:line="276" w:lineRule="auto"/>
        <w:ind w:left="567" w:hanging="567"/>
        <w:jc w:val="both"/>
      </w:pPr>
      <w:r w:rsidRPr="006157BB">
        <w:t xml:space="preserve">16.3. </w:t>
      </w:r>
      <w:r w:rsidRPr="006157BB">
        <w:rPr>
          <w:lang w:eastAsia="pl-PL"/>
        </w:rPr>
        <w:t>Do każdej propozycji zmiany, o której mowa w ust. 1 pkt 5 lit. b  strona umowy inicjująca zmianę przedstawi drugiej stronie umowy:</w:t>
      </w:r>
    </w:p>
    <w:p w:rsidR="00AD3F1B" w:rsidRPr="006157BB" w:rsidRDefault="00AD3F1B" w:rsidP="00AD3F1B">
      <w:pPr>
        <w:suppressAutoHyphens w:val="0"/>
        <w:autoSpaceDE w:val="0"/>
        <w:autoSpaceDN w:val="0"/>
        <w:adjustRightInd w:val="0"/>
        <w:spacing w:line="276" w:lineRule="auto"/>
        <w:ind w:left="397"/>
        <w:rPr>
          <w:lang w:eastAsia="pl-PL"/>
        </w:rPr>
      </w:pPr>
      <w:r w:rsidRPr="006157BB">
        <w:rPr>
          <w:lang w:eastAsia="pl-PL"/>
        </w:rPr>
        <w:t>a) opis propozycji zmiany, w tym wpływ na termin wykonania,</w:t>
      </w:r>
    </w:p>
    <w:p w:rsidR="00AD3F1B" w:rsidRPr="006157BB" w:rsidRDefault="00AD3F1B" w:rsidP="00AD3F1B">
      <w:pPr>
        <w:suppressAutoHyphens w:val="0"/>
        <w:autoSpaceDE w:val="0"/>
        <w:autoSpaceDN w:val="0"/>
        <w:adjustRightInd w:val="0"/>
        <w:spacing w:line="276" w:lineRule="auto"/>
        <w:ind w:left="397"/>
        <w:rPr>
          <w:lang w:eastAsia="pl-PL"/>
        </w:rPr>
      </w:pPr>
      <w:r w:rsidRPr="006157BB">
        <w:rPr>
          <w:lang w:eastAsia="pl-PL"/>
        </w:rPr>
        <w:t>b) uzasadnienie zmiany,</w:t>
      </w:r>
    </w:p>
    <w:p w:rsidR="00AD3F1B" w:rsidRPr="006157BB" w:rsidRDefault="00AD3F1B" w:rsidP="00AD3F1B">
      <w:pPr>
        <w:pStyle w:val="pkt"/>
        <w:spacing w:before="0" w:after="0" w:line="276" w:lineRule="auto"/>
        <w:ind w:left="397" w:firstLine="0"/>
        <w:rPr>
          <w:rFonts w:ascii="Times New Roman" w:eastAsia="Calibri" w:hAnsi="Times New Roman" w:cs="Times New Roman"/>
          <w:sz w:val="24"/>
          <w:lang w:eastAsia="pl-PL"/>
        </w:rPr>
      </w:pPr>
      <w:r w:rsidRPr="006157BB">
        <w:rPr>
          <w:rFonts w:ascii="Times New Roman" w:eastAsia="Calibri" w:hAnsi="Times New Roman" w:cs="Times New Roman"/>
          <w:sz w:val="24"/>
          <w:lang w:eastAsia="pl-PL"/>
        </w:rPr>
        <w:t>c) obliczenie i inne dowody uzasadniające zmianę wynagrodzenia.</w:t>
      </w:r>
    </w:p>
    <w:p w:rsidR="00AD3F1B" w:rsidRDefault="00AD3F1B" w:rsidP="00AD3F1B">
      <w:pPr>
        <w:autoSpaceDE w:val="0"/>
        <w:spacing w:after="60" w:line="276" w:lineRule="auto"/>
        <w:jc w:val="both"/>
      </w:pPr>
      <w:r w:rsidRPr="006157BB">
        <w:t>16.4. Powyższe zmiany zostaną wprowadzone aneksami i dokonane po przeprowadzeniu uzgodnień przez strony umowy, w formie pisemnej pod rygorem nieważności.</w:t>
      </w:r>
    </w:p>
    <w:p w:rsidR="00AD3F1B" w:rsidRDefault="00AD3F1B" w:rsidP="00AD3F1B">
      <w:pPr>
        <w:autoSpaceDE w:val="0"/>
        <w:spacing w:after="60" w:line="276" w:lineRule="auto"/>
        <w:jc w:val="both"/>
      </w:pPr>
    </w:p>
    <w:p w:rsidR="00AD3F1B" w:rsidRPr="00A92FC2" w:rsidRDefault="00AD3F1B" w:rsidP="00AD3F1B">
      <w:pPr>
        <w:numPr>
          <w:ilvl w:val="0"/>
          <w:numId w:val="5"/>
        </w:numPr>
        <w:tabs>
          <w:tab w:val="left" w:pos="360"/>
        </w:tabs>
        <w:autoSpaceDE w:val="0"/>
        <w:spacing w:line="276" w:lineRule="auto"/>
        <w:jc w:val="both"/>
      </w:pPr>
      <w:r w:rsidRPr="00A92FC2">
        <w:rPr>
          <w:b/>
        </w:rPr>
        <w:t xml:space="preserve">Obowiązek informacyjny wynikający z art. 13 RODO w związku ze zbieraniem danych osobowych bezpośrednio od osoby fizycznej, której dane dotyczą, w celu związanym z postępowaniem o udzielenie zamówienia publicznego </w:t>
      </w:r>
    </w:p>
    <w:p w:rsidR="00AD3F1B" w:rsidRPr="00A92FC2" w:rsidRDefault="00AD3F1B" w:rsidP="00AD3F1B">
      <w:pPr>
        <w:tabs>
          <w:tab w:val="left" w:pos="360"/>
        </w:tabs>
        <w:autoSpaceDE w:val="0"/>
        <w:spacing w:line="276" w:lineRule="auto"/>
        <w:ind w:left="568" w:hanging="568"/>
        <w:jc w:val="both"/>
      </w:pPr>
      <w:r w:rsidRPr="00A92FC2">
        <w:t xml:space="preserve">17.1.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AD3F1B" w:rsidRPr="00A92FC2" w:rsidRDefault="00AD3F1B" w:rsidP="00AD3F1B">
      <w:pPr>
        <w:autoSpaceDE w:val="0"/>
        <w:spacing w:line="276" w:lineRule="auto"/>
        <w:ind w:left="567" w:hanging="283"/>
        <w:jc w:val="both"/>
      </w:pPr>
      <w:r w:rsidRPr="00A92FC2">
        <w:t>1) administratorem Pani/Pana dany</w:t>
      </w:r>
      <w:r w:rsidR="00A92FC2">
        <w:t xml:space="preserve">ch osobowych jest : Mirosław Kowalski (adres: ul. Wojska Polskiego 1 </w:t>
      </w:r>
      <w:r w:rsidRPr="00A92FC2">
        <w:t>,</w:t>
      </w:r>
      <w:r w:rsidR="00A92FC2">
        <w:t xml:space="preserve"> 21-200 Parczew, tel. 083 355 11 28: e-mail : miroslaw.kowalski@zsparczew.pl</w:t>
      </w:r>
      <w:r w:rsidRPr="00A92FC2">
        <w:t xml:space="preserve">), </w:t>
      </w:r>
    </w:p>
    <w:p w:rsidR="00AD3F1B" w:rsidRPr="00A92FC2" w:rsidRDefault="00AD3F1B" w:rsidP="00AD3F1B">
      <w:pPr>
        <w:autoSpaceDE w:val="0"/>
        <w:spacing w:line="276" w:lineRule="auto"/>
        <w:ind w:left="567" w:hanging="283"/>
        <w:jc w:val="both"/>
      </w:pPr>
      <w:r w:rsidRPr="00A92FC2">
        <w:t xml:space="preserve">2) </w:t>
      </w:r>
      <w:r w:rsidRPr="00A92FC2">
        <w:rPr>
          <w:shd w:val="clear" w:color="auto" w:fill="FFFFFF"/>
        </w:rPr>
        <w:t>administrator wyznaczył Inspektora Ochrony Danych w osobie </w:t>
      </w:r>
      <w:r w:rsidR="00A92FC2">
        <w:rPr>
          <w:rStyle w:val="Pogrubienie"/>
          <w:b w:val="0"/>
          <w:shd w:val="clear" w:color="auto" w:fill="FFFFFF"/>
        </w:rPr>
        <w:t xml:space="preserve">Pana Sławomira </w:t>
      </w:r>
      <w:proofErr w:type="spellStart"/>
      <w:r w:rsidR="00A92FC2">
        <w:rPr>
          <w:rStyle w:val="Pogrubienie"/>
          <w:b w:val="0"/>
          <w:shd w:val="clear" w:color="auto" w:fill="FFFFFF"/>
        </w:rPr>
        <w:t>Zagojsk</w:t>
      </w:r>
      <w:r w:rsidR="00E31A31">
        <w:rPr>
          <w:rStyle w:val="Pogrubienie"/>
          <w:b w:val="0"/>
          <w:shd w:val="clear" w:color="auto" w:fill="FFFFFF"/>
        </w:rPr>
        <w:t>iego</w:t>
      </w:r>
      <w:proofErr w:type="spellEnd"/>
      <w:r w:rsidRPr="00A92FC2">
        <w:rPr>
          <w:b/>
          <w:shd w:val="clear" w:color="auto" w:fill="FFFFFF"/>
        </w:rPr>
        <w:t xml:space="preserve">, </w:t>
      </w:r>
      <w:r w:rsidRPr="00A92FC2">
        <w:rPr>
          <w:shd w:val="clear" w:color="auto" w:fill="FFFFFF"/>
        </w:rPr>
        <w:t>z którym mogą się Państwo kontaktować we wszystkich sprawach dotyczących przetwarzania danych osobowych za pośrednictwem adresu email: </w:t>
      </w:r>
      <w:r w:rsidR="00E31A31" w:rsidRPr="00E31A31">
        <w:rPr>
          <w:rStyle w:val="Pogrubienie"/>
          <w:bCs w:val="0"/>
          <w:shd w:val="clear" w:color="auto" w:fill="FFFFFF"/>
        </w:rPr>
        <w:t>iod@zsparczew.pl</w:t>
      </w:r>
      <w:r w:rsidRPr="00A92FC2">
        <w:rPr>
          <w:rStyle w:val="Pogrubienie"/>
          <w:b w:val="0"/>
          <w:shd w:val="clear" w:color="auto" w:fill="FFFFFF"/>
        </w:rPr>
        <w:t xml:space="preserve"> </w:t>
      </w:r>
      <w:r w:rsidR="00E31A31">
        <w:rPr>
          <w:rStyle w:val="Pogrubienie"/>
          <w:b w:val="0"/>
          <w:shd w:val="clear" w:color="auto" w:fill="FFFFFF"/>
        </w:rPr>
        <w:t xml:space="preserve"> </w:t>
      </w:r>
      <w:r w:rsidRPr="00A92FC2">
        <w:rPr>
          <w:shd w:val="clear" w:color="auto" w:fill="FFFFFF"/>
        </w:rPr>
        <w:t>lub pisemnie pod adres Administratora.</w:t>
      </w:r>
    </w:p>
    <w:p w:rsidR="00AD3F1B" w:rsidRPr="00A92FC2" w:rsidRDefault="00AD3F1B" w:rsidP="00AD3F1B">
      <w:pPr>
        <w:autoSpaceDE w:val="0"/>
        <w:spacing w:line="276" w:lineRule="auto"/>
        <w:ind w:left="567" w:hanging="283"/>
        <w:jc w:val="both"/>
      </w:pPr>
      <w:r w:rsidRPr="00A92FC2">
        <w:t>3) Pani/Pana dane osobowe przetwarzane będą na podstawie art. 6 ust. 1 lit. c RODO w celu związanym z niniejszym postępowaniem o udzielenie zamówienia publicznego prowadzonym w trybie zamówienia na usługi społeczne na podstawie art. 138o ustawy Prawo zamówień publicznych,</w:t>
      </w:r>
    </w:p>
    <w:p w:rsidR="00AD3F1B" w:rsidRPr="00A92FC2" w:rsidRDefault="00AD3F1B" w:rsidP="00AD3F1B">
      <w:pPr>
        <w:autoSpaceDE w:val="0"/>
        <w:spacing w:line="276" w:lineRule="auto"/>
        <w:ind w:left="567" w:hanging="283"/>
        <w:jc w:val="both"/>
      </w:pPr>
      <w:r w:rsidRPr="00A92FC2">
        <w:t>4) odbiorcami Pani/Pana danych osobowych będą osoby lub podmioty, którym udostępniona zostanie dokumentacja postępowania w oparciu o art. 8 oraz art. 96 ust. 3 ustawy Prawo zamówień publicznych,</w:t>
      </w:r>
    </w:p>
    <w:p w:rsidR="00AD3F1B" w:rsidRPr="00A92FC2" w:rsidRDefault="00AD3F1B" w:rsidP="00AD3F1B">
      <w:pPr>
        <w:autoSpaceDE w:val="0"/>
        <w:spacing w:line="276" w:lineRule="auto"/>
        <w:ind w:left="567" w:hanging="283"/>
        <w:jc w:val="both"/>
      </w:pPr>
      <w:r w:rsidRPr="00A92FC2">
        <w:t xml:space="preserve">5) Pani/Pana dane osobowe będą przechowywane, zgodnie z art. 97 ust. 1 ustawy Prawo zamówień publicznych, przez okres 4 lat od dnia zakończenia postępowania o udzielenie zamówienia, a jeżeli czas trwania umowy przekracza 4 lata, okres przechowywania obejmuje cały czas trwania umowy; </w:t>
      </w:r>
    </w:p>
    <w:p w:rsidR="00AD3F1B" w:rsidRPr="00A92FC2" w:rsidRDefault="00AD3F1B" w:rsidP="00AD3F1B">
      <w:pPr>
        <w:autoSpaceDE w:val="0"/>
        <w:spacing w:line="276" w:lineRule="auto"/>
        <w:ind w:left="567" w:hanging="283"/>
        <w:jc w:val="both"/>
      </w:pPr>
      <w:r w:rsidRPr="00A92FC2">
        <w:t xml:space="preserve">6) obowiązek podania przez Panią/Pana danych osobowych bezpośrednio Pani/Pana dotyczących jest wymogiem ustawowym określonym w przepisach ustawy Prawo zamówień publicznych, związanym z udziałem w postępowaniu o udzielenie zamówienia </w:t>
      </w:r>
      <w:r w:rsidRPr="00A92FC2">
        <w:lastRenderedPageBreak/>
        <w:t xml:space="preserve">publicznego; konsekwencje niepodania określonych danych wynikają z ustawy Prawo zamówień publicznych; </w:t>
      </w:r>
    </w:p>
    <w:p w:rsidR="00AD3F1B" w:rsidRPr="00A92FC2" w:rsidRDefault="00AD3F1B" w:rsidP="00AD3F1B">
      <w:pPr>
        <w:autoSpaceDE w:val="0"/>
        <w:spacing w:line="276" w:lineRule="auto"/>
        <w:ind w:left="567" w:hanging="283"/>
        <w:jc w:val="both"/>
      </w:pPr>
      <w:r w:rsidRPr="00A92FC2">
        <w:t xml:space="preserve">7) w odniesieniu do Pani/Pana danych osobowych decyzje nie będą podejmowane w sposób zautomatyzowany, stosowanie do art. 22 RODO; </w:t>
      </w:r>
    </w:p>
    <w:p w:rsidR="00AD3F1B" w:rsidRPr="00A92FC2" w:rsidRDefault="00AD3F1B" w:rsidP="00AD3F1B">
      <w:pPr>
        <w:autoSpaceDE w:val="0"/>
        <w:spacing w:line="276" w:lineRule="auto"/>
        <w:ind w:left="567" w:hanging="283"/>
        <w:jc w:val="both"/>
      </w:pPr>
      <w:r w:rsidRPr="00A92FC2">
        <w:t>8) posiada Pani/Pan:</w:t>
      </w:r>
    </w:p>
    <w:p w:rsidR="00AD3F1B" w:rsidRPr="00A92FC2" w:rsidRDefault="00AD3F1B" w:rsidP="00AD3F1B">
      <w:pPr>
        <w:autoSpaceDE w:val="0"/>
        <w:spacing w:line="276" w:lineRule="auto"/>
        <w:ind w:left="680" w:hanging="283"/>
        <w:jc w:val="both"/>
      </w:pPr>
      <w:r w:rsidRPr="00A92FC2">
        <w:t xml:space="preserve"> − na podstawie art. 15 RODO prawo dostępu do danych osobowych Pani/Pana dotyczących; 16 </w:t>
      </w:r>
    </w:p>
    <w:p w:rsidR="00AD3F1B" w:rsidRPr="00A92FC2" w:rsidRDefault="00AD3F1B" w:rsidP="00AD3F1B">
      <w:pPr>
        <w:autoSpaceDE w:val="0"/>
        <w:spacing w:line="276" w:lineRule="auto"/>
        <w:ind w:left="680" w:hanging="283"/>
        <w:jc w:val="both"/>
      </w:pPr>
      <w:r w:rsidRPr="00A92FC2">
        <w:t xml:space="preserve">−  na podstawie art. 16 RODO prawo do sprostowania Pani/Pana danych osobowych, przy czym skorzystanie z prawa do sprostowania nie może skutkować zmianą wyniku postępowania o udzielenie zamówienia publicznego ani zmianą postanowień umowy w zakresie niezgodnym z ustawą Prawo zamówień publicznych oraz nie może naruszać integralności protokołu oraz jego załączników; </w:t>
      </w:r>
    </w:p>
    <w:p w:rsidR="00AD3F1B" w:rsidRPr="00A92FC2" w:rsidRDefault="00AD3F1B" w:rsidP="00AD3F1B">
      <w:pPr>
        <w:autoSpaceDE w:val="0"/>
        <w:spacing w:line="276" w:lineRule="auto"/>
        <w:ind w:left="680" w:hanging="283"/>
        <w:jc w:val="both"/>
      </w:pPr>
      <w:r w:rsidRPr="00A92FC2">
        <w:t xml:space="preserve">−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AD3F1B" w:rsidRPr="00A92FC2" w:rsidRDefault="00AD3F1B" w:rsidP="00AD3F1B">
      <w:pPr>
        <w:autoSpaceDE w:val="0"/>
        <w:spacing w:line="276" w:lineRule="auto"/>
        <w:ind w:left="680" w:hanging="283"/>
        <w:jc w:val="both"/>
      </w:pPr>
      <w:r w:rsidRPr="00A92FC2">
        <w:t>−  prawo do wniesienia skargi do Prezesa Urzędu Ochrony Danych Osobowych, gdy uzna Pani/Pan, że przetwarzanie danych osobowych Pani/Pana dotyczących narusza przepisy RODO;</w:t>
      </w:r>
    </w:p>
    <w:p w:rsidR="00AD3F1B" w:rsidRPr="00A92FC2" w:rsidRDefault="00AD3F1B" w:rsidP="00AD3F1B">
      <w:pPr>
        <w:autoSpaceDE w:val="0"/>
        <w:spacing w:line="276" w:lineRule="auto"/>
        <w:ind w:left="567" w:hanging="283"/>
        <w:jc w:val="both"/>
      </w:pPr>
      <w:r w:rsidRPr="00A92FC2">
        <w:t>9) nie przysługuje Pani/Panu:</w:t>
      </w:r>
    </w:p>
    <w:p w:rsidR="00AD3F1B" w:rsidRPr="00A92FC2" w:rsidRDefault="00AD3F1B" w:rsidP="00AD3F1B">
      <w:pPr>
        <w:autoSpaceDE w:val="0"/>
        <w:spacing w:line="276" w:lineRule="auto"/>
        <w:ind w:left="850" w:hanging="283"/>
        <w:jc w:val="both"/>
      </w:pPr>
      <w:r w:rsidRPr="00A92FC2">
        <w:t xml:space="preserve"> − w związku z art. 17 ust. 3 lit. b, d lub e RODO prawo do usunięcia danych osobowych; </w:t>
      </w:r>
    </w:p>
    <w:p w:rsidR="00AD3F1B" w:rsidRPr="00A92FC2" w:rsidRDefault="00AD3F1B" w:rsidP="00AD3F1B">
      <w:pPr>
        <w:autoSpaceDE w:val="0"/>
        <w:spacing w:line="276" w:lineRule="auto"/>
        <w:ind w:left="850" w:hanging="283"/>
        <w:jc w:val="both"/>
      </w:pPr>
      <w:r w:rsidRPr="00A92FC2">
        <w:t xml:space="preserve">− prawo do przenoszenia danych osobowych, o którym mowa w art. 20 RODO; </w:t>
      </w:r>
    </w:p>
    <w:p w:rsidR="00AD3F1B" w:rsidRPr="00A92FC2" w:rsidRDefault="00AD3F1B" w:rsidP="00AD3F1B">
      <w:pPr>
        <w:autoSpaceDE w:val="0"/>
        <w:spacing w:line="276" w:lineRule="auto"/>
        <w:ind w:left="850" w:hanging="283"/>
        <w:jc w:val="both"/>
      </w:pPr>
      <w:r w:rsidRPr="00A92FC2">
        <w:t>− na podstawie art. 21 RODO prawo sprzeciwu, wobec przetwarzania danych osobowych, gdyż podstawą prawną przetwarzania Pani/Pana danych osobowych jest art. 6 ust. 1 lit. c RODO.</w:t>
      </w:r>
    </w:p>
    <w:p w:rsidR="00AD3F1B" w:rsidRPr="00A92FC2" w:rsidRDefault="00AD3F1B" w:rsidP="00AD3F1B">
      <w:pPr>
        <w:suppressAutoHyphens w:val="0"/>
        <w:autoSpaceDE w:val="0"/>
        <w:spacing w:line="276" w:lineRule="auto"/>
        <w:jc w:val="both"/>
      </w:pPr>
      <w:r w:rsidRPr="00A92FC2">
        <w:t xml:space="preserve">17.2. Zgodnie z </w:t>
      </w:r>
      <w:r w:rsidRPr="00A92FC2">
        <w:rPr>
          <w:lang w:eastAsia="pl-PL"/>
        </w:rPr>
        <w:t>treścią</w:t>
      </w:r>
      <w:r w:rsidRPr="00A92FC2">
        <w:t xml:space="preserve"> art. 8a ust. 2- 4 ustawy Prawo zamówień publicznych informuję, iż:</w:t>
      </w:r>
    </w:p>
    <w:p w:rsidR="00AD3F1B" w:rsidRPr="00A92FC2" w:rsidRDefault="00AD3F1B" w:rsidP="00AD3F1B">
      <w:pPr>
        <w:pStyle w:val="Akapitzlist"/>
        <w:numPr>
          <w:ilvl w:val="0"/>
          <w:numId w:val="8"/>
        </w:numPr>
        <w:suppressAutoHyphens w:val="0"/>
        <w:autoSpaceDE/>
        <w:spacing w:before="0" w:after="0"/>
        <w:ind w:left="993" w:hanging="284"/>
        <w:jc w:val="both"/>
        <w:rPr>
          <w:rFonts w:ascii="Times New Roman" w:hAnsi="Times New Roman" w:cs="Times New Roman"/>
          <w:lang w:val="pl-PL"/>
        </w:rPr>
      </w:pPr>
      <w:r w:rsidRPr="00A92FC2">
        <w:rPr>
          <w:rFonts w:ascii="Times New Roman" w:hAnsi="Times New Roman" w:cs="Times New Roman"/>
          <w:sz w:val="24"/>
          <w:szCs w:val="24"/>
          <w:lang w:val="pl-PL"/>
        </w:rPr>
        <w:t>w przypadku gdy wykonanie obowiązków, o których mowa w art. 15 ust. 1 – 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AD3F1B" w:rsidRPr="00A92FC2" w:rsidRDefault="00AD3F1B" w:rsidP="00AD3F1B">
      <w:pPr>
        <w:pStyle w:val="Akapitzlist"/>
        <w:numPr>
          <w:ilvl w:val="0"/>
          <w:numId w:val="8"/>
        </w:numPr>
        <w:suppressAutoHyphens w:val="0"/>
        <w:autoSpaceDE/>
        <w:spacing w:before="0" w:after="0"/>
        <w:ind w:left="993" w:hanging="284"/>
        <w:jc w:val="both"/>
        <w:rPr>
          <w:rFonts w:ascii="Times New Roman" w:hAnsi="Times New Roman" w:cs="Times New Roman"/>
          <w:lang w:val="pl-PL"/>
        </w:rPr>
      </w:pPr>
      <w:r w:rsidRPr="00A92FC2">
        <w:rPr>
          <w:rFonts w:ascii="Times New Roman" w:hAnsi="Times New Roman" w:cs="Times New Roman"/>
          <w:sz w:val="24"/>
          <w:szCs w:val="24"/>
          <w:lang w:val="pl-PL"/>
        </w:rPr>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w:t>
      </w:r>
    </w:p>
    <w:p w:rsidR="00AD3F1B" w:rsidRPr="00A92FC2" w:rsidRDefault="00AD3F1B" w:rsidP="00AD3F1B">
      <w:pPr>
        <w:pStyle w:val="Akapitzlist"/>
        <w:numPr>
          <w:ilvl w:val="0"/>
          <w:numId w:val="8"/>
        </w:numPr>
        <w:suppressAutoHyphens w:val="0"/>
        <w:autoSpaceDE/>
        <w:spacing w:before="0" w:after="0"/>
        <w:ind w:left="993" w:hanging="284"/>
        <w:jc w:val="both"/>
        <w:rPr>
          <w:rFonts w:ascii="Times New Roman" w:hAnsi="Times New Roman" w:cs="Times New Roman"/>
          <w:lang w:val="pl-PL"/>
        </w:rPr>
      </w:pPr>
      <w:r w:rsidRPr="00A92FC2">
        <w:rPr>
          <w:rFonts w:ascii="Times New Roman" w:hAnsi="Times New Roman" w:cs="Times New Roman"/>
          <w:sz w:val="24"/>
          <w:szCs w:val="24"/>
          <w:lang w:val="pl-PL"/>
        </w:rPr>
        <w:t>wystąpienie z żądaniem, o którym mowa w art. 18 ust. 1 RODO, nie ogranicza przetwarzania danych osobowych do czasu zakończenia postępowania o udzielenie zamówienia publicznego.</w:t>
      </w:r>
    </w:p>
    <w:p w:rsidR="00AD3F1B" w:rsidRDefault="00AD3F1B" w:rsidP="00AD3F1B">
      <w:pPr>
        <w:tabs>
          <w:tab w:val="left" w:pos="360"/>
        </w:tabs>
        <w:autoSpaceDE w:val="0"/>
        <w:spacing w:line="276" w:lineRule="auto"/>
        <w:ind w:left="480"/>
        <w:jc w:val="both"/>
        <w:rPr>
          <w:rFonts w:ascii="TimesNewRomanPSMT" w:hAnsi="TimesNewRomanPSMT" w:cs="TimesNewRomanPSMT"/>
          <w:b/>
        </w:rPr>
      </w:pPr>
    </w:p>
    <w:p w:rsidR="00AD3F1B" w:rsidRDefault="00AD3F1B" w:rsidP="00AD3F1B">
      <w:pPr>
        <w:numPr>
          <w:ilvl w:val="0"/>
          <w:numId w:val="5"/>
        </w:numPr>
        <w:tabs>
          <w:tab w:val="left" w:pos="360"/>
        </w:tabs>
        <w:autoSpaceDE w:val="0"/>
        <w:spacing w:line="276" w:lineRule="auto"/>
        <w:jc w:val="both"/>
      </w:pPr>
      <w:r>
        <w:rPr>
          <w:rFonts w:ascii="TimesNewRomanPSMT" w:hAnsi="TimesNewRomanPSMT" w:cs="TimesNewRomanPSMT"/>
          <w:b/>
        </w:rPr>
        <w:t xml:space="preserve">Spis załączników </w:t>
      </w:r>
    </w:p>
    <w:p w:rsidR="00AD3F1B" w:rsidRDefault="00AD3F1B" w:rsidP="00AD3F1B">
      <w:pPr>
        <w:numPr>
          <w:ilvl w:val="0"/>
          <w:numId w:val="2"/>
        </w:numPr>
        <w:tabs>
          <w:tab w:val="left" w:pos="360"/>
        </w:tabs>
        <w:autoSpaceDE w:val="0"/>
        <w:spacing w:line="276" w:lineRule="auto"/>
        <w:ind w:left="360"/>
      </w:pPr>
      <w:r>
        <w:t>Załącznik Nr 1 - Szczegółowy opis przedmiotu zamówienia</w:t>
      </w:r>
    </w:p>
    <w:p w:rsidR="00AD3F1B" w:rsidRDefault="00AD3F1B" w:rsidP="00AD3F1B">
      <w:pPr>
        <w:numPr>
          <w:ilvl w:val="0"/>
          <w:numId w:val="2"/>
        </w:numPr>
        <w:tabs>
          <w:tab w:val="left" w:pos="360"/>
        </w:tabs>
        <w:autoSpaceDE w:val="0"/>
        <w:spacing w:line="276" w:lineRule="auto"/>
        <w:ind w:left="360"/>
      </w:pPr>
      <w:r>
        <w:lastRenderedPageBreak/>
        <w:t>Załącznik Nr 2a - Formularz ofertowy dla Części 1 zamówienia</w:t>
      </w:r>
    </w:p>
    <w:p w:rsidR="00AD3F1B" w:rsidRDefault="00AD3F1B" w:rsidP="00AD3F1B">
      <w:pPr>
        <w:numPr>
          <w:ilvl w:val="0"/>
          <w:numId w:val="2"/>
        </w:numPr>
        <w:tabs>
          <w:tab w:val="left" w:pos="360"/>
        </w:tabs>
        <w:autoSpaceDE w:val="0"/>
        <w:spacing w:line="276" w:lineRule="auto"/>
        <w:ind w:left="360"/>
      </w:pPr>
      <w:r>
        <w:t>Załącznik Nr 2b - Formularz ofertowy dla Części 2 zamówienia</w:t>
      </w:r>
    </w:p>
    <w:p w:rsidR="00AD3F1B" w:rsidRDefault="00AD3F1B" w:rsidP="00AD3F1B">
      <w:pPr>
        <w:numPr>
          <w:ilvl w:val="0"/>
          <w:numId w:val="2"/>
        </w:numPr>
        <w:tabs>
          <w:tab w:val="left" w:pos="360"/>
        </w:tabs>
        <w:autoSpaceDE w:val="0"/>
        <w:spacing w:line="276" w:lineRule="auto"/>
        <w:ind w:left="360"/>
      </w:pPr>
      <w:r>
        <w:t>Załącznik Nr 2c - Formularz ofertowy dla Części 3 zamówienia</w:t>
      </w:r>
    </w:p>
    <w:p w:rsidR="00AD3F1B" w:rsidRDefault="00AD3F1B" w:rsidP="00AD3F1B">
      <w:pPr>
        <w:numPr>
          <w:ilvl w:val="0"/>
          <w:numId w:val="2"/>
        </w:numPr>
        <w:tabs>
          <w:tab w:val="left" w:pos="360"/>
        </w:tabs>
        <w:autoSpaceDE w:val="0"/>
        <w:spacing w:line="276" w:lineRule="auto"/>
        <w:ind w:left="360"/>
      </w:pPr>
      <w:r>
        <w:t>Załącznik nr 3 A - Oświadczenie dotyczące przesłanek wykluczenia z postępowania</w:t>
      </w:r>
    </w:p>
    <w:p w:rsidR="00AD3F1B" w:rsidRDefault="00AD3F1B" w:rsidP="00AD3F1B">
      <w:pPr>
        <w:numPr>
          <w:ilvl w:val="0"/>
          <w:numId w:val="2"/>
        </w:numPr>
        <w:tabs>
          <w:tab w:val="left" w:pos="360"/>
        </w:tabs>
        <w:autoSpaceDE w:val="0"/>
        <w:spacing w:line="276" w:lineRule="auto"/>
        <w:ind w:left="360"/>
      </w:pPr>
      <w:r>
        <w:t>Załącznik nr 3 B - Oświadczenie dotyczące przesłanek wykluczenia z postępowania</w:t>
      </w:r>
    </w:p>
    <w:p w:rsidR="00AD3F1B" w:rsidRDefault="00AD3F1B" w:rsidP="00AD3F1B">
      <w:pPr>
        <w:numPr>
          <w:ilvl w:val="0"/>
          <w:numId w:val="2"/>
        </w:numPr>
        <w:tabs>
          <w:tab w:val="left" w:pos="360"/>
        </w:tabs>
        <w:autoSpaceDE w:val="0"/>
        <w:spacing w:line="276" w:lineRule="auto"/>
        <w:ind w:left="360"/>
      </w:pPr>
      <w:r>
        <w:t>Załącznik nr 4 - Oświadczenie dotyczące spełnianiu warunków udziału w postępowaniu</w:t>
      </w:r>
    </w:p>
    <w:p w:rsidR="00AD3F1B" w:rsidRDefault="00AD3F1B" w:rsidP="00AD3F1B">
      <w:pPr>
        <w:numPr>
          <w:ilvl w:val="0"/>
          <w:numId w:val="2"/>
        </w:numPr>
        <w:tabs>
          <w:tab w:val="left" w:pos="360"/>
        </w:tabs>
        <w:autoSpaceDE w:val="0"/>
        <w:spacing w:line="276" w:lineRule="auto"/>
        <w:ind w:left="360"/>
      </w:pPr>
      <w:r>
        <w:t>Załącznik Nr 5 - Oświadczenie o przynależności lub braku przynależności do tej samej grupy kapitałowej</w:t>
      </w:r>
    </w:p>
    <w:p w:rsidR="00AD3F1B" w:rsidRDefault="00AD3F1B" w:rsidP="00AD3F1B">
      <w:pPr>
        <w:numPr>
          <w:ilvl w:val="0"/>
          <w:numId w:val="2"/>
        </w:numPr>
        <w:tabs>
          <w:tab w:val="left" w:pos="360"/>
        </w:tabs>
        <w:autoSpaceDE w:val="0"/>
        <w:spacing w:line="276" w:lineRule="auto"/>
        <w:ind w:left="360"/>
      </w:pPr>
      <w:r>
        <w:t>Załącznik Nr 6 - Wykaz usług (szkoleń)</w:t>
      </w:r>
    </w:p>
    <w:p w:rsidR="00AD3F1B" w:rsidRDefault="00AD3F1B" w:rsidP="00AD3F1B">
      <w:pPr>
        <w:numPr>
          <w:ilvl w:val="0"/>
          <w:numId w:val="2"/>
        </w:numPr>
        <w:tabs>
          <w:tab w:val="left" w:pos="360"/>
        </w:tabs>
        <w:autoSpaceDE w:val="0"/>
        <w:spacing w:line="276" w:lineRule="auto"/>
        <w:ind w:left="360"/>
      </w:pPr>
      <w:r>
        <w:t>Załącznik nr 7 - Wykaz osób skierowanych przez Wykonawcę do realizacji zamówienia publicznego</w:t>
      </w:r>
    </w:p>
    <w:p w:rsidR="00AD3F1B" w:rsidRDefault="00AD3F1B" w:rsidP="00AD3F1B">
      <w:pPr>
        <w:numPr>
          <w:ilvl w:val="0"/>
          <w:numId w:val="2"/>
        </w:numPr>
        <w:tabs>
          <w:tab w:val="left" w:pos="360"/>
        </w:tabs>
        <w:autoSpaceDE w:val="0"/>
        <w:spacing w:line="276" w:lineRule="auto"/>
        <w:ind w:left="360"/>
      </w:pPr>
      <w:r>
        <w:t>Załącznik Nr 8 – Wzór umowy</w:t>
      </w:r>
    </w:p>
    <w:p w:rsidR="00AD3F1B" w:rsidRPr="00575A78" w:rsidRDefault="00AD3F1B" w:rsidP="00AD3F1B">
      <w:pPr>
        <w:tabs>
          <w:tab w:val="left" w:pos="360"/>
        </w:tabs>
        <w:autoSpaceDE w:val="0"/>
        <w:spacing w:line="276" w:lineRule="auto"/>
        <w:ind w:left="360"/>
      </w:pPr>
    </w:p>
    <w:p w:rsidR="00AD3F1B" w:rsidRDefault="00AD3F1B" w:rsidP="00AD3F1B">
      <w:pPr>
        <w:jc w:val="both"/>
      </w:pPr>
    </w:p>
    <w:p w:rsidR="009A10C8" w:rsidRDefault="009A10C8"/>
    <w:sectPr w:rsidR="009A10C8">
      <w:headerReference w:type="default"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D6D" w:rsidRDefault="00982D6D">
      <w:r>
        <w:separator/>
      </w:r>
    </w:p>
  </w:endnote>
  <w:endnote w:type="continuationSeparator" w:id="0">
    <w:p w:rsidR="00982D6D" w:rsidRDefault="0098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Times-Roman">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Univers-PL">
    <w:altName w:val="Arial Unicode MS"/>
    <w:charset w:val="80"/>
    <w:family w:val="swiss"/>
    <w:pitch w:val="variable"/>
  </w:font>
  <w:font w:name="TTE4D16A18t00">
    <w:altName w:val="Times New Roman"/>
    <w:charset w:val="00"/>
    <w:family w:val="auto"/>
    <w:pitch w:val="default"/>
  </w:font>
  <w:font w:name="TimesNewRomanPS-BoldMT">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001" w:rsidRDefault="00AD3F1B">
    <w:pPr>
      <w:pStyle w:val="Stopka"/>
      <w:jc w:val="right"/>
    </w:pPr>
    <w:r>
      <w:fldChar w:fldCharType="begin"/>
    </w:r>
    <w:r>
      <w:instrText xml:space="preserve"> PAGE </w:instrText>
    </w:r>
    <w:r>
      <w:fldChar w:fldCharType="separate"/>
    </w:r>
    <w:r w:rsidR="00330358">
      <w:rPr>
        <w:noProof/>
      </w:rPr>
      <w:t>21</w:t>
    </w:r>
    <w:r>
      <w:fldChar w:fldCharType="end"/>
    </w:r>
  </w:p>
  <w:p w:rsidR="007E3001" w:rsidRDefault="00982D6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001" w:rsidRDefault="00982D6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D6D" w:rsidRDefault="00982D6D">
      <w:r>
        <w:separator/>
      </w:r>
    </w:p>
  </w:footnote>
  <w:footnote w:type="continuationSeparator" w:id="0">
    <w:p w:rsidR="00982D6D" w:rsidRDefault="00982D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001" w:rsidRDefault="00AD3F1B">
    <w:pPr>
      <w:pStyle w:val="Nagwek"/>
    </w:pPr>
    <w:r>
      <w:rPr>
        <w:noProof/>
        <w:lang w:eastAsia="pl-PL"/>
      </w:rPr>
      <w:drawing>
        <wp:inline distT="0" distB="0" distL="0" distR="0">
          <wp:extent cx="5730240" cy="59436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 t="-101" r="-11" b="-101"/>
                  <a:stretch>
                    <a:fillRect/>
                  </a:stretch>
                </pic:blipFill>
                <pic:spPr bwMode="auto">
                  <a:xfrm>
                    <a:off x="0" y="0"/>
                    <a:ext cx="5730240" cy="594360"/>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001" w:rsidRDefault="00982D6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4"/>
      <w:numFmt w:val="decimal"/>
      <w:lvlText w:val="14.%2."/>
      <w:lvlJc w:val="left"/>
      <w:pPr>
        <w:tabs>
          <w:tab w:val="num" w:pos="792"/>
        </w:tabs>
        <w:ind w:left="792" w:hanging="432"/>
      </w:pPr>
    </w:lvl>
    <w:lvl w:ilvl="2">
      <w:start w:val="1"/>
      <w:numFmt w:val="lowerLetter"/>
      <w:lvlText w:val="%3)"/>
      <w:lvlJc w:val="left"/>
      <w:pPr>
        <w:tabs>
          <w:tab w:val="num" w:pos="1224"/>
        </w:tabs>
        <w:ind w:left="1224" w:hanging="504"/>
      </w:pPr>
      <w:rPr>
        <w:rFonts w:ascii="Times New Roman" w:eastAsia="Times New Roman" w:hAnsi="Times New Roman" w:cs="Times New Roman"/>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4"/>
      <w:numFmt w:val="decimal"/>
      <w:lvlText w:val="%1."/>
      <w:lvlJc w:val="left"/>
      <w:pPr>
        <w:tabs>
          <w:tab w:val="num" w:pos="720"/>
        </w:tabs>
        <w:ind w:left="720" w:hanging="360"/>
      </w:pPr>
      <w:rPr>
        <w:rFonts w:ascii="Times New Roman" w:eastAsia="Times New Roman" w:hAnsi="Times New Roman" w:cs="Times New Roman"/>
      </w:r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2"/>
      <w:numFmt w:val="decimal"/>
      <w:lvlText w:val="5.%2."/>
      <w:lvlJc w:val="left"/>
      <w:pPr>
        <w:tabs>
          <w:tab w:val="num" w:pos="432"/>
        </w:tabs>
        <w:ind w:left="432" w:hanging="432"/>
      </w:pPr>
      <w:rPr>
        <w:rFonts w:ascii="Times New Roman" w:hAnsi="Times New Roman" w:cs="Times New Roman"/>
        <w:b w:val="0"/>
        <w:szCs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0000006"/>
    <w:multiLevelType w:val="singleLevel"/>
    <w:tmpl w:val="37809734"/>
    <w:name w:val="WW8Num6"/>
    <w:lvl w:ilvl="0">
      <w:start w:val="17"/>
      <w:numFmt w:val="decimal"/>
      <w:lvlText w:val="%1."/>
      <w:lvlJc w:val="left"/>
      <w:pPr>
        <w:tabs>
          <w:tab w:val="num" w:pos="0"/>
        </w:tabs>
        <w:ind w:left="360" w:hanging="360"/>
      </w:pPr>
      <w:rPr>
        <w:rFonts w:hint="default"/>
        <w:b/>
      </w:rPr>
    </w:lvl>
  </w:abstractNum>
  <w:abstractNum w:abstractNumId="5" w15:restartNumberingAfterBreak="0">
    <w:nsid w:val="00000007"/>
    <w:multiLevelType w:val="multilevel"/>
    <w:tmpl w:val="00000007"/>
    <w:name w:val="WW8Num7"/>
    <w:lvl w:ilvl="0">
      <w:start w:val="1"/>
      <w:numFmt w:val="lowerLetter"/>
      <w:lvlText w:val="%1)"/>
      <w:lvlJc w:val="left"/>
      <w:pPr>
        <w:tabs>
          <w:tab w:val="num" w:pos="0"/>
        </w:tabs>
        <w:ind w:left="757" w:hanging="360"/>
      </w:pPr>
      <w:rPr>
        <w:rFonts w:ascii="Times New Roman" w:hAnsi="Times New Roman" w:cs="Times New Roman" w:hint="default"/>
        <w:i w:val="0"/>
        <w:strike w:val="0"/>
        <w:dstrike w:val="0"/>
        <w:color w:val="auto"/>
        <w:spacing w:val="2"/>
        <w:sz w:val="24"/>
        <w:szCs w:val="24"/>
        <w:lang w:val="pl-PL"/>
      </w:rPr>
    </w:lvl>
    <w:lvl w:ilvl="1">
      <w:start w:val="1"/>
      <w:numFmt w:val="lowerLetter"/>
      <w:lvlText w:val="%2."/>
      <w:lvlJc w:val="left"/>
      <w:pPr>
        <w:tabs>
          <w:tab w:val="num" w:pos="0"/>
        </w:tabs>
        <w:ind w:left="1477" w:hanging="360"/>
      </w:pPr>
    </w:lvl>
    <w:lvl w:ilvl="2">
      <w:start w:val="1"/>
      <w:numFmt w:val="lowerRoman"/>
      <w:lvlText w:val="%3."/>
      <w:lvlJc w:val="right"/>
      <w:pPr>
        <w:tabs>
          <w:tab w:val="num" w:pos="0"/>
        </w:tabs>
        <w:ind w:left="2197" w:hanging="180"/>
      </w:pPr>
    </w:lvl>
    <w:lvl w:ilvl="3">
      <w:start w:val="1"/>
      <w:numFmt w:val="decimal"/>
      <w:lvlText w:val="%4."/>
      <w:lvlJc w:val="left"/>
      <w:pPr>
        <w:tabs>
          <w:tab w:val="num" w:pos="0"/>
        </w:tabs>
        <w:ind w:left="2917" w:hanging="360"/>
      </w:pPr>
    </w:lvl>
    <w:lvl w:ilvl="4">
      <w:start w:val="1"/>
      <w:numFmt w:val="lowerLetter"/>
      <w:lvlText w:val="%5."/>
      <w:lvlJc w:val="left"/>
      <w:pPr>
        <w:tabs>
          <w:tab w:val="num" w:pos="0"/>
        </w:tabs>
        <w:ind w:left="3637" w:hanging="360"/>
      </w:pPr>
    </w:lvl>
    <w:lvl w:ilvl="5">
      <w:start w:val="1"/>
      <w:numFmt w:val="lowerRoman"/>
      <w:lvlText w:val="%6."/>
      <w:lvlJc w:val="right"/>
      <w:pPr>
        <w:tabs>
          <w:tab w:val="num" w:pos="0"/>
        </w:tabs>
        <w:ind w:left="4357" w:hanging="180"/>
      </w:pPr>
    </w:lvl>
    <w:lvl w:ilvl="6">
      <w:start w:val="1"/>
      <w:numFmt w:val="decimal"/>
      <w:lvlText w:val="%7."/>
      <w:lvlJc w:val="left"/>
      <w:pPr>
        <w:tabs>
          <w:tab w:val="num" w:pos="0"/>
        </w:tabs>
        <w:ind w:left="5077" w:hanging="360"/>
      </w:pPr>
    </w:lvl>
    <w:lvl w:ilvl="7">
      <w:start w:val="1"/>
      <w:numFmt w:val="lowerLetter"/>
      <w:lvlText w:val="%8."/>
      <w:lvlJc w:val="left"/>
      <w:pPr>
        <w:tabs>
          <w:tab w:val="num" w:pos="0"/>
        </w:tabs>
        <w:ind w:left="5797" w:hanging="360"/>
      </w:pPr>
    </w:lvl>
    <w:lvl w:ilvl="8">
      <w:start w:val="1"/>
      <w:numFmt w:val="lowerRoman"/>
      <w:lvlText w:val="%9."/>
      <w:lvlJc w:val="right"/>
      <w:pPr>
        <w:tabs>
          <w:tab w:val="num" w:pos="0"/>
        </w:tabs>
        <w:ind w:left="6517" w:hanging="180"/>
      </w:pPr>
    </w:lvl>
  </w:abstractNum>
  <w:abstractNum w:abstractNumId="6" w15:restartNumberingAfterBreak="0">
    <w:nsid w:val="00000008"/>
    <w:multiLevelType w:val="multilevel"/>
    <w:tmpl w:val="00000008"/>
    <w:name w:val="WW8Num8"/>
    <w:lvl w:ilvl="0">
      <w:start w:val="6"/>
      <w:numFmt w:val="decimal"/>
      <w:lvlText w:val="%1."/>
      <w:lvlJc w:val="left"/>
      <w:pPr>
        <w:tabs>
          <w:tab w:val="num" w:pos="0"/>
        </w:tabs>
        <w:ind w:left="390" w:hanging="390"/>
      </w:pPr>
      <w:rPr>
        <w:rFonts w:hint="default"/>
        <w:b/>
      </w:rPr>
    </w:lvl>
    <w:lvl w:ilvl="1">
      <w:start w:val="1"/>
      <w:numFmt w:val="decimal"/>
      <w:lvlText w:val="%1.%2."/>
      <w:lvlJc w:val="left"/>
      <w:pPr>
        <w:tabs>
          <w:tab w:val="num" w:pos="0"/>
        </w:tabs>
        <w:ind w:left="720" w:hanging="720"/>
      </w:pPr>
      <w:rPr>
        <w:rFonts w:ascii="Times New Roman" w:hAnsi="Times New Roman" w:cs="Times New Roman" w:hint="default"/>
        <w:b w:val="0"/>
        <w:color w:val="auto"/>
        <w:spacing w:val="2"/>
        <w:sz w:val="24"/>
        <w:szCs w:val="24"/>
        <w:lang w:val="pl-PL" w:eastAsia="pl-PL"/>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1080" w:hanging="108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440" w:hanging="144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800" w:hanging="1800"/>
      </w:pPr>
      <w:rPr>
        <w:rFonts w:hint="default"/>
        <w:b/>
      </w:rPr>
    </w:lvl>
    <w:lvl w:ilvl="8">
      <w:start w:val="1"/>
      <w:numFmt w:val="decimal"/>
      <w:lvlText w:val="%1.%2.%3.%4.%5.%6.%7.%8.%9."/>
      <w:lvlJc w:val="left"/>
      <w:pPr>
        <w:tabs>
          <w:tab w:val="num" w:pos="0"/>
        </w:tabs>
        <w:ind w:left="2160" w:hanging="2160"/>
      </w:pPr>
      <w:rPr>
        <w:rFonts w:hint="default"/>
        <w:b/>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1315" w:hanging="360"/>
      </w:pPr>
      <w:rPr>
        <w:rFonts w:ascii="Times New Roman" w:hAnsi="Times New Roman" w:cs="Times New Roman" w:hint="default"/>
        <w:color w:val="auto"/>
      </w:rPr>
    </w:lvl>
  </w:abstractNum>
  <w:abstractNum w:abstractNumId="8" w15:restartNumberingAfterBreak="0">
    <w:nsid w:val="0000000A"/>
    <w:multiLevelType w:val="singleLevel"/>
    <w:tmpl w:val="0000000A"/>
    <w:name w:val="WW8Num10"/>
    <w:lvl w:ilvl="0">
      <w:start w:val="1"/>
      <w:numFmt w:val="decimal"/>
      <w:lvlText w:val="%1)"/>
      <w:lvlJc w:val="left"/>
      <w:pPr>
        <w:tabs>
          <w:tab w:val="num" w:pos="0"/>
        </w:tabs>
        <w:ind w:left="927" w:hanging="360"/>
      </w:pPr>
      <w:rPr>
        <w:rFonts w:ascii="Times New Roman" w:hAnsi="Times New Roman" w:cs="Times New Roman" w:hint="default"/>
        <w:szCs w:val="24"/>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927" w:hanging="360"/>
      </w:pPr>
      <w:rPr>
        <w:rFonts w:ascii="Times New Roman" w:hAnsi="Times New Roman" w:cs="Times New Roman" w:hint="default"/>
        <w:color w:val="auto"/>
        <w:szCs w:val="24"/>
      </w:rPr>
    </w:lvl>
  </w:abstractNum>
  <w:abstractNum w:abstractNumId="10" w15:restartNumberingAfterBreak="0">
    <w:nsid w:val="0000000C"/>
    <w:multiLevelType w:val="multilevel"/>
    <w:tmpl w:val="0000000C"/>
    <w:lvl w:ilvl="0">
      <w:start w:val="10"/>
      <w:numFmt w:val="decimal"/>
      <w:lvlText w:val="%1."/>
      <w:lvlJc w:val="left"/>
      <w:pPr>
        <w:tabs>
          <w:tab w:val="num" w:pos="0"/>
        </w:tabs>
        <w:ind w:left="480" w:hanging="480"/>
      </w:pPr>
      <w:rPr>
        <w:rFonts w:hint="default"/>
      </w:rPr>
    </w:lvl>
    <w:lvl w:ilvl="1">
      <w:start w:val="1"/>
      <w:numFmt w:val="decimal"/>
      <w:lvlText w:val="%2)"/>
      <w:lvlJc w:val="left"/>
      <w:pPr>
        <w:tabs>
          <w:tab w:val="num" w:pos="397"/>
        </w:tabs>
        <w:ind w:left="344" w:hanging="480"/>
      </w:pPr>
      <w:rPr>
        <w:rFonts w:ascii="TimesNewRomanPSMT" w:eastAsia="Times New Roman" w:hAnsi="TimesNewRomanPSMT" w:cs="Times New Roman"/>
        <w:b w:val="0"/>
        <w:color w:val="auto"/>
        <w:spacing w:val="2"/>
        <w:sz w:val="24"/>
        <w:szCs w:val="24"/>
        <w:lang w:val="pl-PL"/>
      </w:rPr>
    </w:lvl>
    <w:lvl w:ilvl="2">
      <w:start w:val="1"/>
      <w:numFmt w:val="decimal"/>
      <w:lvlText w:val="%1.%2.%3."/>
      <w:lvlJc w:val="left"/>
      <w:pPr>
        <w:tabs>
          <w:tab w:val="num" w:pos="0"/>
        </w:tabs>
        <w:ind w:left="448" w:hanging="720"/>
      </w:pPr>
      <w:rPr>
        <w:rFonts w:hint="default"/>
      </w:rPr>
    </w:lvl>
    <w:lvl w:ilvl="3">
      <w:start w:val="1"/>
      <w:numFmt w:val="decimal"/>
      <w:lvlText w:val="%1.%2.%3.%4."/>
      <w:lvlJc w:val="left"/>
      <w:pPr>
        <w:tabs>
          <w:tab w:val="num" w:pos="0"/>
        </w:tabs>
        <w:ind w:left="312" w:hanging="720"/>
      </w:pPr>
      <w:rPr>
        <w:rFonts w:hint="default"/>
      </w:rPr>
    </w:lvl>
    <w:lvl w:ilvl="4">
      <w:start w:val="1"/>
      <w:numFmt w:val="decimal"/>
      <w:lvlText w:val="%1.%2.%3.%4.%5."/>
      <w:lvlJc w:val="left"/>
      <w:pPr>
        <w:tabs>
          <w:tab w:val="num" w:pos="0"/>
        </w:tabs>
        <w:ind w:left="536" w:hanging="1080"/>
      </w:pPr>
      <w:rPr>
        <w:rFonts w:hint="default"/>
      </w:rPr>
    </w:lvl>
    <w:lvl w:ilvl="5">
      <w:start w:val="1"/>
      <w:numFmt w:val="decimal"/>
      <w:lvlText w:val="%1.%2.%3.%4.%5.%6."/>
      <w:lvlJc w:val="left"/>
      <w:pPr>
        <w:tabs>
          <w:tab w:val="num" w:pos="0"/>
        </w:tabs>
        <w:ind w:left="400" w:hanging="1080"/>
      </w:pPr>
      <w:rPr>
        <w:rFonts w:hint="default"/>
      </w:rPr>
    </w:lvl>
    <w:lvl w:ilvl="6">
      <w:start w:val="1"/>
      <w:numFmt w:val="decimal"/>
      <w:lvlText w:val="%1.%2.%3.%4.%5.%6.%7."/>
      <w:lvlJc w:val="left"/>
      <w:pPr>
        <w:tabs>
          <w:tab w:val="num" w:pos="0"/>
        </w:tabs>
        <w:ind w:left="624" w:hanging="1440"/>
      </w:pPr>
      <w:rPr>
        <w:rFonts w:hint="default"/>
      </w:rPr>
    </w:lvl>
    <w:lvl w:ilvl="7">
      <w:start w:val="1"/>
      <w:numFmt w:val="decimal"/>
      <w:lvlText w:val="%1.%2.%3.%4.%5.%6.%7.%8."/>
      <w:lvlJc w:val="left"/>
      <w:pPr>
        <w:tabs>
          <w:tab w:val="num" w:pos="0"/>
        </w:tabs>
        <w:ind w:left="488" w:hanging="1440"/>
      </w:pPr>
      <w:rPr>
        <w:rFonts w:hint="default"/>
      </w:rPr>
    </w:lvl>
    <w:lvl w:ilvl="8">
      <w:start w:val="1"/>
      <w:numFmt w:val="decimal"/>
      <w:lvlText w:val="%1.%2.%3.%4.%5.%6.%7.%8.%9."/>
      <w:lvlJc w:val="left"/>
      <w:pPr>
        <w:tabs>
          <w:tab w:val="num" w:pos="0"/>
        </w:tabs>
        <w:ind w:left="712" w:hanging="1800"/>
      </w:pPr>
      <w:rPr>
        <w:rFonts w:hint="default"/>
      </w:rPr>
    </w:lvl>
  </w:abstractNum>
  <w:abstractNum w:abstractNumId="11" w15:restartNumberingAfterBreak="0">
    <w:nsid w:val="0000000D"/>
    <w:multiLevelType w:val="singleLevel"/>
    <w:tmpl w:val="0000000D"/>
    <w:name w:val="WW8Num13"/>
    <w:lvl w:ilvl="0">
      <w:start w:val="1"/>
      <w:numFmt w:val="lowerLetter"/>
      <w:lvlText w:val="%1)"/>
      <w:lvlJc w:val="left"/>
      <w:pPr>
        <w:tabs>
          <w:tab w:val="num" w:pos="720"/>
        </w:tabs>
        <w:ind w:left="720" w:hanging="360"/>
      </w:pPr>
      <w:rPr>
        <w:rFonts w:hint="default"/>
        <w:color w:val="auto"/>
      </w:r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rPr>
        <w:rFonts w:cs="Times New Roman"/>
      </w:rPr>
    </w:lvl>
    <w:lvl w:ilvl="1">
      <w:start w:val="1"/>
      <w:numFmt w:val="decimal"/>
      <w:lvlText w:val="3.%2."/>
      <w:lvlJc w:val="left"/>
      <w:pPr>
        <w:tabs>
          <w:tab w:val="num" w:pos="1709"/>
        </w:tabs>
        <w:ind w:left="1709" w:hanging="432"/>
      </w:pPr>
      <w:rPr>
        <w:rFonts w:cs="Times New Roman"/>
        <w:color w:val="auto"/>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0000000F"/>
    <w:multiLevelType w:val="singleLevel"/>
    <w:tmpl w:val="0000000F"/>
    <w:name w:val="WW8Num15"/>
    <w:lvl w:ilvl="0">
      <w:start w:val="1"/>
      <w:numFmt w:val="bullet"/>
      <w:lvlText w:val="­"/>
      <w:lvlJc w:val="left"/>
      <w:pPr>
        <w:tabs>
          <w:tab w:val="num" w:pos="0"/>
        </w:tabs>
        <w:ind w:left="1874" w:hanging="360"/>
      </w:pPr>
      <w:rPr>
        <w:rFonts w:ascii="Arial" w:hAnsi="Arial" w:cs="Arial" w:hint="default"/>
      </w:rPr>
    </w:lvl>
  </w:abstractNum>
  <w:abstractNum w:abstractNumId="14" w15:restartNumberingAfterBreak="0">
    <w:nsid w:val="00000010"/>
    <w:multiLevelType w:val="singleLevel"/>
    <w:tmpl w:val="00000010"/>
    <w:name w:val="WW8Num16"/>
    <w:lvl w:ilvl="0">
      <w:start w:val="1"/>
      <w:numFmt w:val="lowerLetter"/>
      <w:lvlText w:val="%1)"/>
      <w:lvlJc w:val="left"/>
      <w:pPr>
        <w:tabs>
          <w:tab w:val="num" w:pos="0"/>
        </w:tabs>
        <w:ind w:left="1152" w:hanging="360"/>
      </w:pPr>
      <w:rPr>
        <w:rFonts w:ascii="Times-Roman" w:hAnsi="Times-Roman" w:cs="Times-Roman" w:hint="default"/>
        <w:sz w:val="24"/>
        <w:szCs w:val="24"/>
        <w:lang w:val="pl-PL"/>
      </w:rPr>
    </w:lvl>
  </w:abstractNum>
  <w:abstractNum w:abstractNumId="15" w15:restartNumberingAfterBreak="0">
    <w:nsid w:val="00000012"/>
    <w:multiLevelType w:val="multilevel"/>
    <w:tmpl w:val="00000012"/>
    <w:name w:val="WW8Num18"/>
    <w:lvl w:ilvl="0">
      <w:start w:val="5"/>
      <w:numFmt w:val="decimal"/>
      <w:lvlText w:val="%1."/>
      <w:lvlJc w:val="left"/>
      <w:pPr>
        <w:tabs>
          <w:tab w:val="num" w:pos="0"/>
        </w:tabs>
        <w:ind w:left="540" w:hanging="540"/>
      </w:pPr>
      <w:rPr>
        <w:rFonts w:hint="default"/>
      </w:rPr>
    </w:lvl>
    <w:lvl w:ilvl="1">
      <w:start w:val="1"/>
      <w:numFmt w:val="decimal"/>
      <w:lvlText w:val="%1.%2."/>
      <w:lvlJc w:val="left"/>
      <w:pPr>
        <w:tabs>
          <w:tab w:val="num" w:pos="0"/>
        </w:tabs>
        <w:ind w:left="540" w:hanging="540"/>
      </w:pPr>
      <w:rPr>
        <w:rFonts w:hint="default"/>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15:restartNumberingAfterBreak="0">
    <w:nsid w:val="00000013"/>
    <w:multiLevelType w:val="multilevel"/>
    <w:tmpl w:val="3DB4B072"/>
    <w:name w:val="WW8Num19"/>
    <w:lvl w:ilvl="0">
      <w:start w:val="3"/>
      <w:numFmt w:val="decimal"/>
      <w:lvlText w:val="%1."/>
      <w:lvlJc w:val="left"/>
      <w:pPr>
        <w:tabs>
          <w:tab w:val="num" w:pos="0"/>
        </w:tabs>
        <w:ind w:left="540" w:hanging="540"/>
      </w:pPr>
      <w:rPr>
        <w:rFonts w:hint="default"/>
        <w:b/>
      </w:rPr>
    </w:lvl>
    <w:lvl w:ilvl="1">
      <w:start w:val="3"/>
      <w:numFmt w:val="decimal"/>
      <w:lvlText w:val="%1.%2."/>
      <w:lvlJc w:val="left"/>
      <w:pPr>
        <w:tabs>
          <w:tab w:val="num" w:pos="0"/>
        </w:tabs>
        <w:ind w:left="540" w:hanging="540"/>
      </w:pPr>
      <w:rPr>
        <w:rFonts w:hint="default"/>
        <w:b w:val="0"/>
      </w:rPr>
    </w:lvl>
    <w:lvl w:ilvl="2">
      <w:start w:val="2"/>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720" w:hanging="72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080" w:hanging="1080"/>
      </w:pPr>
      <w:rPr>
        <w:rFonts w:hint="default"/>
        <w:b/>
      </w:rPr>
    </w:lvl>
    <w:lvl w:ilvl="6">
      <w:start w:val="1"/>
      <w:numFmt w:val="decimal"/>
      <w:lvlText w:val="%1.%2.%3.%4.%5.%6.%7."/>
      <w:lvlJc w:val="left"/>
      <w:pPr>
        <w:tabs>
          <w:tab w:val="num" w:pos="0"/>
        </w:tabs>
        <w:ind w:left="1440" w:hanging="1440"/>
      </w:pPr>
      <w:rPr>
        <w:rFonts w:hint="default"/>
        <w:b/>
      </w:rPr>
    </w:lvl>
    <w:lvl w:ilvl="7">
      <w:start w:val="1"/>
      <w:numFmt w:val="decimal"/>
      <w:lvlText w:val="%1.%2.%3.%4.%5.%6.%7.%8."/>
      <w:lvlJc w:val="left"/>
      <w:pPr>
        <w:tabs>
          <w:tab w:val="num" w:pos="0"/>
        </w:tabs>
        <w:ind w:left="1440" w:hanging="1440"/>
      </w:pPr>
      <w:rPr>
        <w:rFonts w:hint="default"/>
        <w:b/>
      </w:rPr>
    </w:lvl>
    <w:lvl w:ilvl="8">
      <w:start w:val="1"/>
      <w:numFmt w:val="decimal"/>
      <w:lvlText w:val="%1.%2.%3.%4.%5.%6.%7.%8.%9."/>
      <w:lvlJc w:val="left"/>
      <w:pPr>
        <w:tabs>
          <w:tab w:val="num" w:pos="0"/>
        </w:tabs>
        <w:ind w:left="1800" w:hanging="1800"/>
      </w:pPr>
      <w:rPr>
        <w:rFonts w:hint="default"/>
        <w:b/>
      </w:rPr>
    </w:lvl>
  </w:abstractNum>
  <w:abstractNum w:abstractNumId="17" w15:restartNumberingAfterBreak="0">
    <w:nsid w:val="00000014"/>
    <w:multiLevelType w:val="singleLevel"/>
    <w:tmpl w:val="00000014"/>
    <w:name w:val="WW8Num20"/>
    <w:lvl w:ilvl="0">
      <w:start w:val="1"/>
      <w:numFmt w:val="lowerLetter"/>
      <w:lvlText w:val="%1)"/>
      <w:lvlJc w:val="left"/>
      <w:pPr>
        <w:tabs>
          <w:tab w:val="num" w:pos="0"/>
        </w:tabs>
        <w:ind w:left="927" w:hanging="360"/>
      </w:pPr>
      <w:rPr>
        <w:rFonts w:hint="default"/>
      </w:rPr>
    </w:lvl>
  </w:abstractNum>
  <w:abstractNum w:abstractNumId="18" w15:restartNumberingAfterBreak="0">
    <w:nsid w:val="086E1DFD"/>
    <w:multiLevelType w:val="multilevel"/>
    <w:tmpl w:val="366AE67A"/>
    <w:lvl w:ilvl="0">
      <w:start w:val="1"/>
      <w:numFmt w:val="decimal"/>
      <w:lvlText w:val="%1."/>
      <w:lvlJc w:val="left"/>
      <w:pPr>
        <w:tabs>
          <w:tab w:val="num" w:pos="397"/>
        </w:tabs>
        <w:ind w:left="340" w:hanging="340"/>
      </w:pPr>
      <w:rPr>
        <w:rFonts w:ascii="Verdana" w:hAnsi="Verdana" w:cs="Times New Roman" w:hint="default"/>
        <w:b w:val="0"/>
        <w:bCs/>
        <w:i w:val="0"/>
        <w:sz w:val="20"/>
      </w:rPr>
    </w:lvl>
    <w:lvl w:ilvl="1">
      <w:start w:val="1"/>
      <w:numFmt w:val="decimal"/>
      <w:lvlText w:val="%2)"/>
      <w:lvlJc w:val="left"/>
      <w:pPr>
        <w:tabs>
          <w:tab w:val="num" w:pos="737"/>
        </w:tabs>
        <w:ind w:left="680" w:hanging="396"/>
      </w:pPr>
      <w:rPr>
        <w:rFonts w:cs="Times New Roman" w:hint="default"/>
        <w:b w:val="0"/>
        <w:bCs w:val="0"/>
        <w:i w:val="0"/>
        <w:sz w:val="20"/>
      </w:rPr>
    </w:lvl>
    <w:lvl w:ilvl="2">
      <w:start w:val="1"/>
      <w:numFmt w:val="bullet"/>
      <w:lvlText w:val=""/>
      <w:lvlJc w:val="left"/>
      <w:pPr>
        <w:ind w:left="1021" w:hanging="454"/>
      </w:pPr>
      <w:rPr>
        <w:rFonts w:ascii="Symbol" w:hAnsi="Symbol" w:hint="default"/>
        <w:b w:val="0"/>
        <w:bCs w:val="0"/>
        <w:i w:val="0"/>
        <w:strike w:val="0"/>
        <w:color w:val="auto"/>
        <w:sz w:val="22"/>
        <w:szCs w:val="22"/>
      </w:rPr>
    </w:lvl>
    <w:lvl w:ilvl="3">
      <w:start w:val="1"/>
      <w:numFmt w:val="none"/>
      <w:lvlText w:val="-"/>
      <w:lvlJc w:val="left"/>
      <w:pPr>
        <w:ind w:left="1361" w:hanging="510"/>
      </w:pPr>
      <w:rPr>
        <w:rFonts w:ascii="Times New Roman" w:hAnsi="Times New Roman" w:cs="Times New Roman" w:hint="default"/>
        <w:b w:val="0"/>
        <w:i w:val="0"/>
        <w:sz w:val="20"/>
      </w:rPr>
    </w:lvl>
    <w:lvl w:ilvl="4">
      <w:start w:val="1"/>
      <w:numFmt w:val="none"/>
      <w:lvlText w:val=""/>
      <w:lvlJc w:val="left"/>
      <w:pPr>
        <w:ind w:left="1080" w:hanging="1080"/>
      </w:pPr>
      <w:rPr>
        <w:rFonts w:ascii="Times New Roman" w:hAnsi="Times New Roman" w:cs="Times New Roman" w:hint="default"/>
      </w:rPr>
    </w:lvl>
    <w:lvl w:ilvl="5">
      <w:start w:val="1"/>
      <w:numFmt w:val="none"/>
      <w:lvlText w:val=""/>
      <w:lvlJc w:val="left"/>
      <w:pPr>
        <w:ind w:left="1440" w:hanging="1440"/>
      </w:pPr>
      <w:rPr>
        <w:rFonts w:ascii="Times New Roman" w:hAnsi="Times New Roman" w:cs="Times New Roman" w:hint="default"/>
      </w:rPr>
    </w:lvl>
    <w:lvl w:ilvl="6">
      <w:start w:val="1"/>
      <w:numFmt w:val="none"/>
      <w:lvlText w:val=""/>
      <w:lvlJc w:val="left"/>
      <w:pPr>
        <w:ind w:left="1440" w:hanging="1440"/>
      </w:pPr>
      <w:rPr>
        <w:rFonts w:ascii="Times New Roman" w:hAnsi="Times New Roman" w:cs="Times New Roman" w:hint="default"/>
      </w:rPr>
    </w:lvl>
    <w:lvl w:ilvl="7">
      <w:start w:val="1"/>
      <w:numFmt w:val="none"/>
      <w:lvlText w:val=""/>
      <w:lvlJc w:val="left"/>
      <w:pPr>
        <w:ind w:left="1800" w:hanging="1800"/>
      </w:pPr>
      <w:rPr>
        <w:rFonts w:ascii="Times New Roman" w:hAnsi="Times New Roman" w:cs="Times New Roman" w:hint="default"/>
      </w:rPr>
    </w:lvl>
    <w:lvl w:ilvl="8">
      <w:start w:val="1"/>
      <w:numFmt w:val="none"/>
      <w:lvlText w:val=""/>
      <w:lvlJc w:val="left"/>
      <w:pPr>
        <w:ind w:left="2160" w:hanging="2160"/>
      </w:pPr>
      <w:rPr>
        <w:rFonts w:ascii="Times New Roman" w:hAnsi="Times New Roman" w:cs="Times New Roman" w:hint="default"/>
      </w:rPr>
    </w:lvl>
  </w:abstractNum>
  <w:abstractNum w:abstractNumId="19" w15:restartNumberingAfterBreak="0">
    <w:nsid w:val="0DB2126D"/>
    <w:multiLevelType w:val="multilevel"/>
    <w:tmpl w:val="718A5CA8"/>
    <w:name w:val="WW8Num722"/>
    <w:lvl w:ilvl="0">
      <w:start w:val="14"/>
      <w:numFmt w:val="decimal"/>
      <w:lvlText w:val="%1)"/>
      <w:lvlJc w:val="left"/>
      <w:pPr>
        <w:tabs>
          <w:tab w:val="num" w:pos="0"/>
        </w:tabs>
        <w:ind w:left="480" w:hanging="480"/>
      </w:pPr>
      <w:rPr>
        <w:rFonts w:ascii="Times New Roman" w:hAnsi="Times New Roman" w:cs="Times New Roman" w:hint="default"/>
        <w:szCs w:val="24"/>
      </w:rPr>
    </w:lvl>
    <w:lvl w:ilvl="1">
      <w:start w:val="15"/>
      <w:numFmt w:val="decimal"/>
      <w:lvlText w:val="%2)"/>
      <w:lvlJc w:val="left"/>
      <w:pPr>
        <w:tabs>
          <w:tab w:val="num" w:pos="397"/>
        </w:tabs>
        <w:ind w:left="344" w:hanging="480"/>
      </w:pPr>
      <w:rPr>
        <w:rFonts w:ascii="TimesNewRomanPSMT" w:eastAsia="Times New Roman" w:hAnsi="TimesNewRomanPSMT" w:cs="Times New Roman" w:hint="default"/>
        <w:b w:val="0"/>
        <w:color w:val="auto"/>
        <w:spacing w:val="2"/>
        <w:sz w:val="24"/>
        <w:szCs w:val="24"/>
      </w:rPr>
    </w:lvl>
    <w:lvl w:ilvl="2">
      <w:start w:val="1"/>
      <w:numFmt w:val="decimal"/>
      <w:lvlText w:val="%1.%2.%3."/>
      <w:lvlJc w:val="left"/>
      <w:pPr>
        <w:tabs>
          <w:tab w:val="num" w:pos="0"/>
        </w:tabs>
        <w:ind w:left="448" w:hanging="720"/>
      </w:pPr>
      <w:rPr>
        <w:rFonts w:hint="default"/>
      </w:rPr>
    </w:lvl>
    <w:lvl w:ilvl="3">
      <w:start w:val="1"/>
      <w:numFmt w:val="decimal"/>
      <w:lvlText w:val="%1.%2.%3.%4."/>
      <w:lvlJc w:val="left"/>
      <w:pPr>
        <w:tabs>
          <w:tab w:val="num" w:pos="0"/>
        </w:tabs>
        <w:ind w:left="312" w:hanging="720"/>
      </w:pPr>
      <w:rPr>
        <w:rFonts w:hint="default"/>
      </w:rPr>
    </w:lvl>
    <w:lvl w:ilvl="4">
      <w:start w:val="1"/>
      <w:numFmt w:val="decimal"/>
      <w:lvlText w:val="%1.%2.%3.%4.%5."/>
      <w:lvlJc w:val="left"/>
      <w:pPr>
        <w:tabs>
          <w:tab w:val="num" w:pos="0"/>
        </w:tabs>
        <w:ind w:left="536" w:hanging="1080"/>
      </w:pPr>
      <w:rPr>
        <w:rFonts w:hint="default"/>
      </w:rPr>
    </w:lvl>
    <w:lvl w:ilvl="5">
      <w:start w:val="1"/>
      <w:numFmt w:val="decimal"/>
      <w:lvlText w:val="%1.%2.%3.%4.%5.%6."/>
      <w:lvlJc w:val="left"/>
      <w:pPr>
        <w:tabs>
          <w:tab w:val="num" w:pos="0"/>
        </w:tabs>
        <w:ind w:left="400" w:hanging="1080"/>
      </w:pPr>
      <w:rPr>
        <w:rFonts w:hint="default"/>
      </w:rPr>
    </w:lvl>
    <w:lvl w:ilvl="6">
      <w:start w:val="1"/>
      <w:numFmt w:val="decimal"/>
      <w:lvlText w:val="%1.%2.%3.%4.%5.%6.%7."/>
      <w:lvlJc w:val="left"/>
      <w:pPr>
        <w:tabs>
          <w:tab w:val="num" w:pos="0"/>
        </w:tabs>
        <w:ind w:left="624" w:hanging="1440"/>
      </w:pPr>
      <w:rPr>
        <w:rFonts w:hint="default"/>
      </w:rPr>
    </w:lvl>
    <w:lvl w:ilvl="7">
      <w:start w:val="1"/>
      <w:numFmt w:val="decimal"/>
      <w:lvlText w:val="%1.%2.%3.%4.%5.%6.%7.%8."/>
      <w:lvlJc w:val="left"/>
      <w:pPr>
        <w:tabs>
          <w:tab w:val="num" w:pos="0"/>
        </w:tabs>
        <w:ind w:left="488" w:hanging="1440"/>
      </w:pPr>
      <w:rPr>
        <w:rFonts w:hint="default"/>
      </w:rPr>
    </w:lvl>
    <w:lvl w:ilvl="8">
      <w:start w:val="1"/>
      <w:numFmt w:val="decimal"/>
      <w:lvlText w:val="%1.%2.%3.%4.%5.%6.%7.%8.%9."/>
      <w:lvlJc w:val="left"/>
      <w:pPr>
        <w:tabs>
          <w:tab w:val="num" w:pos="0"/>
        </w:tabs>
        <w:ind w:left="712" w:hanging="1800"/>
      </w:pPr>
      <w:rPr>
        <w:rFonts w:hint="default"/>
      </w:rPr>
    </w:lvl>
  </w:abstractNum>
  <w:abstractNum w:abstractNumId="20" w15:restartNumberingAfterBreak="0">
    <w:nsid w:val="1E137F85"/>
    <w:multiLevelType w:val="hybridMultilevel"/>
    <w:tmpl w:val="B3E83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0B57FD"/>
    <w:multiLevelType w:val="multilevel"/>
    <w:tmpl w:val="CC30E1C8"/>
    <w:name w:val="WW8Num72"/>
    <w:lvl w:ilvl="0">
      <w:start w:val="3"/>
      <w:numFmt w:val="decimal"/>
      <w:lvlText w:val="%1)"/>
      <w:lvlJc w:val="left"/>
      <w:pPr>
        <w:tabs>
          <w:tab w:val="num" w:pos="0"/>
        </w:tabs>
        <w:ind w:left="480" w:hanging="480"/>
      </w:pPr>
      <w:rPr>
        <w:rFonts w:ascii="Times New Roman" w:hAnsi="Times New Roman" w:cs="Times New Roman" w:hint="default"/>
        <w:szCs w:val="24"/>
      </w:rPr>
    </w:lvl>
    <w:lvl w:ilvl="1">
      <w:start w:val="1"/>
      <w:numFmt w:val="decimal"/>
      <w:lvlText w:val="%2)"/>
      <w:lvlJc w:val="left"/>
      <w:pPr>
        <w:tabs>
          <w:tab w:val="num" w:pos="397"/>
        </w:tabs>
        <w:ind w:left="344" w:hanging="480"/>
      </w:pPr>
      <w:rPr>
        <w:rFonts w:ascii="TimesNewRomanPSMT" w:eastAsia="Times New Roman" w:hAnsi="TimesNewRomanPSMT" w:cs="Times New Roman" w:hint="default"/>
        <w:b w:val="0"/>
        <w:color w:val="auto"/>
        <w:spacing w:val="2"/>
        <w:sz w:val="24"/>
        <w:szCs w:val="24"/>
      </w:rPr>
    </w:lvl>
    <w:lvl w:ilvl="2">
      <w:start w:val="1"/>
      <w:numFmt w:val="decimal"/>
      <w:lvlText w:val="%1.%2.%3."/>
      <w:lvlJc w:val="left"/>
      <w:pPr>
        <w:tabs>
          <w:tab w:val="num" w:pos="0"/>
        </w:tabs>
        <w:ind w:left="448" w:hanging="720"/>
      </w:pPr>
      <w:rPr>
        <w:rFonts w:hint="default"/>
      </w:rPr>
    </w:lvl>
    <w:lvl w:ilvl="3">
      <w:start w:val="1"/>
      <w:numFmt w:val="decimal"/>
      <w:lvlText w:val="%1.%2.%3.%4."/>
      <w:lvlJc w:val="left"/>
      <w:pPr>
        <w:tabs>
          <w:tab w:val="num" w:pos="0"/>
        </w:tabs>
        <w:ind w:left="312" w:hanging="720"/>
      </w:pPr>
      <w:rPr>
        <w:rFonts w:hint="default"/>
      </w:rPr>
    </w:lvl>
    <w:lvl w:ilvl="4">
      <w:start w:val="1"/>
      <w:numFmt w:val="decimal"/>
      <w:lvlText w:val="%1.%2.%3.%4.%5."/>
      <w:lvlJc w:val="left"/>
      <w:pPr>
        <w:tabs>
          <w:tab w:val="num" w:pos="0"/>
        </w:tabs>
        <w:ind w:left="536" w:hanging="1080"/>
      </w:pPr>
      <w:rPr>
        <w:rFonts w:hint="default"/>
      </w:rPr>
    </w:lvl>
    <w:lvl w:ilvl="5">
      <w:start w:val="1"/>
      <w:numFmt w:val="decimal"/>
      <w:lvlText w:val="%1.%2.%3.%4.%5.%6."/>
      <w:lvlJc w:val="left"/>
      <w:pPr>
        <w:tabs>
          <w:tab w:val="num" w:pos="0"/>
        </w:tabs>
        <w:ind w:left="400" w:hanging="1080"/>
      </w:pPr>
      <w:rPr>
        <w:rFonts w:hint="default"/>
      </w:rPr>
    </w:lvl>
    <w:lvl w:ilvl="6">
      <w:start w:val="1"/>
      <w:numFmt w:val="decimal"/>
      <w:lvlText w:val="%1.%2.%3.%4.%5.%6.%7."/>
      <w:lvlJc w:val="left"/>
      <w:pPr>
        <w:tabs>
          <w:tab w:val="num" w:pos="0"/>
        </w:tabs>
        <w:ind w:left="624" w:hanging="1440"/>
      </w:pPr>
      <w:rPr>
        <w:rFonts w:hint="default"/>
      </w:rPr>
    </w:lvl>
    <w:lvl w:ilvl="7">
      <w:start w:val="1"/>
      <w:numFmt w:val="decimal"/>
      <w:lvlText w:val="%1.%2.%3.%4.%5.%6.%7.%8."/>
      <w:lvlJc w:val="left"/>
      <w:pPr>
        <w:tabs>
          <w:tab w:val="num" w:pos="0"/>
        </w:tabs>
        <w:ind w:left="488" w:hanging="1440"/>
      </w:pPr>
      <w:rPr>
        <w:rFonts w:hint="default"/>
      </w:rPr>
    </w:lvl>
    <w:lvl w:ilvl="8">
      <w:start w:val="1"/>
      <w:numFmt w:val="decimal"/>
      <w:lvlText w:val="%1.%2.%3.%4.%5.%6.%7.%8.%9."/>
      <w:lvlJc w:val="left"/>
      <w:pPr>
        <w:tabs>
          <w:tab w:val="num" w:pos="0"/>
        </w:tabs>
        <w:ind w:left="712" w:hanging="1800"/>
      </w:pPr>
      <w:rPr>
        <w:rFonts w:hint="default"/>
      </w:rPr>
    </w:lvl>
  </w:abstractNum>
  <w:abstractNum w:abstractNumId="22" w15:restartNumberingAfterBreak="0">
    <w:nsid w:val="4D8073B3"/>
    <w:multiLevelType w:val="hybridMultilevel"/>
    <w:tmpl w:val="C74E83D2"/>
    <w:lvl w:ilvl="0" w:tplc="70283DA2">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5F8E1D11"/>
    <w:multiLevelType w:val="hybridMultilevel"/>
    <w:tmpl w:val="8D268926"/>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24" w15:restartNumberingAfterBreak="0">
    <w:nsid w:val="64916DD0"/>
    <w:multiLevelType w:val="hybridMultilevel"/>
    <w:tmpl w:val="9D7C1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81D67F9"/>
    <w:multiLevelType w:val="hybridMultilevel"/>
    <w:tmpl w:val="5DA63850"/>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26" w15:restartNumberingAfterBreak="0">
    <w:nsid w:val="6C610754"/>
    <w:multiLevelType w:val="hybridMultilevel"/>
    <w:tmpl w:val="8026A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0205E9A"/>
    <w:multiLevelType w:val="hybridMultilevel"/>
    <w:tmpl w:val="A3EC2128"/>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28" w15:restartNumberingAfterBreak="0">
    <w:nsid w:val="796735E2"/>
    <w:multiLevelType w:val="hybridMultilevel"/>
    <w:tmpl w:val="C00ACF70"/>
    <w:name w:val="WW8Num162"/>
    <w:lvl w:ilvl="0" w:tplc="41664A0A">
      <w:start w:val="1"/>
      <w:numFmt w:val="lowerLetter"/>
      <w:lvlText w:val="%1)"/>
      <w:lvlJc w:val="left"/>
      <w:pPr>
        <w:tabs>
          <w:tab w:val="num" w:pos="0"/>
        </w:tabs>
        <w:ind w:left="1152" w:hanging="360"/>
      </w:pPr>
      <w:rPr>
        <w:rFonts w:ascii="Times-Roman" w:hAnsi="Times-Roman" w:cs="Times-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CEE0EE8"/>
    <w:multiLevelType w:val="hybridMultilevel"/>
    <w:tmpl w:val="1CCE9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4"/>
  </w:num>
  <w:num w:numId="22">
    <w:abstractNumId w:val="29"/>
  </w:num>
  <w:num w:numId="23">
    <w:abstractNumId w:val="26"/>
  </w:num>
  <w:num w:numId="24">
    <w:abstractNumId w:val="22"/>
  </w:num>
  <w:num w:numId="25">
    <w:abstractNumId w:val="28"/>
  </w:num>
  <w:num w:numId="26">
    <w:abstractNumId w:val="23"/>
  </w:num>
  <w:num w:numId="27">
    <w:abstractNumId w:val="25"/>
  </w:num>
  <w:num w:numId="28">
    <w:abstractNumId w:val="27"/>
  </w:num>
  <w:num w:numId="29">
    <w:abstractNumId w:val="2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F1B"/>
    <w:rsid w:val="000C038A"/>
    <w:rsid w:val="00330358"/>
    <w:rsid w:val="005200E2"/>
    <w:rsid w:val="00715B88"/>
    <w:rsid w:val="00982D6D"/>
    <w:rsid w:val="009A10C8"/>
    <w:rsid w:val="00A92FC2"/>
    <w:rsid w:val="00AD3F1B"/>
    <w:rsid w:val="00BF2BAF"/>
    <w:rsid w:val="00CC0088"/>
    <w:rsid w:val="00E31A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B96E9"/>
  <w15:chartTrackingRefBased/>
  <w15:docId w15:val="{D9A1FB2D-9CED-4E10-B4A4-95B8E8F4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3F1B"/>
    <w:pPr>
      <w:suppressAutoHyphens/>
      <w:spacing w:after="0" w:line="240" w:lineRule="auto"/>
    </w:pPr>
    <w:rPr>
      <w:rFonts w:ascii="Times New Roman" w:eastAsia="Times New Roman" w:hAnsi="Times New Roman"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qFormat/>
    <w:rsid w:val="00AD3F1B"/>
    <w:rPr>
      <w:b/>
      <w:bCs/>
    </w:rPr>
  </w:style>
  <w:style w:type="paragraph" w:styleId="Tekstpodstawowy">
    <w:name w:val="Body Text"/>
    <w:basedOn w:val="Normalny"/>
    <w:link w:val="TekstpodstawowyZnak"/>
    <w:rsid w:val="00AD3F1B"/>
    <w:pPr>
      <w:jc w:val="both"/>
    </w:pPr>
  </w:style>
  <w:style w:type="character" w:customStyle="1" w:styleId="TekstpodstawowyZnak">
    <w:name w:val="Tekst podstawowy Znak"/>
    <w:basedOn w:val="Domylnaczcionkaakapitu"/>
    <w:link w:val="Tekstpodstawowy"/>
    <w:rsid w:val="00AD3F1B"/>
    <w:rPr>
      <w:rFonts w:ascii="Times New Roman" w:eastAsia="Times New Roman" w:hAnsi="Times New Roman" w:cs="Times New Roman"/>
      <w:sz w:val="24"/>
      <w:szCs w:val="24"/>
      <w:lang w:val="pl-PL" w:eastAsia="zh-CN"/>
    </w:rPr>
  </w:style>
  <w:style w:type="paragraph" w:customStyle="1" w:styleId="Default">
    <w:name w:val="Default"/>
    <w:rsid w:val="00AD3F1B"/>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Stopka">
    <w:name w:val="footer"/>
    <w:basedOn w:val="Normalny"/>
    <w:link w:val="StopkaZnak"/>
    <w:rsid w:val="00AD3F1B"/>
    <w:pPr>
      <w:tabs>
        <w:tab w:val="center" w:pos="4536"/>
        <w:tab w:val="right" w:pos="9072"/>
      </w:tabs>
    </w:pPr>
  </w:style>
  <w:style w:type="character" w:customStyle="1" w:styleId="StopkaZnak">
    <w:name w:val="Stopka Znak"/>
    <w:basedOn w:val="Domylnaczcionkaakapitu"/>
    <w:link w:val="Stopka"/>
    <w:rsid w:val="00AD3F1B"/>
    <w:rPr>
      <w:rFonts w:ascii="Times New Roman" w:eastAsia="Times New Roman" w:hAnsi="Times New Roman" w:cs="Times New Roman"/>
      <w:sz w:val="24"/>
      <w:szCs w:val="24"/>
      <w:lang w:eastAsia="zh-CN"/>
    </w:rPr>
  </w:style>
  <w:style w:type="paragraph" w:customStyle="1" w:styleId="WW-Tekstpodstawowy21">
    <w:name w:val="WW-Tekst podstawowy 21"/>
    <w:basedOn w:val="Normalny"/>
    <w:rsid w:val="00AD3F1B"/>
    <w:pPr>
      <w:widowControl w:val="0"/>
      <w:jc w:val="both"/>
    </w:pPr>
    <w:rPr>
      <w:rFonts w:ascii="Arial" w:hAnsi="Arial" w:cs="Arial"/>
      <w:szCs w:val="20"/>
    </w:rPr>
  </w:style>
  <w:style w:type="paragraph" w:styleId="Nagwek">
    <w:name w:val="header"/>
    <w:basedOn w:val="Normalny"/>
    <w:link w:val="NagwekZnak"/>
    <w:rsid w:val="00AD3F1B"/>
    <w:pPr>
      <w:tabs>
        <w:tab w:val="center" w:pos="4536"/>
        <w:tab w:val="right" w:pos="9072"/>
      </w:tabs>
    </w:pPr>
  </w:style>
  <w:style w:type="character" w:customStyle="1" w:styleId="NagwekZnak">
    <w:name w:val="Nagłówek Znak"/>
    <w:basedOn w:val="Domylnaczcionkaakapitu"/>
    <w:link w:val="Nagwek"/>
    <w:rsid w:val="00AD3F1B"/>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AD3F1B"/>
    <w:pPr>
      <w:autoSpaceDE w:val="0"/>
      <w:spacing w:before="200" w:after="200" w:line="276" w:lineRule="auto"/>
      <w:ind w:left="720"/>
    </w:pPr>
    <w:rPr>
      <w:rFonts w:ascii="Calibri" w:hAnsi="Calibri" w:cs="Calibri"/>
      <w:sz w:val="20"/>
      <w:szCs w:val="20"/>
      <w:lang w:val="en-US"/>
    </w:rPr>
  </w:style>
  <w:style w:type="paragraph" w:customStyle="1" w:styleId="Akapitzlist1">
    <w:name w:val="Akapit z listą1"/>
    <w:basedOn w:val="Normalny"/>
    <w:rsid w:val="00AD3F1B"/>
    <w:pPr>
      <w:autoSpaceDE w:val="0"/>
      <w:spacing w:before="200" w:after="200" w:line="276" w:lineRule="auto"/>
      <w:ind w:left="720"/>
    </w:pPr>
    <w:rPr>
      <w:rFonts w:ascii="Calibri" w:hAnsi="Calibri" w:cs="Calibri"/>
      <w:sz w:val="20"/>
      <w:szCs w:val="20"/>
      <w:lang w:val="en-US"/>
    </w:rPr>
  </w:style>
  <w:style w:type="paragraph" w:customStyle="1" w:styleId="pkt">
    <w:name w:val="pkt"/>
    <w:basedOn w:val="Normalny"/>
    <w:rsid w:val="00AD3F1B"/>
    <w:pPr>
      <w:autoSpaceDE w:val="0"/>
      <w:spacing w:before="60" w:after="60"/>
      <w:ind w:left="851" w:hanging="295"/>
      <w:jc w:val="both"/>
    </w:pPr>
    <w:rPr>
      <w:rFonts w:ascii="Univers-PL" w:hAnsi="Univers-PL" w:cs="Calibri"/>
      <w:sz w:val="1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ip.lex.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10665</Words>
  <Characters>63994</Characters>
  <Application>Microsoft Office Word</Application>
  <DocSecurity>0</DocSecurity>
  <Lines>533</Lines>
  <Paragraphs>149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5</cp:revision>
  <dcterms:created xsi:type="dcterms:W3CDTF">2020-12-23T10:00:00Z</dcterms:created>
  <dcterms:modified xsi:type="dcterms:W3CDTF">2020-12-29T11:01:00Z</dcterms:modified>
</cp:coreProperties>
</file>